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D6D6E" w14:textId="421EFF11" w:rsidR="009917F2" w:rsidRPr="004908E3" w:rsidRDefault="004908E3" w:rsidP="004908E3">
      <w:pPr>
        <w:jc w:val="center"/>
        <w:rPr>
          <w:rFonts w:asciiTheme="minorHAnsi" w:hAnsiTheme="minorHAnsi" w:cstheme="minorHAnsi"/>
          <w:sz w:val="28"/>
          <w:szCs w:val="28"/>
        </w:rPr>
      </w:pPr>
      <w:r w:rsidRPr="004908E3">
        <w:rPr>
          <w:rFonts w:asciiTheme="minorHAnsi" w:hAnsiTheme="minorHAnsi" w:cstheme="minorHAnsi"/>
          <w:sz w:val="28"/>
          <w:szCs w:val="28"/>
        </w:rPr>
        <w:t xml:space="preserve">REVISION </w:t>
      </w:r>
      <w:r w:rsidR="000B7856">
        <w:rPr>
          <w:rFonts w:asciiTheme="minorHAnsi" w:hAnsiTheme="minorHAnsi" w:cstheme="minorHAnsi"/>
          <w:sz w:val="28"/>
          <w:szCs w:val="28"/>
        </w:rPr>
        <w:t xml:space="preserve">6 &amp; </w:t>
      </w:r>
      <w:r w:rsidRPr="004908E3">
        <w:rPr>
          <w:rFonts w:asciiTheme="minorHAnsi" w:hAnsiTheme="minorHAnsi" w:cstheme="minorHAnsi"/>
          <w:sz w:val="28"/>
          <w:szCs w:val="28"/>
        </w:rPr>
        <w:t>7 NOTES</w:t>
      </w:r>
    </w:p>
    <w:p w14:paraId="7D40D2BA" w14:textId="3AE12FEB" w:rsidR="004908E3" w:rsidRDefault="004908E3">
      <w:pPr>
        <w:rPr>
          <w:rFonts w:asciiTheme="minorHAnsi" w:hAnsiTheme="minorHAnsi" w:cstheme="minorHAnsi"/>
          <w:sz w:val="20"/>
          <w:szCs w:val="20"/>
        </w:rPr>
      </w:pPr>
    </w:p>
    <w:p w14:paraId="568D5FBF" w14:textId="77777777" w:rsidR="004908E3" w:rsidRDefault="004908E3" w:rsidP="004908E3">
      <w:pPr>
        <w:rPr>
          <w:rFonts w:ascii="Calibri" w:hAnsi="Calibri"/>
          <w:b/>
          <w:bCs/>
          <w:sz w:val="24"/>
        </w:rPr>
      </w:pPr>
      <w:r>
        <w:rPr>
          <w:b/>
          <w:bCs/>
          <w:sz w:val="24"/>
        </w:rPr>
        <w:t>Highlights of Change:</w:t>
      </w:r>
    </w:p>
    <w:p w14:paraId="089F078B" w14:textId="77777777" w:rsidR="004908E3" w:rsidRDefault="004908E3" w:rsidP="004908E3">
      <w:pPr>
        <w:rPr>
          <w:sz w:val="22"/>
          <w:szCs w:val="22"/>
        </w:rPr>
      </w:pPr>
    </w:p>
    <w:p w14:paraId="63DC1D51" w14:textId="77777777" w:rsidR="00F052CA" w:rsidRPr="004908E3" w:rsidRDefault="00F052CA" w:rsidP="00F052CA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Cover – Updated Revision Status to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0E5D951B" w14:textId="77777777" w:rsidR="00F052CA" w:rsidRPr="004908E3" w:rsidRDefault="00F052CA" w:rsidP="00F052CA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Page iv – Updated RECORD OF REVISIONS</w:t>
      </w:r>
    </w:p>
    <w:p w14:paraId="372DD6C5" w14:textId="77777777" w:rsidR="00F052CA" w:rsidRPr="004908E3" w:rsidRDefault="00F052CA" w:rsidP="00F052CA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Pages vi thru xi - Updated LOG OF EFFECTIVE PAGES to reflect Rev </w:t>
      </w:r>
      <w:r>
        <w:rPr>
          <w:rFonts w:asciiTheme="minorHAnsi" w:hAnsiTheme="minorHAnsi" w:cstheme="minorHAnsi"/>
          <w:sz w:val="22"/>
          <w:szCs w:val="22"/>
        </w:rPr>
        <w:t>7 – Changes indicated by dates</w:t>
      </w:r>
    </w:p>
    <w:p w14:paraId="7495129D" w14:textId="15F80314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Preamble Pages 4-1 thru 4-6.  Removed 50-hour references and change verbiage on </w:t>
      </w:r>
      <w:proofErr w:type="spellStart"/>
      <w:r>
        <w:rPr>
          <w:rFonts w:asciiTheme="minorHAnsi" w:hAnsiTheme="minorHAnsi" w:cstheme="minorHAnsi"/>
          <w:sz w:val="22"/>
          <w:szCs w:val="22"/>
        </w:rPr>
        <w:t>NOTE’s</w:t>
      </w:r>
      <w:proofErr w:type="spellEnd"/>
    </w:p>
    <w:p w14:paraId="2239EFE6" w14:textId="46E2EDDB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A0051.4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Removed ASB Reference for Pillow Block Torque check – </w:t>
      </w:r>
      <w:r w:rsidR="00A952EF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ncorporated into MM</w:t>
      </w:r>
      <w:r w:rsidR="00A952E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952EF">
        <w:rPr>
          <w:rFonts w:asciiTheme="minorHAnsi" w:hAnsiTheme="minorHAnsi" w:cstheme="minorHAnsi"/>
          <w:sz w:val="22"/>
          <w:szCs w:val="22"/>
        </w:rPr>
        <w:t>Chp</w:t>
      </w:r>
      <w:proofErr w:type="spellEnd"/>
      <w:r w:rsidR="00A952EF">
        <w:rPr>
          <w:rFonts w:asciiTheme="minorHAnsi" w:hAnsiTheme="minorHAnsi" w:cstheme="minorHAnsi"/>
          <w:sz w:val="22"/>
          <w:szCs w:val="22"/>
        </w:rPr>
        <w:t xml:space="preserve"> 4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3B52020" w14:textId="77777777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A0052.7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HYDRAULIC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to even out inspections</w:t>
      </w:r>
    </w:p>
    <w:p w14:paraId="769E2FBB" w14:textId="77777777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5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A0052.11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Lubrication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</w:p>
    <w:p w14:paraId="2D9A1D69" w14:textId="77777777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A0053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2 - Removed Pillow Block Torque Check – Now incorporated into MM </w:t>
      </w:r>
      <w:proofErr w:type="spellStart"/>
      <w:r>
        <w:rPr>
          <w:rFonts w:asciiTheme="minorHAnsi" w:hAnsiTheme="minorHAnsi" w:cstheme="minorHAnsi"/>
          <w:sz w:val="22"/>
          <w:szCs w:val="22"/>
        </w:rPr>
        <w:t>Chp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4</w:t>
      </w:r>
    </w:p>
    <w:p w14:paraId="0BA8213C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2 -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DRIVETRAIN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renamed TAIL ROTOR DRIVETRAIN. Moved Oil cooler blower impeller, shaft and bearings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4C0FC38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3 -–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STRUCTURE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A0053.8</w:t>
      </w:r>
      <w:proofErr w:type="spellEnd"/>
    </w:p>
    <w:p w14:paraId="13CDE06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A0053.6.2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&amp; 6.3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5C2588C8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4  –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Merged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A0054.7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 and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PITCH CHANGE CONTROL into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</w:t>
      </w:r>
    </w:p>
    <w:p w14:paraId="55390474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1 – Changed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A054.5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TAIL ROTOR DRIVETRAIN to FREEWHEELING UNIT </w:t>
      </w:r>
    </w:p>
    <w:p w14:paraId="076CA74B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Moved </w:t>
      </w:r>
      <w:proofErr w:type="gramStart"/>
      <w:r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 and lubrication items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A0100.5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E5A90DB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Added HYDRAULIC from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</w:p>
    <w:p w14:paraId="23740CA2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All pages effected globally, now only 4 pages – All Rev 7</w:t>
      </w:r>
    </w:p>
    <w:p w14:paraId="36156C0F" w14:textId="1153D48A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A0055.8.1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Pillow blocks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sz w:val="22"/>
          <w:szCs w:val="22"/>
        </w:rPr>
        <w:t>Chp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4 </w:t>
      </w:r>
      <w:r w:rsidR="00EF6E4E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>
        <w:rPr>
          <w:rFonts w:asciiTheme="minorHAnsi" w:hAnsiTheme="minorHAnsi" w:cstheme="minorHAnsi"/>
          <w:sz w:val="22"/>
          <w:szCs w:val="22"/>
        </w:rPr>
        <w:t>110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requirement)</w:t>
      </w:r>
    </w:p>
    <w:p w14:paraId="6EDF40AE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A0056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3 – Removed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A0056.7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LUBRICATION. Now C/W every 100 hours in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</w:p>
    <w:p w14:paraId="05C14D20" w14:textId="0479BDB8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to track all </w:t>
      </w:r>
      <w:proofErr w:type="gramStart"/>
      <w:r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items (bulk is lub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z w:val="22"/>
          <w:szCs w:val="22"/>
        </w:rPr>
        <w:t>s).</w:t>
      </w:r>
    </w:p>
    <w:p w14:paraId="26FD4C8E" w14:textId="6BA1F91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</w:t>
      </w:r>
      <w:r w:rsidR="00734577">
        <w:rPr>
          <w:rFonts w:asciiTheme="minorHAnsi" w:hAnsiTheme="minorHAnsi" w:cstheme="minorHAnsi"/>
          <w:sz w:val="22"/>
          <w:szCs w:val="22"/>
        </w:rPr>
        <w:t xml:space="preserve">Page 2 </w:t>
      </w:r>
      <w:r w:rsidRPr="004908E3">
        <w:rPr>
          <w:rFonts w:asciiTheme="minorHAnsi" w:hAnsiTheme="minorHAnsi" w:cstheme="minorHAnsi"/>
          <w:sz w:val="22"/>
          <w:szCs w:val="22"/>
        </w:rPr>
        <w:t xml:space="preserve">– Added Oil Cooler impeller, shaft and bearings.  Repaginated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4E290631" w14:textId="77777777" w:rsidR="00EF6E4E" w:rsidRDefault="00EF6E4E" w:rsidP="00EF6E4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A1720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Added step 4.9.9.2</w:t>
      </w:r>
    </w:p>
    <w:p w14:paraId="5E6EACA4" w14:textId="76930CE5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B0051.5NT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Added </w:t>
      </w:r>
      <w:r w:rsidR="00734577">
        <w:rPr>
          <w:rFonts w:asciiTheme="minorHAnsi" w:hAnsiTheme="minorHAnsi" w:cstheme="minorHAnsi"/>
          <w:sz w:val="22"/>
          <w:szCs w:val="22"/>
        </w:rPr>
        <w:t>Compressor Fresh Water</w:t>
      </w:r>
      <w:r w:rsidRPr="004908E3">
        <w:rPr>
          <w:rFonts w:asciiTheme="minorHAnsi" w:hAnsiTheme="minorHAnsi" w:cstheme="minorHAnsi"/>
          <w:sz w:val="22"/>
          <w:szCs w:val="22"/>
        </w:rPr>
        <w:t xml:space="preserve"> Rinse</w:t>
      </w:r>
    </w:p>
    <w:p w14:paraId="56E1ED3D" w14:textId="07AE0A73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B0053.4NT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Changed </w:t>
      </w:r>
      <w:r w:rsidR="00734577">
        <w:rPr>
          <w:rFonts w:asciiTheme="minorHAnsi" w:hAnsiTheme="minorHAnsi" w:cstheme="minorHAnsi"/>
          <w:sz w:val="22"/>
          <w:szCs w:val="22"/>
        </w:rPr>
        <w:t>Compressor</w:t>
      </w:r>
      <w:r w:rsidR="00734577" w:rsidRPr="004908E3">
        <w:rPr>
          <w:rFonts w:asciiTheme="minorHAnsi" w:hAnsiTheme="minorHAnsi" w:cstheme="minorHAnsi"/>
          <w:sz w:val="22"/>
          <w:szCs w:val="22"/>
        </w:rPr>
        <w:t xml:space="preserve"> </w:t>
      </w:r>
      <w:r w:rsidRPr="004908E3">
        <w:rPr>
          <w:rFonts w:asciiTheme="minorHAnsi" w:hAnsiTheme="minorHAnsi" w:cstheme="minorHAnsi"/>
          <w:sz w:val="22"/>
          <w:szCs w:val="22"/>
        </w:rPr>
        <w:t>Wash to Rinse</w:t>
      </w:r>
    </w:p>
    <w:p w14:paraId="0C64E95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b/>
          <w:bCs/>
          <w:sz w:val="22"/>
          <w:szCs w:val="22"/>
        </w:rPr>
        <w:t>NOTE:</w:t>
      </w:r>
      <w:r w:rsidRPr="004908E3">
        <w:rPr>
          <w:rFonts w:asciiTheme="minorHAnsi" w:hAnsiTheme="minorHAnsi" w:cstheme="minorHAnsi"/>
          <w:sz w:val="22"/>
          <w:szCs w:val="22"/>
        </w:rPr>
        <w:t xml:space="preserve">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16575D09" w14:textId="510B5699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– Removed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B0056.3.1.11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already covered in </w:t>
      </w:r>
      <w:proofErr w:type="spellStart"/>
      <w:proofErr w:type="gramStart"/>
      <w:r w:rsidRPr="004908E3">
        <w:rPr>
          <w:rFonts w:asciiTheme="minorHAnsi" w:hAnsiTheme="minorHAnsi" w:cstheme="minorHAnsi"/>
          <w:sz w:val="22"/>
          <w:szCs w:val="22"/>
        </w:rPr>
        <w:t>B0055.4.14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>  (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>duplicate)</w:t>
      </w:r>
    </w:p>
    <w:p w14:paraId="500ABD22" w14:textId="12032D60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C0100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Added </w:t>
      </w:r>
      <w:proofErr w:type="gramStart"/>
      <w:r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NVG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inspection.</w:t>
      </w:r>
    </w:p>
    <w:p w14:paraId="72992824" w14:textId="52111C7D" w:rsidR="00A952EF" w:rsidRPr="004908E3" w:rsidRDefault="00A952EF" w:rsidP="00A952EF">
      <w:pPr>
        <w:ind w:right="-45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 1</w:t>
      </w:r>
      <w:r>
        <w:rPr>
          <w:rFonts w:asciiTheme="minorHAnsi" w:hAnsiTheme="minorHAnsi" w:cstheme="minorHAnsi"/>
          <w:sz w:val="22"/>
          <w:szCs w:val="22"/>
        </w:rPr>
        <w:t>700</w:t>
      </w:r>
      <w:r>
        <w:rPr>
          <w:rFonts w:asciiTheme="minorHAnsi" w:hAnsiTheme="minorHAnsi" w:cstheme="minorHAnsi"/>
          <w:sz w:val="22"/>
          <w:szCs w:val="22"/>
        </w:rPr>
        <w:t xml:space="preserve"> – 12 Mon Insp - All pages renamed to reflect correct AAIP 12-month designator, now </w:t>
      </w:r>
      <w:r w:rsidRPr="009771B8">
        <w:rPr>
          <w:rFonts w:asciiTheme="minorHAnsi" w:hAnsiTheme="minorHAnsi" w:cstheme="minorHAnsi"/>
          <w:b/>
          <w:bCs/>
          <w:sz w:val="22"/>
          <w:szCs w:val="22"/>
        </w:rPr>
        <w:t>C 17</w:t>
      </w:r>
      <w:r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9771B8">
        <w:rPr>
          <w:rFonts w:asciiTheme="minorHAnsi" w:hAnsiTheme="minorHAnsi" w:cstheme="minorHAnsi"/>
          <w:b/>
          <w:bCs/>
          <w:sz w:val="22"/>
          <w:szCs w:val="22"/>
        </w:rPr>
        <w:t>0</w:t>
      </w:r>
    </w:p>
    <w:p w14:paraId="33FEFFA8" w14:textId="571A6713" w:rsidR="00EF6E4E" w:rsidRDefault="00EF6E4E" w:rsidP="00EF6E4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C1710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</w:t>
      </w:r>
      <w:r>
        <w:rPr>
          <w:rFonts w:asciiTheme="minorHAnsi" w:hAnsiTheme="minorHAnsi" w:cstheme="minorHAnsi"/>
          <w:sz w:val="22"/>
          <w:szCs w:val="22"/>
        </w:rPr>
        <w:t xml:space="preserve">Added </w:t>
      </w:r>
      <w:r>
        <w:rPr>
          <w:rFonts w:asciiTheme="minorHAnsi" w:hAnsiTheme="minorHAnsi" w:cstheme="minorHAnsi"/>
          <w:sz w:val="22"/>
          <w:szCs w:val="22"/>
        </w:rPr>
        <w:t xml:space="preserve">12 Mon </w:t>
      </w:r>
      <w:proofErr w:type="spellStart"/>
      <w:r>
        <w:rPr>
          <w:rFonts w:asciiTheme="minorHAnsi" w:hAnsiTheme="minorHAnsi" w:cstheme="minorHAnsi"/>
          <w:sz w:val="22"/>
          <w:szCs w:val="22"/>
        </w:rPr>
        <w:t>NVG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</w:t>
      </w:r>
    </w:p>
    <w:p w14:paraId="7204F54A" w14:textId="49366C26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C1</w:t>
      </w:r>
      <w:r w:rsidR="00A952EF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7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C1</w:t>
      </w:r>
      <w:r w:rsidR="00EF6E4E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20.18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TAIL ROTOR LOCKOUT KIT (currently tracked on status report)</w:t>
      </w:r>
    </w:p>
    <w:p w14:paraId="43430B92" w14:textId="6E683D35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</w:t>
      </w:r>
      <w:r w:rsidR="00EF6E4E">
        <w:rPr>
          <w:rFonts w:asciiTheme="minorHAnsi" w:hAnsiTheme="minorHAnsi" w:cstheme="minorHAnsi"/>
          <w:sz w:val="22"/>
          <w:szCs w:val="22"/>
        </w:rPr>
        <w:t>1</w:t>
      </w:r>
      <w:r w:rsidR="00A952EF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8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C1</w:t>
      </w:r>
      <w:r w:rsidR="00EF6E4E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20.19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LOCKING FUEL CAP (currently tracked on status report)</w:t>
      </w:r>
      <w:bookmarkStart w:id="0" w:name="_GoBack"/>
      <w:bookmarkEnd w:id="0"/>
    </w:p>
    <w:p w14:paraId="7E1FCB42" w14:textId="7F23B224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Attachment A</w:t>
      </w:r>
      <w:r w:rsidR="00EF6E4E">
        <w:rPr>
          <w:rFonts w:asciiTheme="minorHAnsi" w:hAnsiTheme="minorHAnsi" w:cstheme="minorHAnsi"/>
          <w:sz w:val="22"/>
          <w:szCs w:val="22"/>
        </w:rPr>
        <w:t>-1</w:t>
      </w:r>
      <w:r w:rsidRPr="004908E3">
        <w:rPr>
          <w:rFonts w:asciiTheme="minorHAnsi" w:hAnsiTheme="minorHAnsi" w:cstheme="minorHAnsi"/>
          <w:sz w:val="22"/>
          <w:szCs w:val="22"/>
        </w:rPr>
        <w:t xml:space="preserve"> – Added </w:t>
      </w:r>
      <w:r w:rsidR="00EF6E4E">
        <w:rPr>
          <w:rFonts w:asciiTheme="minorHAnsi" w:hAnsiTheme="minorHAnsi" w:cstheme="minorHAnsi"/>
          <w:sz w:val="22"/>
          <w:szCs w:val="22"/>
        </w:rPr>
        <w:t xml:space="preserve">#1 </w:t>
      </w:r>
      <w:r w:rsidR="00EF6E4E">
        <w:rPr>
          <w:rFonts w:asciiTheme="minorHAnsi" w:hAnsiTheme="minorHAnsi" w:cstheme="minorHAnsi"/>
          <w:sz w:val="22"/>
          <w:szCs w:val="22"/>
        </w:rPr>
        <w:t>ASU Night Vision Goggle Lighting System</w:t>
      </w:r>
      <w:r w:rsidR="00EF6E4E">
        <w:rPr>
          <w:rFonts w:asciiTheme="minorHAnsi" w:hAnsiTheme="minorHAnsi" w:cstheme="minorHAnsi"/>
          <w:sz w:val="22"/>
          <w:szCs w:val="22"/>
        </w:rPr>
        <w:t>,</w:t>
      </w:r>
      <w:r w:rsidR="00EF6E4E" w:rsidRPr="004908E3">
        <w:rPr>
          <w:rFonts w:asciiTheme="minorHAnsi" w:hAnsiTheme="minorHAnsi" w:cstheme="minorHAnsi"/>
          <w:sz w:val="22"/>
          <w:szCs w:val="22"/>
        </w:rPr>
        <w:t xml:space="preserve"> </w:t>
      </w:r>
      <w:r w:rsidRPr="004908E3">
        <w:rPr>
          <w:rFonts w:asciiTheme="minorHAnsi" w:hAnsiTheme="minorHAnsi" w:cstheme="minorHAnsi"/>
          <w:sz w:val="22"/>
          <w:szCs w:val="22"/>
        </w:rPr>
        <w:t>#6 AAI TAIL ROTOR LOCKOUT KIT, #7 AAI LOCKING FUEL CAP and #24 DART AVIONICS CONSOLE (all currently tracked on status report)</w:t>
      </w:r>
    </w:p>
    <w:p w14:paraId="24C5A069" w14:textId="61947155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Attachment B – Added Rolls-Royce Engine Wash to INSPECTIONS EXCLUDED FROM AAIP. 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6BF81812" w14:textId="04487E4C" w:rsidR="004908E3" w:rsidRDefault="004908E3">
      <w:pPr>
        <w:rPr>
          <w:rFonts w:asciiTheme="minorHAnsi" w:hAnsiTheme="minorHAnsi" w:cstheme="minorHAnsi"/>
          <w:sz w:val="22"/>
          <w:szCs w:val="22"/>
        </w:rPr>
      </w:pPr>
    </w:p>
    <w:sectPr w:rsidR="004908E3" w:rsidSect="008D0B9A">
      <w:pgSz w:w="12240" w:h="15840"/>
      <w:pgMar w:top="864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E59B3"/>
    <w:multiLevelType w:val="hybridMultilevel"/>
    <w:tmpl w:val="3D7A0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EC2083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A19F1"/>
    <w:multiLevelType w:val="multilevel"/>
    <w:tmpl w:val="F4F2AB0C"/>
    <w:lvl w:ilvl="0">
      <w:start w:val="1"/>
      <w:numFmt w:val="decimal"/>
      <w:pStyle w:val="Heading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9AC1489"/>
    <w:multiLevelType w:val="hybridMultilevel"/>
    <w:tmpl w:val="E32A6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E36B3"/>
    <w:multiLevelType w:val="multilevel"/>
    <w:tmpl w:val="6B9CB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D33504"/>
    <w:multiLevelType w:val="hybridMultilevel"/>
    <w:tmpl w:val="A51E1F54"/>
    <w:lvl w:ilvl="0" w:tplc="CBE0FB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E3"/>
    <w:rsid w:val="00007F58"/>
    <w:rsid w:val="00026A8F"/>
    <w:rsid w:val="00076537"/>
    <w:rsid w:val="000A3E3D"/>
    <w:rsid w:val="000B7856"/>
    <w:rsid w:val="00132A4A"/>
    <w:rsid w:val="002357A6"/>
    <w:rsid w:val="00246EF9"/>
    <w:rsid w:val="002628E8"/>
    <w:rsid w:val="003428C3"/>
    <w:rsid w:val="00343095"/>
    <w:rsid w:val="00411C74"/>
    <w:rsid w:val="00433391"/>
    <w:rsid w:val="00454893"/>
    <w:rsid w:val="0047298A"/>
    <w:rsid w:val="00476894"/>
    <w:rsid w:val="004908E3"/>
    <w:rsid w:val="004968F5"/>
    <w:rsid w:val="004C17CC"/>
    <w:rsid w:val="004D6B9D"/>
    <w:rsid w:val="00517741"/>
    <w:rsid w:val="00593D6A"/>
    <w:rsid w:val="006301EF"/>
    <w:rsid w:val="00667198"/>
    <w:rsid w:val="00734577"/>
    <w:rsid w:val="007A6FF8"/>
    <w:rsid w:val="00835D2C"/>
    <w:rsid w:val="00835D59"/>
    <w:rsid w:val="00855EC8"/>
    <w:rsid w:val="008D0B9A"/>
    <w:rsid w:val="00923C8B"/>
    <w:rsid w:val="0093007A"/>
    <w:rsid w:val="0095264A"/>
    <w:rsid w:val="009771B8"/>
    <w:rsid w:val="009917F2"/>
    <w:rsid w:val="009E4903"/>
    <w:rsid w:val="00A75E19"/>
    <w:rsid w:val="00A952EF"/>
    <w:rsid w:val="00AF0CCB"/>
    <w:rsid w:val="00B14B43"/>
    <w:rsid w:val="00C22F9D"/>
    <w:rsid w:val="00C23C71"/>
    <w:rsid w:val="00CA6553"/>
    <w:rsid w:val="00D95AFB"/>
    <w:rsid w:val="00EF6E4E"/>
    <w:rsid w:val="00F052CA"/>
    <w:rsid w:val="00F30DAA"/>
    <w:rsid w:val="00F87E4C"/>
    <w:rsid w:val="00FB1DB2"/>
    <w:rsid w:val="00FD6D2A"/>
    <w:rsid w:val="00FF19DB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0F899"/>
  <w15:chartTrackingRefBased/>
  <w15:docId w15:val="{EDE78780-CBEB-4EE7-8B3C-68C31069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D59"/>
    <w:rPr>
      <w:rFonts w:ascii="Arial" w:hAnsi="Arial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1C74"/>
    <w:pPr>
      <w:keepNext/>
      <w:keepLines/>
      <w:spacing w:after="240" w:line="360" w:lineRule="auto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11C74"/>
    <w:pPr>
      <w:keepNext/>
      <w:keepLines/>
      <w:spacing w:before="60"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75E19"/>
    <w:pPr>
      <w:keepNext/>
      <w:keepLines/>
      <w:numPr>
        <w:ilvl w:val="2"/>
        <w:numId w:val="4"/>
      </w:numPr>
      <w:spacing w:before="60"/>
      <w:ind w:left="1440" w:hanging="360"/>
      <w:outlineLvl w:val="3"/>
    </w:pPr>
    <w:rPr>
      <w:rFonts w:eastAsiaTheme="majorEastAsia" w:cstheme="majorBidi"/>
      <w:iCs/>
      <w:color w:val="000000" w:themeColor="text1"/>
      <w:sz w:val="2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23C8B"/>
    <w:pPr>
      <w:keepNext/>
      <w:keepLines/>
      <w:numPr>
        <w:numId w:val="2"/>
      </w:numPr>
      <w:spacing w:before="40"/>
      <w:ind w:left="936" w:hanging="360"/>
      <w:outlineLvl w:val="4"/>
    </w:pPr>
    <w:rPr>
      <w:rFonts w:eastAsiaTheme="majorEastAsia" w:cstheme="majorBidi"/>
      <w:color w:val="000000" w:themeColor="text1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75E19"/>
    <w:rPr>
      <w:rFonts w:ascii="Arial" w:eastAsiaTheme="majorEastAsia" w:hAnsi="Arial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923C8B"/>
    <w:rPr>
      <w:rFonts w:ascii="Arial" w:eastAsiaTheme="majorEastAsia" w:hAnsi="Arial" w:cstheme="majorBidi"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4908E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4537</TotalTime>
  <Pages>1</Pages>
  <Words>395</Words>
  <Characters>2199</Characters>
  <Application>Microsoft Office Word</Application>
  <DocSecurity>0</DocSecurity>
  <Lines>199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of Maintenance</dc:creator>
  <cp:keywords/>
  <dc:description/>
  <cp:lastModifiedBy>Director of Maintenance</cp:lastModifiedBy>
  <cp:revision>15</cp:revision>
  <dcterms:created xsi:type="dcterms:W3CDTF">2019-12-06T23:16:00Z</dcterms:created>
  <dcterms:modified xsi:type="dcterms:W3CDTF">2019-12-24T00:07:00Z</dcterms:modified>
</cp:coreProperties>
</file>