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439F8C2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7643D7">
        <w:rPr>
          <w:rFonts w:ascii="Arial" w:hAnsi="Arial" w:cs="Arial"/>
          <w:sz w:val="20"/>
        </w:rPr>
        <w:t>-40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504620" w:rsidRDefault="004043E9" w:rsidP="004804BA">
            <w:pPr>
              <w:jc w:val="center"/>
              <w:rPr>
                <w:rFonts w:ascii="Arial" w:hAnsi="Arial" w:cs="Arial"/>
                <w:color w:val="000000"/>
                <w:sz w:val="18"/>
                <w:szCs w:val="18"/>
              </w:rPr>
            </w:pPr>
            <w:r w:rsidRPr="00504620">
              <w:rPr>
                <w:rFonts w:ascii="Arial" w:hAnsi="Arial"/>
                <w:sz w:val="18"/>
                <w:szCs w:val="18"/>
              </w:rPr>
              <w:t xml:space="preserve">AW119MKII </w:t>
            </w:r>
            <w:r w:rsidRPr="00504620">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504620"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504620" w:rsidRDefault="004043E9" w:rsidP="007D2CD1">
            <w:pPr>
              <w:jc w:val="center"/>
              <w:rPr>
                <w:rFonts w:ascii="Arial" w:hAnsi="Arial" w:cs="Arial"/>
                <w:color w:val="000000"/>
                <w:sz w:val="18"/>
                <w:szCs w:val="18"/>
              </w:rPr>
            </w:pPr>
            <w:r w:rsidRPr="00504620">
              <w:rPr>
                <w:rFonts w:ascii="Arial" w:hAnsi="Arial"/>
                <w:sz w:val="18"/>
                <w:szCs w:val="18"/>
              </w:rPr>
              <w:t xml:space="preserve">AW119MKII </w:t>
            </w:r>
            <w:r w:rsidRPr="00504620">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0106E7CB" w:rsidR="0018212E" w:rsidRPr="007D2CD1" w:rsidRDefault="009C1FE4"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220186" w:rsidRPr="007D2CD1" w14:paraId="3E343CBC" w14:textId="77777777" w:rsidTr="00AA4FDE">
        <w:tc>
          <w:tcPr>
            <w:tcW w:w="10735" w:type="dxa"/>
            <w:gridSpan w:val="3"/>
            <w:tcBorders>
              <w:top w:val="single" w:sz="4" w:space="0" w:color="auto"/>
              <w:bottom w:val="single" w:sz="4" w:space="0" w:color="auto"/>
            </w:tcBorders>
            <w:shd w:val="pct10" w:color="auto" w:fill="C0C0C0"/>
          </w:tcPr>
          <w:p w14:paraId="5AA31A49" w14:textId="47D365E7" w:rsidR="00220186" w:rsidRPr="007D2CD1" w:rsidRDefault="00220186" w:rsidP="00AA4FDE">
            <w:pPr>
              <w:numPr>
                <w:ilvl w:val="1"/>
                <w:numId w:val="1"/>
              </w:numPr>
              <w:rPr>
                <w:rFonts w:ascii="Arial" w:hAnsi="Arial" w:cs="Arial"/>
                <w:b/>
                <w:sz w:val="18"/>
                <w:szCs w:val="18"/>
              </w:rPr>
            </w:pPr>
            <w:r>
              <w:rPr>
                <w:rFonts w:ascii="Arial" w:hAnsi="Arial" w:cs="Arial"/>
                <w:b/>
                <w:sz w:val="18"/>
                <w:szCs w:val="18"/>
              </w:rPr>
              <w:t>HYDRAULIC POWER</w:t>
            </w:r>
          </w:p>
        </w:tc>
      </w:tr>
      <w:tr w:rsidR="00220186" w:rsidRPr="007D2CD1" w14:paraId="67EC8E64" w14:textId="77777777" w:rsidTr="00AA4FDE">
        <w:tc>
          <w:tcPr>
            <w:tcW w:w="7675" w:type="dxa"/>
            <w:tcBorders>
              <w:top w:val="single" w:sz="4" w:space="0" w:color="auto"/>
              <w:bottom w:val="nil"/>
            </w:tcBorders>
            <w:shd w:val="clear" w:color="auto" w:fill="auto"/>
          </w:tcPr>
          <w:p w14:paraId="750AC672" w14:textId="77777777" w:rsidR="00220186" w:rsidRPr="007D2CD1" w:rsidRDefault="00220186" w:rsidP="00AA4FDE">
            <w:pPr>
              <w:rPr>
                <w:rFonts w:ascii="Arial" w:hAnsi="Arial" w:cs="Arial"/>
                <w:sz w:val="18"/>
                <w:szCs w:val="18"/>
              </w:rPr>
            </w:pPr>
          </w:p>
        </w:tc>
        <w:tc>
          <w:tcPr>
            <w:tcW w:w="1620" w:type="dxa"/>
            <w:tcBorders>
              <w:top w:val="single" w:sz="4" w:space="0" w:color="auto"/>
              <w:bottom w:val="nil"/>
            </w:tcBorders>
            <w:shd w:val="clear" w:color="auto" w:fill="auto"/>
          </w:tcPr>
          <w:p w14:paraId="396BEE90" w14:textId="77777777" w:rsidR="00220186" w:rsidRPr="007D2CD1" w:rsidRDefault="00220186" w:rsidP="00AA4FDE">
            <w:pPr>
              <w:jc w:val="center"/>
              <w:rPr>
                <w:rFonts w:ascii="Arial" w:hAnsi="Arial" w:cs="Arial"/>
                <w:sz w:val="18"/>
                <w:szCs w:val="18"/>
              </w:rPr>
            </w:pPr>
          </w:p>
        </w:tc>
        <w:tc>
          <w:tcPr>
            <w:tcW w:w="1440" w:type="dxa"/>
            <w:tcBorders>
              <w:top w:val="single" w:sz="4" w:space="0" w:color="auto"/>
              <w:bottom w:val="nil"/>
            </w:tcBorders>
            <w:shd w:val="clear" w:color="auto" w:fill="auto"/>
          </w:tcPr>
          <w:p w14:paraId="7CABDA8F" w14:textId="77777777" w:rsidR="00220186" w:rsidRPr="007D2CD1" w:rsidRDefault="00220186" w:rsidP="00AA4FDE">
            <w:pPr>
              <w:rPr>
                <w:rFonts w:ascii="Arial" w:hAnsi="Arial" w:cs="Arial"/>
                <w:sz w:val="18"/>
                <w:szCs w:val="18"/>
              </w:rPr>
            </w:pPr>
          </w:p>
        </w:tc>
      </w:tr>
      <w:tr w:rsidR="00220186" w:rsidRPr="007D2CD1" w14:paraId="215C312E" w14:textId="77777777" w:rsidTr="00AA4FDE">
        <w:tc>
          <w:tcPr>
            <w:tcW w:w="7675" w:type="dxa"/>
            <w:tcBorders>
              <w:top w:val="nil"/>
              <w:bottom w:val="nil"/>
            </w:tcBorders>
            <w:shd w:val="clear" w:color="auto" w:fill="auto"/>
          </w:tcPr>
          <w:p w14:paraId="6896EF3F" w14:textId="6038EE15" w:rsidR="00220186" w:rsidRPr="007D2CD1" w:rsidRDefault="007643D7" w:rsidP="007643D7">
            <w:pPr>
              <w:numPr>
                <w:ilvl w:val="2"/>
                <w:numId w:val="1"/>
              </w:numPr>
              <w:rPr>
                <w:rFonts w:ascii="Arial" w:hAnsi="Arial" w:cs="Arial"/>
                <w:sz w:val="18"/>
                <w:szCs w:val="18"/>
              </w:rPr>
            </w:pPr>
            <w:r w:rsidRPr="007643D7">
              <w:rPr>
                <w:rFonts w:ascii="Arial" w:hAnsi="Arial" w:cs="Arial"/>
                <w:sz w:val="18"/>
                <w:szCs w:val="18"/>
              </w:rPr>
              <w:t>Flexible tubes for condition and chafing; pay particular attention for chafing with</w:t>
            </w:r>
            <w:r>
              <w:rPr>
                <w:rFonts w:ascii="Arial" w:hAnsi="Arial" w:cs="Arial"/>
                <w:sz w:val="18"/>
                <w:szCs w:val="18"/>
              </w:rPr>
              <w:t xml:space="preserve"> </w:t>
            </w:r>
            <w:r w:rsidRPr="007643D7">
              <w:rPr>
                <w:rFonts w:ascii="Arial" w:hAnsi="Arial" w:cs="Arial"/>
                <w:sz w:val="18"/>
                <w:szCs w:val="18"/>
              </w:rPr>
              <w:t>main transmission mounts.</w:t>
            </w:r>
          </w:p>
        </w:tc>
        <w:tc>
          <w:tcPr>
            <w:tcW w:w="1620" w:type="dxa"/>
            <w:tcBorders>
              <w:top w:val="nil"/>
              <w:bottom w:val="nil"/>
            </w:tcBorders>
            <w:shd w:val="clear" w:color="auto" w:fill="auto"/>
          </w:tcPr>
          <w:p w14:paraId="016536E8" w14:textId="77777777" w:rsidR="00220186" w:rsidRPr="007D2CD1" w:rsidRDefault="00220186" w:rsidP="00AA4FDE">
            <w:pPr>
              <w:jc w:val="center"/>
              <w:rPr>
                <w:rFonts w:ascii="Arial" w:hAnsi="Arial" w:cs="Arial"/>
                <w:sz w:val="18"/>
                <w:szCs w:val="18"/>
              </w:rPr>
            </w:pPr>
          </w:p>
        </w:tc>
        <w:tc>
          <w:tcPr>
            <w:tcW w:w="1440" w:type="dxa"/>
            <w:tcBorders>
              <w:top w:val="nil"/>
              <w:bottom w:val="nil"/>
            </w:tcBorders>
            <w:shd w:val="clear" w:color="auto" w:fill="auto"/>
          </w:tcPr>
          <w:p w14:paraId="22F80ECA" w14:textId="77777777" w:rsidR="00220186" w:rsidRPr="007D2CD1" w:rsidRDefault="00220186" w:rsidP="00AA4FDE">
            <w:pPr>
              <w:rPr>
                <w:rFonts w:ascii="Arial" w:hAnsi="Arial" w:cs="Arial"/>
                <w:sz w:val="18"/>
                <w:szCs w:val="18"/>
              </w:rPr>
            </w:pPr>
          </w:p>
        </w:tc>
      </w:tr>
      <w:tr w:rsidR="00220186" w:rsidRPr="007D2CD1" w14:paraId="65FBCA5D" w14:textId="77777777" w:rsidTr="00AA4FDE">
        <w:trPr>
          <w:trHeight w:val="171"/>
        </w:trPr>
        <w:tc>
          <w:tcPr>
            <w:tcW w:w="7675" w:type="dxa"/>
            <w:tcBorders>
              <w:top w:val="nil"/>
              <w:bottom w:val="single" w:sz="4" w:space="0" w:color="auto"/>
            </w:tcBorders>
            <w:shd w:val="clear" w:color="auto" w:fill="auto"/>
          </w:tcPr>
          <w:p w14:paraId="68D76FDD" w14:textId="77777777" w:rsidR="00220186" w:rsidRPr="007D2CD1" w:rsidRDefault="00220186" w:rsidP="00AA4FDE">
            <w:pPr>
              <w:rPr>
                <w:rFonts w:ascii="Arial" w:hAnsi="Arial" w:cs="Arial"/>
                <w:sz w:val="18"/>
                <w:szCs w:val="18"/>
              </w:rPr>
            </w:pPr>
          </w:p>
        </w:tc>
        <w:tc>
          <w:tcPr>
            <w:tcW w:w="1620" w:type="dxa"/>
            <w:tcBorders>
              <w:top w:val="nil"/>
              <w:bottom w:val="single" w:sz="4" w:space="0" w:color="auto"/>
            </w:tcBorders>
            <w:shd w:val="clear" w:color="auto" w:fill="auto"/>
          </w:tcPr>
          <w:p w14:paraId="2BEB51AF" w14:textId="77777777" w:rsidR="00220186" w:rsidRPr="007D2CD1" w:rsidRDefault="00220186" w:rsidP="00AA4FDE">
            <w:pPr>
              <w:jc w:val="center"/>
              <w:rPr>
                <w:rFonts w:ascii="Arial" w:hAnsi="Arial" w:cs="Arial"/>
                <w:sz w:val="18"/>
                <w:szCs w:val="18"/>
              </w:rPr>
            </w:pPr>
          </w:p>
        </w:tc>
        <w:tc>
          <w:tcPr>
            <w:tcW w:w="1440" w:type="dxa"/>
            <w:tcBorders>
              <w:top w:val="nil"/>
              <w:bottom w:val="single" w:sz="4" w:space="0" w:color="auto"/>
            </w:tcBorders>
            <w:shd w:val="clear" w:color="auto" w:fill="auto"/>
          </w:tcPr>
          <w:p w14:paraId="7DA96104" w14:textId="77777777" w:rsidR="00220186" w:rsidRPr="007D2CD1" w:rsidRDefault="00220186" w:rsidP="00AA4FDE">
            <w:pPr>
              <w:rPr>
                <w:rFonts w:ascii="Arial" w:hAnsi="Arial" w:cs="Arial"/>
                <w:sz w:val="18"/>
                <w:szCs w:val="18"/>
              </w:rPr>
            </w:pPr>
          </w:p>
        </w:tc>
      </w:tr>
      <w:tr w:rsidR="00220186" w:rsidRPr="007D2CD1" w14:paraId="5109BD3B" w14:textId="77777777" w:rsidTr="00AA4FDE">
        <w:tc>
          <w:tcPr>
            <w:tcW w:w="7675" w:type="dxa"/>
            <w:tcBorders>
              <w:top w:val="nil"/>
              <w:bottom w:val="nil"/>
            </w:tcBorders>
            <w:shd w:val="clear" w:color="auto" w:fill="auto"/>
          </w:tcPr>
          <w:p w14:paraId="791F88A3" w14:textId="6B46258C" w:rsidR="00220186" w:rsidRPr="007D2CD1" w:rsidRDefault="007643D7" w:rsidP="00AA4FDE">
            <w:pPr>
              <w:numPr>
                <w:ilvl w:val="2"/>
                <w:numId w:val="1"/>
              </w:numPr>
              <w:rPr>
                <w:rFonts w:ascii="Arial" w:hAnsi="Arial" w:cs="Arial"/>
                <w:sz w:val="18"/>
                <w:szCs w:val="18"/>
              </w:rPr>
            </w:pPr>
            <w:r w:rsidRPr="007643D7">
              <w:rPr>
                <w:rFonts w:ascii="Arial" w:hAnsi="Arial" w:cs="Arial"/>
                <w:sz w:val="18"/>
                <w:szCs w:val="18"/>
              </w:rPr>
              <w:t>Flight controls hydraulic components for leaks.</w:t>
            </w:r>
          </w:p>
        </w:tc>
        <w:tc>
          <w:tcPr>
            <w:tcW w:w="1620" w:type="dxa"/>
            <w:tcBorders>
              <w:top w:val="nil"/>
              <w:bottom w:val="nil"/>
            </w:tcBorders>
            <w:shd w:val="clear" w:color="auto" w:fill="auto"/>
          </w:tcPr>
          <w:p w14:paraId="49C9CE26" w14:textId="77777777" w:rsidR="00220186" w:rsidRPr="007D2CD1" w:rsidRDefault="00220186" w:rsidP="00AA4FDE">
            <w:pPr>
              <w:jc w:val="center"/>
              <w:rPr>
                <w:rFonts w:ascii="Arial" w:hAnsi="Arial" w:cs="Arial"/>
                <w:sz w:val="18"/>
                <w:szCs w:val="18"/>
              </w:rPr>
            </w:pPr>
          </w:p>
        </w:tc>
        <w:tc>
          <w:tcPr>
            <w:tcW w:w="1440" w:type="dxa"/>
            <w:tcBorders>
              <w:top w:val="nil"/>
              <w:bottom w:val="nil"/>
            </w:tcBorders>
            <w:shd w:val="clear" w:color="auto" w:fill="auto"/>
          </w:tcPr>
          <w:p w14:paraId="5DF6683C" w14:textId="77777777" w:rsidR="00220186" w:rsidRPr="007D2CD1" w:rsidRDefault="00220186" w:rsidP="00AA4FDE">
            <w:pPr>
              <w:rPr>
                <w:rFonts w:ascii="Arial" w:hAnsi="Arial" w:cs="Arial"/>
                <w:sz w:val="18"/>
                <w:szCs w:val="18"/>
              </w:rPr>
            </w:pPr>
          </w:p>
        </w:tc>
      </w:tr>
      <w:tr w:rsidR="00220186" w:rsidRPr="007D2CD1" w14:paraId="70768686" w14:textId="77777777" w:rsidTr="00AA4FDE">
        <w:trPr>
          <w:trHeight w:val="171"/>
        </w:trPr>
        <w:tc>
          <w:tcPr>
            <w:tcW w:w="7675" w:type="dxa"/>
            <w:tcBorders>
              <w:top w:val="nil"/>
              <w:bottom w:val="single" w:sz="4" w:space="0" w:color="auto"/>
            </w:tcBorders>
            <w:shd w:val="clear" w:color="auto" w:fill="auto"/>
          </w:tcPr>
          <w:p w14:paraId="7DAD6ECD" w14:textId="77777777" w:rsidR="00220186" w:rsidRPr="007D2CD1" w:rsidRDefault="00220186" w:rsidP="00AA4FDE">
            <w:pPr>
              <w:rPr>
                <w:rFonts w:ascii="Arial" w:hAnsi="Arial" w:cs="Arial"/>
                <w:sz w:val="18"/>
                <w:szCs w:val="18"/>
              </w:rPr>
            </w:pPr>
          </w:p>
        </w:tc>
        <w:tc>
          <w:tcPr>
            <w:tcW w:w="1620" w:type="dxa"/>
            <w:tcBorders>
              <w:top w:val="nil"/>
              <w:bottom w:val="single" w:sz="4" w:space="0" w:color="auto"/>
            </w:tcBorders>
            <w:shd w:val="clear" w:color="auto" w:fill="auto"/>
          </w:tcPr>
          <w:p w14:paraId="01809DAC" w14:textId="77777777" w:rsidR="00220186" w:rsidRPr="007D2CD1" w:rsidRDefault="00220186" w:rsidP="00AA4FDE">
            <w:pPr>
              <w:jc w:val="center"/>
              <w:rPr>
                <w:rFonts w:ascii="Arial" w:hAnsi="Arial" w:cs="Arial"/>
                <w:sz w:val="18"/>
                <w:szCs w:val="18"/>
              </w:rPr>
            </w:pPr>
          </w:p>
        </w:tc>
        <w:tc>
          <w:tcPr>
            <w:tcW w:w="1440" w:type="dxa"/>
            <w:tcBorders>
              <w:top w:val="nil"/>
              <w:bottom w:val="single" w:sz="4" w:space="0" w:color="auto"/>
            </w:tcBorders>
            <w:shd w:val="clear" w:color="auto" w:fill="auto"/>
          </w:tcPr>
          <w:p w14:paraId="3E2D71E0" w14:textId="77777777" w:rsidR="00220186" w:rsidRPr="007D2CD1" w:rsidRDefault="00220186" w:rsidP="00AA4FDE">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56F4D0D7" w:rsidR="005240C4" w:rsidRPr="007D2CD1" w:rsidRDefault="00220186" w:rsidP="00C54775">
            <w:pPr>
              <w:numPr>
                <w:ilvl w:val="1"/>
                <w:numId w:val="1"/>
              </w:numPr>
              <w:rPr>
                <w:rFonts w:ascii="Arial" w:hAnsi="Arial" w:cs="Arial"/>
                <w:b/>
                <w:sz w:val="18"/>
                <w:szCs w:val="18"/>
              </w:rPr>
            </w:pPr>
            <w:r>
              <w:rPr>
                <w:rFonts w:ascii="Arial" w:hAnsi="Arial" w:cs="Arial"/>
                <w:b/>
                <w:sz w:val="18"/>
                <w:szCs w:val="18"/>
              </w:rPr>
              <w:t>ROTORS FLIGHT CONTROL</w:t>
            </w:r>
          </w:p>
        </w:tc>
      </w:tr>
      <w:tr w:rsidR="00220186" w:rsidRPr="007D2CD1" w14:paraId="736E95F7" w14:textId="77777777" w:rsidTr="00220186">
        <w:tc>
          <w:tcPr>
            <w:tcW w:w="7675" w:type="dxa"/>
            <w:tcBorders>
              <w:top w:val="single" w:sz="4" w:space="0" w:color="auto"/>
              <w:bottom w:val="nil"/>
            </w:tcBorders>
            <w:shd w:val="clear" w:color="auto" w:fill="auto"/>
          </w:tcPr>
          <w:p w14:paraId="7FEB0CDC" w14:textId="77777777" w:rsidR="00220186" w:rsidRPr="007D2CD1" w:rsidRDefault="00220186" w:rsidP="00C54775">
            <w:pPr>
              <w:rPr>
                <w:rFonts w:ascii="Arial" w:hAnsi="Arial" w:cs="Arial"/>
                <w:sz w:val="18"/>
                <w:szCs w:val="18"/>
              </w:rPr>
            </w:pPr>
          </w:p>
        </w:tc>
        <w:tc>
          <w:tcPr>
            <w:tcW w:w="3060" w:type="dxa"/>
            <w:gridSpan w:val="2"/>
            <w:vMerge w:val="restart"/>
            <w:tcBorders>
              <w:top w:val="single" w:sz="4" w:space="0" w:color="auto"/>
              <w:bottom w:val="single" w:sz="4" w:space="0" w:color="auto"/>
            </w:tcBorders>
            <w:shd w:val="pct10" w:color="auto" w:fill="BFBFBF" w:themeFill="background1" w:themeFillShade="BF"/>
          </w:tcPr>
          <w:p w14:paraId="3A6FF09D" w14:textId="77777777" w:rsidR="00220186" w:rsidRPr="007D2CD1" w:rsidRDefault="00220186" w:rsidP="00C54775">
            <w:pPr>
              <w:rPr>
                <w:rFonts w:ascii="Arial" w:hAnsi="Arial" w:cs="Arial"/>
                <w:sz w:val="18"/>
                <w:szCs w:val="18"/>
              </w:rPr>
            </w:pPr>
          </w:p>
        </w:tc>
      </w:tr>
      <w:tr w:rsidR="00220186" w:rsidRPr="007D2CD1" w14:paraId="00D77C0E" w14:textId="77777777" w:rsidTr="00220186">
        <w:tc>
          <w:tcPr>
            <w:tcW w:w="7675" w:type="dxa"/>
            <w:tcBorders>
              <w:top w:val="nil"/>
              <w:bottom w:val="nil"/>
            </w:tcBorders>
            <w:shd w:val="clear" w:color="auto" w:fill="auto"/>
          </w:tcPr>
          <w:p w14:paraId="0A567C62" w14:textId="325115D2" w:rsidR="00220186" w:rsidRPr="007D2CD1" w:rsidRDefault="00220186" w:rsidP="00220186">
            <w:pPr>
              <w:numPr>
                <w:ilvl w:val="2"/>
                <w:numId w:val="1"/>
              </w:numPr>
              <w:rPr>
                <w:rFonts w:ascii="Arial" w:hAnsi="Arial" w:cs="Arial"/>
                <w:sz w:val="18"/>
                <w:szCs w:val="18"/>
              </w:rPr>
            </w:pPr>
            <w:r w:rsidRPr="00220186">
              <w:rPr>
                <w:rFonts w:ascii="Arial" w:hAnsi="Arial" w:cs="Arial"/>
                <w:sz w:val="18"/>
                <w:szCs w:val="18"/>
              </w:rPr>
              <w:t>Check the following components for condition, clearances, corrosion, security and</w:t>
            </w:r>
            <w:r>
              <w:rPr>
                <w:rFonts w:ascii="Arial" w:hAnsi="Arial" w:cs="Arial"/>
                <w:sz w:val="18"/>
                <w:szCs w:val="18"/>
              </w:rPr>
              <w:t xml:space="preserve"> </w:t>
            </w:r>
            <w:r w:rsidRPr="00220186">
              <w:rPr>
                <w:rFonts w:ascii="Arial" w:hAnsi="Arial" w:cs="Arial"/>
                <w:sz w:val="18"/>
                <w:szCs w:val="18"/>
              </w:rPr>
              <w:t>bearings for abnormal play.</w:t>
            </w:r>
          </w:p>
        </w:tc>
        <w:tc>
          <w:tcPr>
            <w:tcW w:w="3060" w:type="dxa"/>
            <w:gridSpan w:val="2"/>
            <w:vMerge/>
            <w:tcBorders>
              <w:top w:val="single" w:sz="4" w:space="0" w:color="auto"/>
              <w:bottom w:val="single" w:sz="4" w:space="0" w:color="auto"/>
            </w:tcBorders>
            <w:shd w:val="pct10" w:color="auto" w:fill="BFBFBF" w:themeFill="background1" w:themeFillShade="BF"/>
          </w:tcPr>
          <w:p w14:paraId="32EE73A6" w14:textId="77777777" w:rsidR="00220186" w:rsidRPr="007D2CD1" w:rsidRDefault="00220186" w:rsidP="00C54775">
            <w:pPr>
              <w:rPr>
                <w:rFonts w:ascii="Arial" w:hAnsi="Arial" w:cs="Arial"/>
                <w:sz w:val="18"/>
                <w:szCs w:val="18"/>
              </w:rPr>
            </w:pPr>
          </w:p>
        </w:tc>
      </w:tr>
      <w:tr w:rsidR="00220186" w:rsidRPr="007D2CD1" w14:paraId="04816701" w14:textId="77777777" w:rsidTr="00220186">
        <w:trPr>
          <w:trHeight w:val="171"/>
        </w:trPr>
        <w:tc>
          <w:tcPr>
            <w:tcW w:w="7675" w:type="dxa"/>
            <w:tcBorders>
              <w:top w:val="nil"/>
              <w:bottom w:val="single" w:sz="4" w:space="0" w:color="auto"/>
            </w:tcBorders>
            <w:shd w:val="clear" w:color="auto" w:fill="auto"/>
          </w:tcPr>
          <w:p w14:paraId="65BEC2E8" w14:textId="77777777" w:rsidR="00220186" w:rsidRPr="007D2CD1" w:rsidRDefault="00220186" w:rsidP="00C54775">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14:paraId="6248235C" w14:textId="77777777" w:rsidR="00220186" w:rsidRPr="007D2CD1" w:rsidRDefault="00220186" w:rsidP="00C54775">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0A3DF2EA" w:rsidR="005240C4" w:rsidRPr="007D2CD1" w:rsidRDefault="00220186" w:rsidP="00C54775">
            <w:pPr>
              <w:numPr>
                <w:ilvl w:val="3"/>
                <w:numId w:val="1"/>
              </w:numPr>
              <w:rPr>
                <w:rFonts w:ascii="Arial" w:hAnsi="Arial" w:cs="Arial"/>
                <w:sz w:val="18"/>
                <w:szCs w:val="18"/>
              </w:rPr>
            </w:pPr>
            <w:r w:rsidRPr="00220186">
              <w:rPr>
                <w:rFonts w:ascii="Arial" w:hAnsi="Arial" w:cs="Arial"/>
                <w:sz w:val="18"/>
                <w:szCs w:val="18"/>
              </w:rPr>
              <w:t>Control tubes</w:t>
            </w:r>
          </w:p>
        </w:tc>
        <w:tc>
          <w:tcPr>
            <w:tcW w:w="1620" w:type="dxa"/>
            <w:tcBorders>
              <w:top w:val="single" w:sz="4" w:space="0" w:color="auto"/>
              <w:bottom w:val="nil"/>
            </w:tcBorders>
            <w:shd w:val="clear" w:color="auto" w:fill="auto"/>
          </w:tcPr>
          <w:p w14:paraId="40C733E4"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5240C4" w:rsidRPr="007D2CD1" w14:paraId="55A1A6AC" w14:textId="77777777" w:rsidTr="00C54775">
        <w:tc>
          <w:tcPr>
            <w:tcW w:w="7675" w:type="dxa"/>
            <w:tcBorders>
              <w:top w:val="single" w:sz="4" w:space="0" w:color="auto"/>
              <w:bottom w:val="nil"/>
            </w:tcBorders>
            <w:shd w:val="clear" w:color="auto" w:fill="auto"/>
          </w:tcPr>
          <w:p w14:paraId="7B570890" w14:textId="405F4195" w:rsidR="005240C4" w:rsidRPr="007D2CD1" w:rsidRDefault="00220186" w:rsidP="00C54775">
            <w:pPr>
              <w:numPr>
                <w:ilvl w:val="3"/>
                <w:numId w:val="1"/>
              </w:numPr>
              <w:rPr>
                <w:rFonts w:ascii="Arial" w:hAnsi="Arial" w:cs="Arial"/>
                <w:sz w:val="18"/>
                <w:szCs w:val="18"/>
              </w:rPr>
            </w:pPr>
            <w:r w:rsidRPr="00220186">
              <w:rPr>
                <w:rFonts w:ascii="Arial" w:hAnsi="Arial" w:cs="Arial"/>
                <w:sz w:val="18"/>
                <w:szCs w:val="18"/>
              </w:rPr>
              <w:t>Bellcranks</w:t>
            </w:r>
          </w:p>
        </w:tc>
        <w:tc>
          <w:tcPr>
            <w:tcW w:w="1620" w:type="dxa"/>
            <w:tcBorders>
              <w:top w:val="single" w:sz="4" w:space="0" w:color="auto"/>
              <w:bottom w:val="nil"/>
            </w:tcBorders>
            <w:shd w:val="clear" w:color="auto" w:fill="auto"/>
          </w:tcPr>
          <w:p w14:paraId="54F088A7"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AB750C0" w14:textId="77777777" w:rsidR="005240C4" w:rsidRPr="007D2CD1" w:rsidRDefault="005240C4" w:rsidP="00C54775">
            <w:pPr>
              <w:rPr>
                <w:rFonts w:ascii="Arial" w:hAnsi="Arial" w:cs="Arial"/>
                <w:sz w:val="18"/>
                <w:szCs w:val="18"/>
              </w:rPr>
            </w:pPr>
          </w:p>
        </w:tc>
      </w:tr>
      <w:tr w:rsidR="005240C4" w:rsidRPr="007D2CD1" w14:paraId="68964D10" w14:textId="77777777" w:rsidTr="00C54775">
        <w:tc>
          <w:tcPr>
            <w:tcW w:w="7675" w:type="dxa"/>
            <w:tcBorders>
              <w:top w:val="nil"/>
              <w:bottom w:val="single" w:sz="4" w:space="0" w:color="auto"/>
            </w:tcBorders>
            <w:shd w:val="clear" w:color="auto" w:fill="auto"/>
          </w:tcPr>
          <w:p w14:paraId="3583F4EB"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2257AC7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87F596C" w14:textId="77777777" w:rsidR="005240C4" w:rsidRPr="007D2CD1" w:rsidRDefault="005240C4" w:rsidP="00C54775">
            <w:pPr>
              <w:rPr>
                <w:rFonts w:ascii="Arial" w:hAnsi="Arial" w:cs="Arial"/>
                <w:sz w:val="18"/>
                <w:szCs w:val="18"/>
              </w:rPr>
            </w:pPr>
          </w:p>
        </w:tc>
      </w:tr>
      <w:tr w:rsidR="005240C4" w:rsidRPr="007D2CD1" w14:paraId="3631C873" w14:textId="77777777" w:rsidTr="00C54775">
        <w:tc>
          <w:tcPr>
            <w:tcW w:w="7675" w:type="dxa"/>
            <w:tcBorders>
              <w:top w:val="single" w:sz="4" w:space="0" w:color="auto"/>
              <w:bottom w:val="nil"/>
            </w:tcBorders>
            <w:shd w:val="clear" w:color="auto" w:fill="auto"/>
          </w:tcPr>
          <w:p w14:paraId="69174DEE" w14:textId="28110823" w:rsidR="005240C4" w:rsidRPr="007D2CD1" w:rsidRDefault="00220186" w:rsidP="00C54775">
            <w:pPr>
              <w:numPr>
                <w:ilvl w:val="3"/>
                <w:numId w:val="1"/>
              </w:numPr>
              <w:rPr>
                <w:rFonts w:ascii="Arial" w:hAnsi="Arial" w:cs="Arial"/>
                <w:sz w:val="18"/>
                <w:szCs w:val="18"/>
              </w:rPr>
            </w:pPr>
            <w:r w:rsidRPr="00220186">
              <w:rPr>
                <w:rFonts w:ascii="Arial" w:hAnsi="Arial" w:cs="Arial"/>
                <w:sz w:val="18"/>
                <w:szCs w:val="18"/>
              </w:rPr>
              <w:t>Supports</w:t>
            </w:r>
          </w:p>
        </w:tc>
        <w:tc>
          <w:tcPr>
            <w:tcW w:w="1620" w:type="dxa"/>
            <w:tcBorders>
              <w:top w:val="single" w:sz="4" w:space="0" w:color="auto"/>
              <w:bottom w:val="nil"/>
            </w:tcBorders>
            <w:shd w:val="clear" w:color="auto" w:fill="auto"/>
          </w:tcPr>
          <w:p w14:paraId="3E158B9D"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B99CBF1" w14:textId="77777777" w:rsidR="005240C4" w:rsidRPr="007D2CD1" w:rsidRDefault="005240C4" w:rsidP="00C54775">
            <w:pPr>
              <w:rPr>
                <w:rFonts w:ascii="Arial" w:hAnsi="Arial" w:cs="Arial"/>
                <w:sz w:val="18"/>
                <w:szCs w:val="18"/>
              </w:rPr>
            </w:pPr>
          </w:p>
        </w:tc>
      </w:tr>
      <w:tr w:rsidR="005240C4" w:rsidRPr="007D2CD1" w14:paraId="7B373257" w14:textId="77777777" w:rsidTr="00C54775">
        <w:tc>
          <w:tcPr>
            <w:tcW w:w="7675" w:type="dxa"/>
            <w:tcBorders>
              <w:top w:val="nil"/>
              <w:bottom w:val="single" w:sz="4" w:space="0" w:color="auto"/>
            </w:tcBorders>
            <w:shd w:val="clear" w:color="auto" w:fill="auto"/>
          </w:tcPr>
          <w:p w14:paraId="2EE3ACD5"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6F6A4509"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AE76C6B" w14:textId="77777777" w:rsidR="005240C4" w:rsidRPr="007D2CD1" w:rsidRDefault="005240C4" w:rsidP="00C54775">
            <w:pPr>
              <w:rPr>
                <w:rFonts w:ascii="Arial" w:hAnsi="Arial" w:cs="Arial"/>
                <w:sz w:val="18"/>
                <w:szCs w:val="18"/>
              </w:rPr>
            </w:pPr>
          </w:p>
        </w:tc>
      </w:tr>
      <w:tr w:rsidR="005240C4" w:rsidRPr="007D2CD1" w14:paraId="700C05F5" w14:textId="77777777" w:rsidTr="00C54775">
        <w:tc>
          <w:tcPr>
            <w:tcW w:w="7675" w:type="dxa"/>
            <w:tcBorders>
              <w:top w:val="single" w:sz="4" w:space="0" w:color="auto"/>
              <w:bottom w:val="nil"/>
            </w:tcBorders>
            <w:shd w:val="clear" w:color="auto" w:fill="auto"/>
          </w:tcPr>
          <w:p w14:paraId="0F931BE9" w14:textId="13055966" w:rsidR="005240C4" w:rsidRPr="007D2CD1" w:rsidRDefault="00220186" w:rsidP="00220186">
            <w:pPr>
              <w:numPr>
                <w:ilvl w:val="2"/>
                <w:numId w:val="1"/>
              </w:numPr>
              <w:rPr>
                <w:rFonts w:ascii="Arial" w:hAnsi="Arial" w:cs="Arial"/>
                <w:sz w:val="18"/>
                <w:szCs w:val="18"/>
              </w:rPr>
            </w:pPr>
            <w:r w:rsidRPr="00220186">
              <w:rPr>
                <w:rFonts w:ascii="Arial" w:hAnsi="Arial" w:cs="Arial"/>
                <w:sz w:val="18"/>
                <w:szCs w:val="18"/>
              </w:rPr>
              <w:t>Flight controls for freedom of movement.</w:t>
            </w:r>
          </w:p>
        </w:tc>
        <w:tc>
          <w:tcPr>
            <w:tcW w:w="1620" w:type="dxa"/>
            <w:tcBorders>
              <w:top w:val="single" w:sz="4" w:space="0" w:color="auto"/>
              <w:bottom w:val="nil"/>
            </w:tcBorders>
            <w:shd w:val="clear" w:color="auto" w:fill="auto"/>
          </w:tcPr>
          <w:p w14:paraId="19A26721"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065B1A49" w14:textId="77777777" w:rsidR="005240C4" w:rsidRPr="007D2CD1" w:rsidRDefault="005240C4" w:rsidP="00C54775">
            <w:pPr>
              <w:rPr>
                <w:rFonts w:ascii="Arial" w:hAnsi="Arial" w:cs="Arial"/>
                <w:sz w:val="18"/>
                <w:szCs w:val="18"/>
              </w:rPr>
            </w:pPr>
          </w:p>
        </w:tc>
      </w:tr>
      <w:tr w:rsidR="005240C4" w:rsidRPr="007D2CD1" w14:paraId="13F7D412" w14:textId="77777777" w:rsidTr="00C54775">
        <w:tc>
          <w:tcPr>
            <w:tcW w:w="7675" w:type="dxa"/>
            <w:tcBorders>
              <w:top w:val="nil"/>
              <w:bottom w:val="single" w:sz="4" w:space="0" w:color="auto"/>
            </w:tcBorders>
            <w:shd w:val="clear" w:color="auto" w:fill="auto"/>
          </w:tcPr>
          <w:p w14:paraId="184D84FD"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70F3907C"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AFAD630" w14:textId="77777777" w:rsidR="005240C4" w:rsidRPr="007D2CD1" w:rsidRDefault="005240C4" w:rsidP="00C54775">
            <w:pPr>
              <w:rPr>
                <w:rFonts w:ascii="Arial" w:hAnsi="Arial" w:cs="Arial"/>
                <w:sz w:val="18"/>
                <w:szCs w:val="18"/>
              </w:rPr>
            </w:pPr>
          </w:p>
        </w:tc>
      </w:tr>
      <w:tr w:rsidR="005240C4" w:rsidRPr="007D2CD1" w14:paraId="4E7457CC" w14:textId="77777777" w:rsidTr="00C54775">
        <w:tc>
          <w:tcPr>
            <w:tcW w:w="7675" w:type="dxa"/>
            <w:tcBorders>
              <w:top w:val="single" w:sz="4" w:space="0" w:color="auto"/>
              <w:bottom w:val="nil"/>
            </w:tcBorders>
            <w:shd w:val="clear" w:color="auto" w:fill="auto"/>
          </w:tcPr>
          <w:p w14:paraId="258F67D8" w14:textId="35EDE6CE" w:rsidR="005240C4" w:rsidRPr="007D2CD1" w:rsidRDefault="00220186" w:rsidP="00220186">
            <w:pPr>
              <w:numPr>
                <w:ilvl w:val="2"/>
                <w:numId w:val="1"/>
              </w:numPr>
              <w:rPr>
                <w:rFonts w:ascii="Arial" w:hAnsi="Arial" w:cs="Arial"/>
                <w:sz w:val="18"/>
                <w:szCs w:val="18"/>
              </w:rPr>
            </w:pPr>
            <w:r w:rsidRPr="00220186">
              <w:rPr>
                <w:rFonts w:ascii="Arial" w:hAnsi="Arial" w:cs="Arial"/>
                <w:sz w:val="18"/>
                <w:szCs w:val="18"/>
              </w:rPr>
              <w:t>Check cyclic for correct friction value.</w:t>
            </w:r>
          </w:p>
        </w:tc>
        <w:tc>
          <w:tcPr>
            <w:tcW w:w="1620" w:type="dxa"/>
            <w:tcBorders>
              <w:top w:val="single" w:sz="4" w:space="0" w:color="auto"/>
              <w:bottom w:val="nil"/>
            </w:tcBorders>
            <w:shd w:val="clear" w:color="auto" w:fill="auto"/>
          </w:tcPr>
          <w:p w14:paraId="098F90E1" w14:textId="37264DFB" w:rsidR="005240C4" w:rsidRPr="007D2CD1" w:rsidRDefault="00220186" w:rsidP="00C54775">
            <w:pPr>
              <w:jc w:val="center"/>
              <w:rPr>
                <w:rFonts w:ascii="Arial" w:hAnsi="Arial" w:cs="Arial"/>
                <w:sz w:val="18"/>
                <w:szCs w:val="18"/>
              </w:rPr>
            </w:pPr>
            <w:r>
              <w:rPr>
                <w:rFonts w:ascii="Arial" w:hAnsi="Arial" w:cs="Arial"/>
                <w:sz w:val="18"/>
                <w:szCs w:val="18"/>
              </w:rPr>
              <w:t>67-12-18</w:t>
            </w:r>
          </w:p>
        </w:tc>
        <w:tc>
          <w:tcPr>
            <w:tcW w:w="1440" w:type="dxa"/>
            <w:tcBorders>
              <w:top w:val="single" w:sz="4" w:space="0" w:color="auto"/>
              <w:bottom w:val="nil"/>
            </w:tcBorders>
            <w:shd w:val="clear" w:color="auto" w:fill="auto"/>
          </w:tcPr>
          <w:p w14:paraId="63B5BF2F" w14:textId="77777777" w:rsidR="005240C4" w:rsidRPr="007D2CD1" w:rsidRDefault="005240C4" w:rsidP="00C54775">
            <w:pPr>
              <w:rPr>
                <w:rFonts w:ascii="Arial" w:hAnsi="Arial" w:cs="Arial"/>
                <w:sz w:val="18"/>
                <w:szCs w:val="18"/>
              </w:rPr>
            </w:pPr>
          </w:p>
        </w:tc>
      </w:tr>
      <w:tr w:rsidR="005240C4" w:rsidRPr="007D2CD1" w14:paraId="55A484F7" w14:textId="77777777" w:rsidTr="005240C4">
        <w:tc>
          <w:tcPr>
            <w:tcW w:w="7675" w:type="dxa"/>
            <w:tcBorders>
              <w:top w:val="nil"/>
              <w:bottom w:val="single" w:sz="4" w:space="0" w:color="auto"/>
            </w:tcBorders>
            <w:shd w:val="clear" w:color="auto" w:fill="auto"/>
          </w:tcPr>
          <w:p w14:paraId="60591243" w14:textId="77777777" w:rsidR="005240C4" w:rsidRPr="007D2CD1" w:rsidRDefault="005240C4" w:rsidP="00C54775">
            <w:pPr>
              <w:rPr>
                <w:rFonts w:ascii="Arial" w:hAnsi="Arial" w:cs="Arial"/>
                <w:b/>
                <w:sz w:val="18"/>
                <w:szCs w:val="18"/>
              </w:rPr>
            </w:pPr>
          </w:p>
        </w:tc>
        <w:tc>
          <w:tcPr>
            <w:tcW w:w="1620" w:type="dxa"/>
            <w:tcBorders>
              <w:top w:val="nil"/>
              <w:bottom w:val="single" w:sz="4" w:space="0" w:color="auto"/>
            </w:tcBorders>
            <w:shd w:val="clear" w:color="auto" w:fill="auto"/>
          </w:tcPr>
          <w:p w14:paraId="541E766C"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2FB1DE29" w14:textId="77777777" w:rsidR="005240C4" w:rsidRPr="007D2CD1" w:rsidRDefault="005240C4" w:rsidP="00C54775">
            <w:pPr>
              <w:rPr>
                <w:rFonts w:ascii="Arial" w:hAnsi="Arial" w:cs="Arial"/>
                <w:b/>
                <w:sz w:val="18"/>
                <w:szCs w:val="18"/>
              </w:rPr>
            </w:pPr>
          </w:p>
        </w:tc>
      </w:tr>
      <w:tr w:rsidR="005240C4" w:rsidRPr="007D2CD1" w14:paraId="6521BBBA" w14:textId="77777777" w:rsidTr="00C54775">
        <w:tc>
          <w:tcPr>
            <w:tcW w:w="7675" w:type="dxa"/>
            <w:tcBorders>
              <w:top w:val="nil"/>
              <w:bottom w:val="nil"/>
            </w:tcBorders>
            <w:shd w:val="clear" w:color="auto" w:fill="auto"/>
          </w:tcPr>
          <w:p w14:paraId="238DC8CE" w14:textId="48FD4127" w:rsidR="005240C4" w:rsidRPr="007D2CD1" w:rsidRDefault="00220186" w:rsidP="00220186">
            <w:pPr>
              <w:numPr>
                <w:ilvl w:val="2"/>
                <w:numId w:val="1"/>
              </w:numPr>
              <w:rPr>
                <w:rFonts w:ascii="Arial" w:hAnsi="Arial" w:cs="Arial"/>
                <w:sz w:val="18"/>
                <w:szCs w:val="18"/>
              </w:rPr>
            </w:pPr>
            <w:r w:rsidRPr="00220186">
              <w:rPr>
                <w:rFonts w:ascii="Arial" w:hAnsi="Arial" w:cs="Arial"/>
                <w:sz w:val="18"/>
                <w:szCs w:val="18"/>
              </w:rPr>
              <w:t>Check collective for correct friction value.</w:t>
            </w:r>
          </w:p>
        </w:tc>
        <w:tc>
          <w:tcPr>
            <w:tcW w:w="1620" w:type="dxa"/>
            <w:tcBorders>
              <w:top w:val="nil"/>
              <w:bottom w:val="nil"/>
            </w:tcBorders>
            <w:shd w:val="clear" w:color="auto" w:fill="auto"/>
          </w:tcPr>
          <w:p w14:paraId="115D4ED8" w14:textId="0F73F5B2" w:rsidR="005240C4" w:rsidRPr="007D2CD1" w:rsidRDefault="00220186" w:rsidP="00C54775">
            <w:pPr>
              <w:jc w:val="center"/>
              <w:rPr>
                <w:rFonts w:ascii="Arial" w:hAnsi="Arial" w:cs="Arial"/>
                <w:sz w:val="18"/>
                <w:szCs w:val="18"/>
              </w:rPr>
            </w:pPr>
            <w:r>
              <w:rPr>
                <w:rFonts w:ascii="Arial" w:hAnsi="Arial" w:cs="Arial"/>
                <w:sz w:val="18"/>
                <w:szCs w:val="18"/>
              </w:rPr>
              <w:t>67-11-16</w:t>
            </w:r>
          </w:p>
        </w:tc>
        <w:tc>
          <w:tcPr>
            <w:tcW w:w="1440" w:type="dxa"/>
            <w:tcBorders>
              <w:top w:val="nil"/>
              <w:bottom w:val="nil"/>
            </w:tcBorders>
            <w:shd w:val="clear" w:color="auto" w:fill="auto"/>
          </w:tcPr>
          <w:p w14:paraId="43A67D4D" w14:textId="77777777" w:rsidR="005240C4" w:rsidRPr="007D2CD1" w:rsidRDefault="005240C4" w:rsidP="00C54775">
            <w:pPr>
              <w:rPr>
                <w:rFonts w:ascii="Arial" w:hAnsi="Arial" w:cs="Arial"/>
                <w:sz w:val="18"/>
                <w:szCs w:val="18"/>
              </w:rPr>
            </w:pPr>
          </w:p>
        </w:tc>
      </w:tr>
      <w:tr w:rsidR="005240C4" w:rsidRPr="007D2CD1" w14:paraId="46612154" w14:textId="77777777" w:rsidTr="00504620">
        <w:trPr>
          <w:trHeight w:val="324"/>
        </w:trPr>
        <w:tc>
          <w:tcPr>
            <w:tcW w:w="7675" w:type="dxa"/>
            <w:tcBorders>
              <w:top w:val="nil"/>
              <w:bottom w:val="double" w:sz="4" w:space="0" w:color="auto"/>
            </w:tcBorders>
            <w:shd w:val="clear" w:color="auto" w:fill="auto"/>
          </w:tcPr>
          <w:p w14:paraId="6A68B9EB" w14:textId="77777777" w:rsidR="005240C4" w:rsidRPr="007D2CD1" w:rsidRDefault="005240C4" w:rsidP="00C54775">
            <w:pPr>
              <w:rPr>
                <w:rFonts w:ascii="Arial" w:hAnsi="Arial" w:cs="Arial"/>
                <w:sz w:val="18"/>
                <w:szCs w:val="18"/>
              </w:rPr>
            </w:pPr>
          </w:p>
        </w:tc>
        <w:tc>
          <w:tcPr>
            <w:tcW w:w="1620" w:type="dxa"/>
            <w:tcBorders>
              <w:top w:val="nil"/>
              <w:bottom w:val="double" w:sz="4" w:space="0" w:color="auto"/>
            </w:tcBorders>
            <w:shd w:val="clear" w:color="auto" w:fill="auto"/>
          </w:tcPr>
          <w:p w14:paraId="4EB1569E" w14:textId="77777777" w:rsidR="005240C4" w:rsidRPr="007D2CD1" w:rsidRDefault="005240C4"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0454DAF8" w14:textId="77777777" w:rsidR="005240C4" w:rsidRPr="007D2CD1" w:rsidRDefault="005240C4" w:rsidP="00C54775">
            <w:pPr>
              <w:rPr>
                <w:rFonts w:ascii="Arial" w:hAnsi="Arial" w:cs="Arial"/>
                <w:sz w:val="18"/>
                <w:szCs w:val="18"/>
              </w:rPr>
            </w:pPr>
          </w:p>
        </w:tc>
      </w:tr>
    </w:tbl>
    <w:p w14:paraId="17486710" w14:textId="4F2FF82A" w:rsidR="0018212E" w:rsidRDefault="0018212E"/>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18212E" w:rsidRPr="007D2CD1" w14:paraId="4904121C" w14:textId="77777777" w:rsidTr="00C54775">
        <w:trPr>
          <w:trHeight w:val="245"/>
        </w:trPr>
        <w:tc>
          <w:tcPr>
            <w:tcW w:w="7675" w:type="dxa"/>
            <w:tcBorders>
              <w:top w:val="double" w:sz="4" w:space="0" w:color="auto"/>
              <w:bottom w:val="nil"/>
            </w:tcBorders>
            <w:shd w:val="clear" w:color="auto" w:fill="auto"/>
          </w:tcPr>
          <w:p w14:paraId="4FA69898" w14:textId="77777777" w:rsidR="0018212E" w:rsidRPr="007D2CD1" w:rsidRDefault="0018212E" w:rsidP="00C54775">
            <w:pPr>
              <w:rPr>
                <w:rFonts w:ascii="Arial" w:hAnsi="Arial" w:cs="Arial"/>
                <w:b/>
                <w:sz w:val="18"/>
                <w:szCs w:val="18"/>
              </w:rPr>
            </w:pPr>
          </w:p>
        </w:tc>
        <w:tc>
          <w:tcPr>
            <w:tcW w:w="1620" w:type="dxa"/>
            <w:tcBorders>
              <w:top w:val="double" w:sz="4" w:space="0" w:color="auto"/>
              <w:bottom w:val="nil"/>
            </w:tcBorders>
            <w:shd w:val="clear" w:color="auto" w:fill="auto"/>
          </w:tcPr>
          <w:p w14:paraId="4538D982" w14:textId="77777777" w:rsidR="0018212E" w:rsidRPr="007D2CD1" w:rsidRDefault="0018212E"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0FD2559"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MECHANIC’S</w:t>
            </w:r>
          </w:p>
          <w:p w14:paraId="7A8E87FE"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INITIALS</w:t>
            </w:r>
          </w:p>
        </w:tc>
      </w:tr>
      <w:tr w:rsidR="0018212E" w:rsidRPr="007D2CD1" w14:paraId="4A0C4A95" w14:textId="77777777" w:rsidTr="00C54775">
        <w:trPr>
          <w:trHeight w:val="244"/>
        </w:trPr>
        <w:tc>
          <w:tcPr>
            <w:tcW w:w="7675" w:type="dxa"/>
            <w:tcBorders>
              <w:top w:val="nil"/>
              <w:bottom w:val="nil"/>
            </w:tcBorders>
            <w:shd w:val="clear" w:color="auto" w:fill="auto"/>
          </w:tcPr>
          <w:p w14:paraId="3C37994F"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C013D12"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690BF6C" w14:textId="77777777" w:rsidR="0018212E" w:rsidRPr="007D2CD1" w:rsidRDefault="0018212E" w:rsidP="00C54775">
            <w:pPr>
              <w:jc w:val="center"/>
              <w:rPr>
                <w:rFonts w:ascii="Arial" w:hAnsi="Arial" w:cs="Arial"/>
                <w:b/>
                <w:sz w:val="18"/>
                <w:szCs w:val="18"/>
              </w:rPr>
            </w:pPr>
          </w:p>
        </w:tc>
      </w:tr>
      <w:tr w:rsidR="0018212E" w:rsidRPr="007D2CD1" w14:paraId="54FC2144" w14:textId="77777777" w:rsidTr="00C54775">
        <w:trPr>
          <w:trHeight w:val="244"/>
        </w:trPr>
        <w:tc>
          <w:tcPr>
            <w:tcW w:w="7675" w:type="dxa"/>
            <w:tcBorders>
              <w:top w:val="nil"/>
              <w:bottom w:val="double" w:sz="4" w:space="0" w:color="auto"/>
            </w:tcBorders>
            <w:shd w:val="clear" w:color="auto" w:fill="auto"/>
          </w:tcPr>
          <w:p w14:paraId="54960062" w14:textId="77777777" w:rsidR="0018212E" w:rsidRPr="007D2CD1" w:rsidRDefault="0018212E" w:rsidP="00C54775">
            <w:pPr>
              <w:rPr>
                <w:rFonts w:ascii="Arial" w:hAnsi="Arial" w:cs="Arial"/>
                <w:b/>
                <w:sz w:val="18"/>
                <w:szCs w:val="18"/>
              </w:rPr>
            </w:pPr>
          </w:p>
        </w:tc>
        <w:tc>
          <w:tcPr>
            <w:tcW w:w="1620" w:type="dxa"/>
            <w:tcBorders>
              <w:top w:val="nil"/>
              <w:bottom w:val="double" w:sz="4" w:space="0" w:color="auto"/>
            </w:tcBorders>
            <w:shd w:val="clear" w:color="auto" w:fill="auto"/>
          </w:tcPr>
          <w:p w14:paraId="199989AB" w14:textId="77777777" w:rsidR="0018212E" w:rsidRPr="007D2CD1" w:rsidRDefault="0018212E" w:rsidP="00C54775">
            <w:pPr>
              <w:rPr>
                <w:rFonts w:ascii="Arial" w:hAnsi="Arial" w:cs="Arial"/>
                <w:b/>
                <w:sz w:val="18"/>
                <w:szCs w:val="18"/>
              </w:rPr>
            </w:pPr>
          </w:p>
        </w:tc>
        <w:tc>
          <w:tcPr>
            <w:tcW w:w="1440" w:type="dxa"/>
            <w:vMerge/>
            <w:tcBorders>
              <w:bottom w:val="double" w:sz="4" w:space="0" w:color="auto"/>
            </w:tcBorders>
            <w:shd w:val="clear" w:color="auto" w:fill="auto"/>
          </w:tcPr>
          <w:p w14:paraId="32432556" w14:textId="77777777" w:rsidR="0018212E" w:rsidRPr="007D2CD1" w:rsidRDefault="0018212E" w:rsidP="00C54775">
            <w:pPr>
              <w:jc w:val="center"/>
              <w:rPr>
                <w:rFonts w:ascii="Arial" w:hAnsi="Arial" w:cs="Arial"/>
                <w:b/>
                <w:sz w:val="18"/>
                <w:szCs w:val="18"/>
              </w:rPr>
            </w:pPr>
          </w:p>
        </w:tc>
      </w:tr>
      <w:tr w:rsidR="00711D49" w:rsidRPr="007D2CD1" w14:paraId="6EEE1F6B" w14:textId="77777777" w:rsidTr="0097668A">
        <w:tc>
          <w:tcPr>
            <w:tcW w:w="10735" w:type="dxa"/>
            <w:gridSpan w:val="3"/>
            <w:tcBorders>
              <w:top w:val="single" w:sz="4" w:space="0" w:color="auto"/>
              <w:bottom w:val="single" w:sz="4" w:space="0" w:color="auto"/>
            </w:tcBorders>
            <w:shd w:val="pct10" w:color="auto" w:fill="C0C0C0"/>
            <w:vAlign w:val="bottom"/>
          </w:tcPr>
          <w:p w14:paraId="7E4D1A12" w14:textId="6CD2BBAC" w:rsidR="00711D49" w:rsidRPr="007D2CD1" w:rsidRDefault="00C16B27" w:rsidP="0097668A">
            <w:pPr>
              <w:numPr>
                <w:ilvl w:val="1"/>
                <w:numId w:val="1"/>
              </w:numPr>
              <w:rPr>
                <w:rFonts w:ascii="Arial" w:hAnsi="Arial" w:cs="Arial"/>
                <w:b/>
                <w:sz w:val="18"/>
                <w:szCs w:val="18"/>
              </w:rPr>
            </w:pPr>
            <w:r>
              <w:rPr>
                <w:rFonts w:ascii="Arial" w:hAnsi="Arial" w:cs="Arial"/>
                <w:b/>
                <w:sz w:val="18"/>
                <w:szCs w:val="18"/>
              </w:rPr>
              <w:t>STANDBY CONTROLS AND INDICATORS</w:t>
            </w:r>
          </w:p>
        </w:tc>
      </w:tr>
      <w:tr w:rsidR="00711D49" w:rsidRPr="007D2CD1" w14:paraId="5FF36E81" w14:textId="77777777" w:rsidTr="0097668A">
        <w:tc>
          <w:tcPr>
            <w:tcW w:w="7675" w:type="dxa"/>
            <w:tcBorders>
              <w:top w:val="single" w:sz="4" w:space="0" w:color="auto"/>
              <w:bottom w:val="nil"/>
            </w:tcBorders>
            <w:shd w:val="clear" w:color="auto" w:fill="auto"/>
          </w:tcPr>
          <w:p w14:paraId="403847E1" w14:textId="77777777" w:rsidR="00711D49" w:rsidRPr="007D2CD1" w:rsidRDefault="00711D49" w:rsidP="0097668A">
            <w:pPr>
              <w:rPr>
                <w:rFonts w:ascii="Arial" w:hAnsi="Arial" w:cs="Arial"/>
                <w:sz w:val="18"/>
                <w:szCs w:val="18"/>
              </w:rPr>
            </w:pPr>
          </w:p>
        </w:tc>
        <w:tc>
          <w:tcPr>
            <w:tcW w:w="1620" w:type="dxa"/>
            <w:tcBorders>
              <w:top w:val="single" w:sz="4" w:space="0" w:color="auto"/>
              <w:bottom w:val="nil"/>
            </w:tcBorders>
            <w:shd w:val="clear" w:color="auto" w:fill="auto"/>
          </w:tcPr>
          <w:p w14:paraId="4A2A4DE4"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53FB04C9" w14:textId="77777777" w:rsidR="00711D49" w:rsidRPr="007D2CD1" w:rsidRDefault="00711D49" w:rsidP="0097668A">
            <w:pPr>
              <w:rPr>
                <w:rFonts w:ascii="Arial" w:hAnsi="Arial" w:cs="Arial"/>
                <w:sz w:val="18"/>
                <w:szCs w:val="18"/>
              </w:rPr>
            </w:pPr>
          </w:p>
        </w:tc>
      </w:tr>
      <w:tr w:rsidR="00711D49" w:rsidRPr="007D2CD1" w14:paraId="222F346D" w14:textId="77777777" w:rsidTr="00711D49">
        <w:trPr>
          <w:trHeight w:val="360"/>
        </w:trPr>
        <w:tc>
          <w:tcPr>
            <w:tcW w:w="7675" w:type="dxa"/>
            <w:tcBorders>
              <w:top w:val="nil"/>
              <w:bottom w:val="nil"/>
            </w:tcBorders>
            <w:shd w:val="clear" w:color="auto" w:fill="auto"/>
          </w:tcPr>
          <w:p w14:paraId="18E342C0" w14:textId="6844076C" w:rsidR="00711D49" w:rsidRPr="007D2CD1" w:rsidRDefault="00C16B27" w:rsidP="00C16B27">
            <w:pPr>
              <w:numPr>
                <w:ilvl w:val="2"/>
                <w:numId w:val="1"/>
              </w:numPr>
              <w:rPr>
                <w:rFonts w:ascii="Arial" w:hAnsi="Arial" w:cs="Arial"/>
                <w:sz w:val="18"/>
                <w:szCs w:val="18"/>
              </w:rPr>
            </w:pPr>
            <w:r w:rsidRPr="00C16B27">
              <w:rPr>
                <w:rFonts w:ascii="Arial" w:hAnsi="Arial" w:cs="Arial"/>
                <w:sz w:val="18"/>
                <w:szCs w:val="18"/>
              </w:rPr>
              <w:t>Perform capacity meter calibration procedure for stored and in service battery</w:t>
            </w:r>
            <w:r>
              <w:rPr>
                <w:rFonts w:ascii="Arial" w:eastAsia="Arial" w:hAnsi="Arial" w:cs="Arial"/>
                <w:sz w:val="18"/>
                <w:szCs w:val="18"/>
              </w:rPr>
              <w:t xml:space="preserve"> </w:t>
            </w:r>
            <w:r w:rsidRPr="00C16B27">
              <w:rPr>
                <w:rFonts w:ascii="Arial" w:hAnsi="Arial" w:cs="Arial"/>
                <w:sz w:val="18"/>
                <w:szCs w:val="18"/>
              </w:rPr>
              <w:t>indicator.</w:t>
            </w:r>
          </w:p>
        </w:tc>
        <w:tc>
          <w:tcPr>
            <w:tcW w:w="1620" w:type="dxa"/>
            <w:tcBorders>
              <w:top w:val="nil"/>
              <w:bottom w:val="nil"/>
            </w:tcBorders>
            <w:shd w:val="clear" w:color="auto" w:fill="auto"/>
          </w:tcPr>
          <w:p w14:paraId="61848B33" w14:textId="16972DA3" w:rsidR="00711D49" w:rsidRPr="007D2CD1" w:rsidRDefault="00C16B27" w:rsidP="0097668A">
            <w:pPr>
              <w:jc w:val="center"/>
              <w:rPr>
                <w:rFonts w:ascii="Arial" w:hAnsi="Arial" w:cs="Arial"/>
                <w:sz w:val="18"/>
                <w:szCs w:val="18"/>
              </w:rPr>
            </w:pPr>
            <w:r>
              <w:rPr>
                <w:rFonts w:ascii="Arial" w:hAnsi="Arial" w:cs="Arial"/>
                <w:sz w:val="18"/>
                <w:szCs w:val="18"/>
              </w:rPr>
              <w:t>31-23-13</w:t>
            </w:r>
          </w:p>
        </w:tc>
        <w:tc>
          <w:tcPr>
            <w:tcW w:w="1440" w:type="dxa"/>
            <w:tcBorders>
              <w:top w:val="nil"/>
              <w:bottom w:val="nil"/>
            </w:tcBorders>
            <w:shd w:val="clear" w:color="auto" w:fill="auto"/>
          </w:tcPr>
          <w:p w14:paraId="34DD205C" w14:textId="77777777" w:rsidR="00711D49" w:rsidRPr="007D2CD1" w:rsidRDefault="00711D49" w:rsidP="0097668A">
            <w:pPr>
              <w:rPr>
                <w:rFonts w:ascii="Arial" w:hAnsi="Arial" w:cs="Arial"/>
                <w:sz w:val="18"/>
                <w:szCs w:val="18"/>
              </w:rPr>
            </w:pPr>
          </w:p>
        </w:tc>
      </w:tr>
      <w:tr w:rsidR="00C16B27" w:rsidRPr="007D2CD1" w14:paraId="743469AA" w14:textId="77777777" w:rsidTr="00C16B27">
        <w:trPr>
          <w:trHeight w:val="243"/>
        </w:trPr>
        <w:tc>
          <w:tcPr>
            <w:tcW w:w="7675" w:type="dxa"/>
            <w:tcBorders>
              <w:top w:val="nil"/>
              <w:bottom w:val="nil"/>
            </w:tcBorders>
            <w:shd w:val="clear" w:color="auto" w:fill="auto"/>
          </w:tcPr>
          <w:p w14:paraId="5B13BD8F" w14:textId="77777777" w:rsidR="00C16B27" w:rsidRPr="007D2CD1" w:rsidRDefault="00C16B27" w:rsidP="00C16B27">
            <w:pPr>
              <w:rPr>
                <w:rFonts w:ascii="Arial" w:hAnsi="Arial" w:cs="Arial"/>
                <w:sz w:val="18"/>
                <w:szCs w:val="18"/>
              </w:rPr>
            </w:pPr>
          </w:p>
        </w:tc>
        <w:tc>
          <w:tcPr>
            <w:tcW w:w="1620" w:type="dxa"/>
            <w:tcBorders>
              <w:top w:val="nil"/>
              <w:bottom w:val="nil"/>
            </w:tcBorders>
            <w:shd w:val="clear" w:color="auto" w:fill="auto"/>
          </w:tcPr>
          <w:p w14:paraId="1F5BF8E2" w14:textId="77777777" w:rsidR="00C16B27" w:rsidRPr="007D2CD1" w:rsidRDefault="00C16B27" w:rsidP="0097668A">
            <w:pPr>
              <w:jc w:val="center"/>
              <w:rPr>
                <w:rFonts w:ascii="Arial" w:hAnsi="Arial" w:cs="Arial"/>
                <w:sz w:val="18"/>
                <w:szCs w:val="18"/>
              </w:rPr>
            </w:pPr>
          </w:p>
        </w:tc>
        <w:tc>
          <w:tcPr>
            <w:tcW w:w="1440" w:type="dxa"/>
            <w:tcBorders>
              <w:top w:val="nil"/>
              <w:bottom w:val="nil"/>
            </w:tcBorders>
            <w:shd w:val="clear" w:color="auto" w:fill="auto"/>
          </w:tcPr>
          <w:p w14:paraId="2667B917" w14:textId="77777777" w:rsidR="00C16B27" w:rsidRPr="007D2CD1" w:rsidRDefault="00C16B27" w:rsidP="0097668A">
            <w:pPr>
              <w:rPr>
                <w:rFonts w:ascii="Arial" w:hAnsi="Arial" w:cs="Arial"/>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sidRPr="007643D7">
              <w:rPr>
                <w:rFonts w:ascii="Arial" w:hAnsi="Arial"/>
                <w:sz w:val="18"/>
                <w:szCs w:val="18"/>
              </w:rPr>
              <w:t xml:space="preserve">AW119MKII </w:t>
            </w:r>
            <w:r w:rsidR="00503218" w:rsidRPr="007643D7">
              <w:rPr>
                <w:rFonts w:ascii="Arial" w:hAnsi="Arial" w:cs="Arial"/>
                <w:sz w:val="18"/>
                <w:szCs w:val="18"/>
              </w:rPr>
              <w:t>MPM</w:t>
            </w:r>
            <w:r w:rsidR="00503218">
              <w:rPr>
                <w:rFonts w:ascii="Arial" w:hAnsi="Arial" w:cs="Arial"/>
                <w:sz w:val="20"/>
              </w:rPr>
              <w:t xml:space="preserve">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7D2CD1">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24CEBFFD"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0E0466">
        <w:rPr>
          <w:rFonts w:ascii="Arial" w:hAnsi="Arial" w:cs="Arial"/>
          <w:sz w:val="20"/>
          <w:szCs w:val="20"/>
        </w:rPr>
        <w:t>170</w:t>
      </w:r>
      <w:r w:rsidR="00B43A51">
        <w:rPr>
          <w:rFonts w:ascii="Arial" w:hAnsi="Arial" w:cs="Arial"/>
          <w:sz w:val="20"/>
          <w:szCs w:val="20"/>
        </w:rPr>
        <w:t>2</w:t>
      </w:r>
      <w:r w:rsidR="00F1269E">
        <w:rPr>
          <w:rFonts w:ascii="Arial" w:hAnsi="Arial" w:cs="Arial"/>
          <w:sz w:val="20"/>
          <w:szCs w:val="20"/>
        </w:rPr>
        <w:t>RT</w:t>
      </w:r>
      <w:r w:rsidR="00F806E4">
        <w:rPr>
          <w:rFonts w:ascii="Arial" w:hAnsi="Arial" w:cs="Arial"/>
          <w:sz w:val="20"/>
          <w:szCs w:val="20"/>
        </w:rPr>
        <w:t xml:space="preserve"> – </w:t>
      </w:r>
      <w:r w:rsidR="000E0466">
        <w:rPr>
          <w:rFonts w:ascii="Arial" w:hAnsi="Arial" w:cs="Arial"/>
          <w:sz w:val="20"/>
          <w:szCs w:val="20"/>
        </w:rPr>
        <w:t>12</w:t>
      </w:r>
      <w:r w:rsidR="001A7A41" w:rsidRPr="001A7A41">
        <w:rPr>
          <w:rFonts w:ascii="Arial" w:hAnsi="Arial" w:cs="Arial"/>
          <w:sz w:val="20"/>
          <w:szCs w:val="20"/>
        </w:rPr>
        <w:t xml:space="preserve"> Month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546C2E" w14:textId="77777777" w:rsidR="006364C0" w:rsidRDefault="006364C0">
      <w:r>
        <w:separator/>
      </w:r>
    </w:p>
  </w:endnote>
  <w:endnote w:type="continuationSeparator" w:id="0">
    <w:p w14:paraId="1FD435F8" w14:textId="77777777" w:rsidR="006364C0" w:rsidRDefault="00636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558460" w14:textId="77777777" w:rsidR="006364C0" w:rsidRDefault="006364C0">
      <w:r>
        <w:separator/>
      </w:r>
    </w:p>
  </w:footnote>
  <w:footnote w:type="continuationSeparator" w:id="0">
    <w:p w14:paraId="1E9B3408" w14:textId="77777777" w:rsidR="006364C0" w:rsidRDefault="00636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302EE1BE" w:rsidR="001C6AA3" w:rsidRPr="002D7392" w:rsidRDefault="00FE1AF0"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2A2D7B80"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sidR="00B50D50">
            <w:rPr>
              <w:sz w:val="22"/>
            </w:rPr>
            <w:t>170</w:t>
          </w:r>
          <w:r w:rsidR="00B43A51">
            <w:rPr>
              <w:sz w:val="22"/>
            </w:rPr>
            <w:t>2</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300E3E42" w:rsidR="001C6AA3" w:rsidRPr="00C16178" w:rsidRDefault="001C6AA3" w:rsidP="001C6AA3">
          <w:pPr>
            <w:pStyle w:val="Heading2"/>
            <w:tabs>
              <w:tab w:val="right" w:pos="2340"/>
              <w:tab w:val="left" w:pos="2610"/>
              <w:tab w:val="left" w:pos="2790"/>
            </w:tabs>
            <w:rPr>
              <w:sz w:val="22"/>
              <w:szCs w:val="22"/>
            </w:rPr>
          </w:pPr>
          <w:r w:rsidRPr="004371B5">
            <w:rPr>
              <w:sz w:val="22"/>
              <w:szCs w:val="22"/>
            </w:rPr>
            <w:t>12 MONTH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443CF488"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sidR="00B50D50">
            <w:rPr>
              <w:color w:val="000000"/>
              <w:spacing w:val="-3"/>
              <w:sz w:val="22"/>
              <w:szCs w:val="22"/>
            </w:rPr>
            <w:t>+2 Months</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D46CE520"/>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6.%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F4ECBF4C"/>
    <w:lvl w:ilvl="0">
      <w:start w:val="100"/>
      <w:numFmt w:val="decimal"/>
      <w:lvlText w:val="A 0%1 RT"/>
      <w:lvlJc w:val="left"/>
      <w:pPr>
        <w:tabs>
          <w:tab w:val="num" w:pos="540"/>
        </w:tabs>
        <w:ind w:left="540" w:hanging="540"/>
      </w:pPr>
      <w:rPr>
        <w:rFonts w:hint="default"/>
      </w:rPr>
    </w:lvl>
    <w:lvl w:ilvl="1">
      <w:start w:val="1"/>
      <w:numFmt w:val="decimal"/>
      <w:lvlText w:val="A 1702.%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476D"/>
    <w:rsid w:val="00025DB9"/>
    <w:rsid w:val="000273AB"/>
    <w:rsid w:val="0003426C"/>
    <w:rsid w:val="000355A2"/>
    <w:rsid w:val="000428C1"/>
    <w:rsid w:val="0004450F"/>
    <w:rsid w:val="000600A8"/>
    <w:rsid w:val="00073300"/>
    <w:rsid w:val="000763F1"/>
    <w:rsid w:val="0008510D"/>
    <w:rsid w:val="000A3AF4"/>
    <w:rsid w:val="000A3FB9"/>
    <w:rsid w:val="000C3BB1"/>
    <w:rsid w:val="000C4981"/>
    <w:rsid w:val="000C59EC"/>
    <w:rsid w:val="000E0466"/>
    <w:rsid w:val="000E3536"/>
    <w:rsid w:val="00104BE1"/>
    <w:rsid w:val="00122034"/>
    <w:rsid w:val="00124548"/>
    <w:rsid w:val="00131F51"/>
    <w:rsid w:val="00144DF8"/>
    <w:rsid w:val="00147541"/>
    <w:rsid w:val="00160AEF"/>
    <w:rsid w:val="00180C97"/>
    <w:rsid w:val="0018212E"/>
    <w:rsid w:val="001839A3"/>
    <w:rsid w:val="00184DE0"/>
    <w:rsid w:val="00187284"/>
    <w:rsid w:val="001901BC"/>
    <w:rsid w:val="00190709"/>
    <w:rsid w:val="00196AD5"/>
    <w:rsid w:val="001A164D"/>
    <w:rsid w:val="001A6CD7"/>
    <w:rsid w:val="001A7A41"/>
    <w:rsid w:val="001C4820"/>
    <w:rsid w:val="001C6AA3"/>
    <w:rsid w:val="001C7734"/>
    <w:rsid w:val="001C7DE2"/>
    <w:rsid w:val="001D5F3B"/>
    <w:rsid w:val="001E26F1"/>
    <w:rsid w:val="001E62F6"/>
    <w:rsid w:val="001F1608"/>
    <w:rsid w:val="00212978"/>
    <w:rsid w:val="00220186"/>
    <w:rsid w:val="0022399A"/>
    <w:rsid w:val="00250393"/>
    <w:rsid w:val="00255FE2"/>
    <w:rsid w:val="00262E58"/>
    <w:rsid w:val="00275803"/>
    <w:rsid w:val="00277993"/>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0A7D"/>
    <w:rsid w:val="00336E74"/>
    <w:rsid w:val="0035639B"/>
    <w:rsid w:val="00367AEC"/>
    <w:rsid w:val="00372994"/>
    <w:rsid w:val="003811BC"/>
    <w:rsid w:val="003847CD"/>
    <w:rsid w:val="003B70F2"/>
    <w:rsid w:val="003D703D"/>
    <w:rsid w:val="003E106F"/>
    <w:rsid w:val="003F599E"/>
    <w:rsid w:val="004043E9"/>
    <w:rsid w:val="00404FDE"/>
    <w:rsid w:val="0041777C"/>
    <w:rsid w:val="00422B50"/>
    <w:rsid w:val="004262D1"/>
    <w:rsid w:val="00432CBF"/>
    <w:rsid w:val="00436C63"/>
    <w:rsid w:val="004371B5"/>
    <w:rsid w:val="00447B74"/>
    <w:rsid w:val="00454787"/>
    <w:rsid w:val="004612F6"/>
    <w:rsid w:val="004617FE"/>
    <w:rsid w:val="004640AD"/>
    <w:rsid w:val="004714A5"/>
    <w:rsid w:val="00474BE8"/>
    <w:rsid w:val="004804BA"/>
    <w:rsid w:val="00487A4F"/>
    <w:rsid w:val="00487F6F"/>
    <w:rsid w:val="004908E9"/>
    <w:rsid w:val="004A0AC5"/>
    <w:rsid w:val="004A2184"/>
    <w:rsid w:val="004A2C1F"/>
    <w:rsid w:val="004F0EA8"/>
    <w:rsid w:val="00503218"/>
    <w:rsid w:val="0050395D"/>
    <w:rsid w:val="00503A80"/>
    <w:rsid w:val="00504620"/>
    <w:rsid w:val="00507949"/>
    <w:rsid w:val="00517CB7"/>
    <w:rsid w:val="00517EBC"/>
    <w:rsid w:val="005240C4"/>
    <w:rsid w:val="00524107"/>
    <w:rsid w:val="00534D22"/>
    <w:rsid w:val="00542A01"/>
    <w:rsid w:val="00550A07"/>
    <w:rsid w:val="00564A61"/>
    <w:rsid w:val="005654D7"/>
    <w:rsid w:val="00572F57"/>
    <w:rsid w:val="00576FC9"/>
    <w:rsid w:val="00584E89"/>
    <w:rsid w:val="00586FF8"/>
    <w:rsid w:val="005915D9"/>
    <w:rsid w:val="005A1367"/>
    <w:rsid w:val="005B0B62"/>
    <w:rsid w:val="005D3C7C"/>
    <w:rsid w:val="005E2F3C"/>
    <w:rsid w:val="005F5633"/>
    <w:rsid w:val="006076A6"/>
    <w:rsid w:val="0061635F"/>
    <w:rsid w:val="0062138A"/>
    <w:rsid w:val="00627649"/>
    <w:rsid w:val="006338C1"/>
    <w:rsid w:val="006348F4"/>
    <w:rsid w:val="00634CFA"/>
    <w:rsid w:val="006364C0"/>
    <w:rsid w:val="006366E4"/>
    <w:rsid w:val="00637A84"/>
    <w:rsid w:val="006443D7"/>
    <w:rsid w:val="00657869"/>
    <w:rsid w:val="00663152"/>
    <w:rsid w:val="0067034E"/>
    <w:rsid w:val="00670C04"/>
    <w:rsid w:val="00685DD8"/>
    <w:rsid w:val="006869A7"/>
    <w:rsid w:val="00694D4F"/>
    <w:rsid w:val="00697499"/>
    <w:rsid w:val="006A1130"/>
    <w:rsid w:val="006A18DC"/>
    <w:rsid w:val="006A6CB9"/>
    <w:rsid w:val="006D1F86"/>
    <w:rsid w:val="006E6FD3"/>
    <w:rsid w:val="006E73B0"/>
    <w:rsid w:val="00701F6C"/>
    <w:rsid w:val="00711D49"/>
    <w:rsid w:val="007136A7"/>
    <w:rsid w:val="007168E4"/>
    <w:rsid w:val="00717DA6"/>
    <w:rsid w:val="007278CF"/>
    <w:rsid w:val="00733694"/>
    <w:rsid w:val="007643D7"/>
    <w:rsid w:val="00764E4A"/>
    <w:rsid w:val="00765BFD"/>
    <w:rsid w:val="00767454"/>
    <w:rsid w:val="00795DC4"/>
    <w:rsid w:val="007A552D"/>
    <w:rsid w:val="007A74DB"/>
    <w:rsid w:val="007B48ED"/>
    <w:rsid w:val="007B4DB0"/>
    <w:rsid w:val="007D1D54"/>
    <w:rsid w:val="007D2399"/>
    <w:rsid w:val="007D2A86"/>
    <w:rsid w:val="007D2CD1"/>
    <w:rsid w:val="007D4DA4"/>
    <w:rsid w:val="007E2BFF"/>
    <w:rsid w:val="007F3096"/>
    <w:rsid w:val="008102FA"/>
    <w:rsid w:val="00825619"/>
    <w:rsid w:val="00827246"/>
    <w:rsid w:val="00847889"/>
    <w:rsid w:val="00853F32"/>
    <w:rsid w:val="00855542"/>
    <w:rsid w:val="00864DD7"/>
    <w:rsid w:val="0087745F"/>
    <w:rsid w:val="00886645"/>
    <w:rsid w:val="00892242"/>
    <w:rsid w:val="008A13F0"/>
    <w:rsid w:val="008A2F22"/>
    <w:rsid w:val="008A43C8"/>
    <w:rsid w:val="008B7C54"/>
    <w:rsid w:val="008C29C0"/>
    <w:rsid w:val="008D0421"/>
    <w:rsid w:val="008E0468"/>
    <w:rsid w:val="00901CBC"/>
    <w:rsid w:val="00905DD1"/>
    <w:rsid w:val="0091184B"/>
    <w:rsid w:val="0091590B"/>
    <w:rsid w:val="0092248A"/>
    <w:rsid w:val="009419CE"/>
    <w:rsid w:val="00965060"/>
    <w:rsid w:val="009672A3"/>
    <w:rsid w:val="0097631C"/>
    <w:rsid w:val="009771E6"/>
    <w:rsid w:val="0099484D"/>
    <w:rsid w:val="009A24BF"/>
    <w:rsid w:val="009C1FE4"/>
    <w:rsid w:val="009E3FB2"/>
    <w:rsid w:val="009E50DD"/>
    <w:rsid w:val="009E55D5"/>
    <w:rsid w:val="009E7565"/>
    <w:rsid w:val="009F6FCD"/>
    <w:rsid w:val="00A0059A"/>
    <w:rsid w:val="00A10360"/>
    <w:rsid w:val="00A179A8"/>
    <w:rsid w:val="00A3447D"/>
    <w:rsid w:val="00A47621"/>
    <w:rsid w:val="00A62A47"/>
    <w:rsid w:val="00A63590"/>
    <w:rsid w:val="00A63CD7"/>
    <w:rsid w:val="00A84702"/>
    <w:rsid w:val="00AA0512"/>
    <w:rsid w:val="00AA2111"/>
    <w:rsid w:val="00AB18C7"/>
    <w:rsid w:val="00AB4847"/>
    <w:rsid w:val="00AC21D2"/>
    <w:rsid w:val="00AD3399"/>
    <w:rsid w:val="00AE4F83"/>
    <w:rsid w:val="00B10F0C"/>
    <w:rsid w:val="00B11A4F"/>
    <w:rsid w:val="00B135A8"/>
    <w:rsid w:val="00B17A8D"/>
    <w:rsid w:val="00B21D4C"/>
    <w:rsid w:val="00B30F0F"/>
    <w:rsid w:val="00B33704"/>
    <w:rsid w:val="00B34EFE"/>
    <w:rsid w:val="00B417C3"/>
    <w:rsid w:val="00B43A34"/>
    <w:rsid w:val="00B43A51"/>
    <w:rsid w:val="00B50D50"/>
    <w:rsid w:val="00B521C5"/>
    <w:rsid w:val="00B52325"/>
    <w:rsid w:val="00B65282"/>
    <w:rsid w:val="00B71D90"/>
    <w:rsid w:val="00B8062B"/>
    <w:rsid w:val="00B820D5"/>
    <w:rsid w:val="00B9202B"/>
    <w:rsid w:val="00B94F72"/>
    <w:rsid w:val="00B95F80"/>
    <w:rsid w:val="00BA3285"/>
    <w:rsid w:val="00BA6CF3"/>
    <w:rsid w:val="00BA6EF8"/>
    <w:rsid w:val="00BB6B7C"/>
    <w:rsid w:val="00BC4F39"/>
    <w:rsid w:val="00BD27D6"/>
    <w:rsid w:val="00BD397A"/>
    <w:rsid w:val="00BE272C"/>
    <w:rsid w:val="00BE4E77"/>
    <w:rsid w:val="00BE6F9F"/>
    <w:rsid w:val="00BF5F09"/>
    <w:rsid w:val="00C07B59"/>
    <w:rsid w:val="00C1227E"/>
    <w:rsid w:val="00C127B6"/>
    <w:rsid w:val="00C13768"/>
    <w:rsid w:val="00C15E5C"/>
    <w:rsid w:val="00C16178"/>
    <w:rsid w:val="00C16B27"/>
    <w:rsid w:val="00C20720"/>
    <w:rsid w:val="00C21945"/>
    <w:rsid w:val="00C23E67"/>
    <w:rsid w:val="00C243E2"/>
    <w:rsid w:val="00C328AB"/>
    <w:rsid w:val="00C344EC"/>
    <w:rsid w:val="00C427C8"/>
    <w:rsid w:val="00C44824"/>
    <w:rsid w:val="00C74705"/>
    <w:rsid w:val="00C87168"/>
    <w:rsid w:val="00C8757C"/>
    <w:rsid w:val="00C9409F"/>
    <w:rsid w:val="00CC51E6"/>
    <w:rsid w:val="00CD7146"/>
    <w:rsid w:val="00CE1661"/>
    <w:rsid w:val="00D00C80"/>
    <w:rsid w:val="00D066A8"/>
    <w:rsid w:val="00D10D31"/>
    <w:rsid w:val="00D12A8F"/>
    <w:rsid w:val="00D22265"/>
    <w:rsid w:val="00D266E4"/>
    <w:rsid w:val="00D26F96"/>
    <w:rsid w:val="00D43221"/>
    <w:rsid w:val="00D438E1"/>
    <w:rsid w:val="00D44C23"/>
    <w:rsid w:val="00D52335"/>
    <w:rsid w:val="00D61068"/>
    <w:rsid w:val="00D62551"/>
    <w:rsid w:val="00D92B76"/>
    <w:rsid w:val="00D9305B"/>
    <w:rsid w:val="00D95F68"/>
    <w:rsid w:val="00DC36E0"/>
    <w:rsid w:val="00DC4A9B"/>
    <w:rsid w:val="00DE01F9"/>
    <w:rsid w:val="00DF3397"/>
    <w:rsid w:val="00E0186D"/>
    <w:rsid w:val="00E044F6"/>
    <w:rsid w:val="00E16839"/>
    <w:rsid w:val="00E2433D"/>
    <w:rsid w:val="00E2593B"/>
    <w:rsid w:val="00E31EFB"/>
    <w:rsid w:val="00E35325"/>
    <w:rsid w:val="00E61C73"/>
    <w:rsid w:val="00E646FE"/>
    <w:rsid w:val="00E72E0C"/>
    <w:rsid w:val="00E732C8"/>
    <w:rsid w:val="00E77916"/>
    <w:rsid w:val="00E854AB"/>
    <w:rsid w:val="00E97968"/>
    <w:rsid w:val="00EA43E3"/>
    <w:rsid w:val="00EA7139"/>
    <w:rsid w:val="00EB476D"/>
    <w:rsid w:val="00EC2404"/>
    <w:rsid w:val="00EC5FE6"/>
    <w:rsid w:val="00EC7343"/>
    <w:rsid w:val="00ED2F3A"/>
    <w:rsid w:val="00ED3EDF"/>
    <w:rsid w:val="00ED4AFB"/>
    <w:rsid w:val="00EE0C59"/>
    <w:rsid w:val="00EE637D"/>
    <w:rsid w:val="00EF0DCB"/>
    <w:rsid w:val="00F004C2"/>
    <w:rsid w:val="00F02CB0"/>
    <w:rsid w:val="00F1269E"/>
    <w:rsid w:val="00F23A4D"/>
    <w:rsid w:val="00F3066F"/>
    <w:rsid w:val="00F3168C"/>
    <w:rsid w:val="00F373A8"/>
    <w:rsid w:val="00F40D88"/>
    <w:rsid w:val="00F701F1"/>
    <w:rsid w:val="00F806E4"/>
    <w:rsid w:val="00F86AB0"/>
    <w:rsid w:val="00F91154"/>
    <w:rsid w:val="00F93C8C"/>
    <w:rsid w:val="00FB0CC9"/>
    <w:rsid w:val="00FB73FE"/>
    <w:rsid w:val="00FC566C"/>
    <w:rsid w:val="00FD28B2"/>
    <w:rsid w:val="00FD4D2E"/>
    <w:rsid w:val="00FE1AF0"/>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3</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9</cp:revision>
  <cp:lastPrinted>2014-03-20T22:38:00Z</cp:lastPrinted>
  <dcterms:created xsi:type="dcterms:W3CDTF">2018-11-08T00:55:00Z</dcterms:created>
  <dcterms:modified xsi:type="dcterms:W3CDTF">2020-12-17T18:33:00Z</dcterms:modified>
  <cp:category>AAIP</cp:category>
</cp:coreProperties>
</file>