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B251EA" w:rsidTr="001861AC">
        <w:trPr>
          <w:cantSplit/>
          <w:jc w:val="center"/>
        </w:trPr>
        <w:tc>
          <w:tcPr>
            <w:tcW w:w="1987" w:type="dxa"/>
          </w:tcPr>
          <w:p w:rsidR="00C344EC" w:rsidRPr="00B251EA" w:rsidRDefault="00E423C1" w:rsidP="00F23A4D">
            <w:pPr>
              <w:jc w:val="right"/>
              <w:rPr>
                <w:rFonts w:ascii="Arial" w:hAnsi="Arial" w:cs="Arial"/>
                <w:color w:val="000000" w:themeColor="text1"/>
                <w:sz w:val="18"/>
                <w:szCs w:val="18"/>
              </w:rPr>
            </w:pPr>
            <w:r w:rsidRPr="00B251EA">
              <w:rPr>
                <w:rFonts w:ascii="Arial" w:hAnsi="Arial" w:cs="Arial"/>
                <w:color w:val="000000" w:themeColor="text1"/>
                <w:sz w:val="18"/>
                <w:szCs w:val="18"/>
              </w:rPr>
              <w:t>, 53</w:t>
            </w:r>
            <w:r w:rsidR="004804BA" w:rsidRPr="00B251EA">
              <w:rPr>
                <w:rFonts w:ascii="Arial" w:hAnsi="Arial" w:cs="Arial"/>
                <w:color w:val="000000" w:themeColor="text1"/>
                <w:sz w:val="18"/>
                <w:szCs w:val="18"/>
              </w:rPr>
              <w:t>R</w:t>
            </w:r>
            <w:r w:rsidR="00C344EC" w:rsidRPr="00B251EA">
              <w:rPr>
                <w:rFonts w:ascii="Arial" w:hAnsi="Arial" w:cs="Arial"/>
                <w:color w:val="000000" w:themeColor="text1"/>
                <w:sz w:val="18"/>
                <w:szCs w:val="18"/>
              </w:rPr>
              <w:t>egistration No.:</w:t>
            </w:r>
          </w:p>
        </w:tc>
        <w:tc>
          <w:tcPr>
            <w:tcW w:w="1757" w:type="dxa"/>
            <w:tcBorders>
              <w:bottom w:val="single" w:sz="6" w:space="0" w:color="auto"/>
            </w:tcBorders>
          </w:tcPr>
          <w:p w:rsidR="00C344EC" w:rsidRPr="00B251EA" w:rsidRDefault="00C344EC" w:rsidP="00B9202B">
            <w:pPr>
              <w:rPr>
                <w:rFonts w:ascii="Arial" w:hAnsi="Arial" w:cs="Arial"/>
                <w:color w:val="000000" w:themeColor="text1"/>
                <w:sz w:val="18"/>
                <w:szCs w:val="18"/>
              </w:rPr>
            </w:pPr>
            <w:r w:rsidRPr="00B251EA">
              <w:rPr>
                <w:rFonts w:ascii="Arial" w:hAnsi="Arial" w:cs="Arial"/>
                <w:color w:val="000000" w:themeColor="text1"/>
                <w:sz w:val="18"/>
                <w:szCs w:val="18"/>
              </w:rPr>
              <w:t>N</w:t>
            </w:r>
          </w:p>
        </w:tc>
        <w:tc>
          <w:tcPr>
            <w:tcW w:w="868" w:type="dxa"/>
          </w:tcPr>
          <w:p w:rsidR="00C344EC" w:rsidRPr="00B251EA" w:rsidRDefault="00C344EC" w:rsidP="00B9202B">
            <w:pPr>
              <w:jc w:val="center"/>
              <w:rPr>
                <w:rFonts w:ascii="Arial" w:hAnsi="Arial" w:cs="Arial"/>
                <w:color w:val="000000" w:themeColor="text1"/>
                <w:sz w:val="18"/>
                <w:szCs w:val="18"/>
              </w:rPr>
            </w:pPr>
            <w:r w:rsidRPr="00B251EA">
              <w:rPr>
                <w:rFonts w:ascii="Arial" w:hAnsi="Arial" w:cs="Arial"/>
                <w:color w:val="000000" w:themeColor="text1"/>
                <w:sz w:val="18"/>
                <w:szCs w:val="18"/>
              </w:rPr>
              <w:t>Start</w:t>
            </w:r>
          </w:p>
        </w:tc>
        <w:tc>
          <w:tcPr>
            <w:tcW w:w="1080" w:type="dxa"/>
            <w:tcBorders>
              <w:bottom w:val="single" w:sz="6" w:space="0" w:color="auto"/>
            </w:tcBorders>
          </w:tcPr>
          <w:p w:rsidR="00C344EC" w:rsidRPr="00B251EA" w:rsidRDefault="00C344EC" w:rsidP="00B9202B">
            <w:pPr>
              <w:jc w:val="right"/>
              <w:rPr>
                <w:rFonts w:ascii="Arial" w:hAnsi="Arial" w:cs="Arial"/>
                <w:color w:val="000000" w:themeColor="text1"/>
                <w:sz w:val="18"/>
                <w:szCs w:val="18"/>
              </w:rPr>
            </w:pPr>
          </w:p>
        </w:tc>
        <w:tc>
          <w:tcPr>
            <w:tcW w:w="2898" w:type="dxa"/>
          </w:tcPr>
          <w:p w:rsidR="00C344EC" w:rsidRPr="00B251EA" w:rsidRDefault="00C344EC"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Aircraft Start Total Time:</w:t>
            </w:r>
          </w:p>
        </w:tc>
        <w:tc>
          <w:tcPr>
            <w:tcW w:w="1498" w:type="dxa"/>
            <w:tcBorders>
              <w:bottom w:val="single" w:sz="6" w:space="0" w:color="auto"/>
            </w:tcBorders>
          </w:tcPr>
          <w:p w:rsidR="00C344EC" w:rsidRPr="00B251EA" w:rsidRDefault="00C344EC" w:rsidP="00B9202B">
            <w:pPr>
              <w:jc w:val="both"/>
              <w:rPr>
                <w:rFonts w:ascii="Arial" w:hAnsi="Arial" w:cs="Arial"/>
                <w:color w:val="000000" w:themeColor="text1"/>
                <w:sz w:val="18"/>
                <w:szCs w:val="18"/>
              </w:rPr>
            </w:pPr>
          </w:p>
        </w:tc>
      </w:tr>
      <w:tr w:rsidR="00C344EC" w:rsidRPr="00B251EA" w:rsidTr="001861AC">
        <w:trPr>
          <w:cantSplit/>
          <w:jc w:val="center"/>
        </w:trPr>
        <w:tc>
          <w:tcPr>
            <w:tcW w:w="1987" w:type="dxa"/>
          </w:tcPr>
          <w:p w:rsidR="00C344EC" w:rsidRPr="00B251EA" w:rsidRDefault="00C344EC"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Aircraft S/N:</w:t>
            </w:r>
          </w:p>
        </w:tc>
        <w:tc>
          <w:tcPr>
            <w:tcW w:w="1757" w:type="dxa"/>
            <w:tcBorders>
              <w:bottom w:val="single" w:sz="6" w:space="0" w:color="auto"/>
            </w:tcBorders>
          </w:tcPr>
          <w:p w:rsidR="00C344EC" w:rsidRPr="00B251EA" w:rsidRDefault="00C344EC" w:rsidP="00B9202B">
            <w:pPr>
              <w:rPr>
                <w:rFonts w:ascii="Arial" w:hAnsi="Arial" w:cs="Arial"/>
                <w:color w:val="000000" w:themeColor="text1"/>
                <w:sz w:val="18"/>
                <w:szCs w:val="18"/>
              </w:rPr>
            </w:pPr>
          </w:p>
        </w:tc>
        <w:tc>
          <w:tcPr>
            <w:tcW w:w="868" w:type="dxa"/>
          </w:tcPr>
          <w:p w:rsidR="00C344EC" w:rsidRPr="00B251EA" w:rsidRDefault="00C344EC" w:rsidP="00B9202B">
            <w:pPr>
              <w:jc w:val="center"/>
              <w:rPr>
                <w:rFonts w:ascii="Arial" w:hAnsi="Arial" w:cs="Arial"/>
                <w:color w:val="000000" w:themeColor="text1"/>
                <w:sz w:val="18"/>
                <w:szCs w:val="18"/>
              </w:rPr>
            </w:pPr>
            <w:r w:rsidRPr="00B251EA">
              <w:rPr>
                <w:rFonts w:ascii="Arial" w:hAnsi="Arial" w:cs="Arial"/>
                <w:color w:val="000000" w:themeColor="text1"/>
                <w:sz w:val="18"/>
                <w:szCs w:val="18"/>
              </w:rPr>
              <w:t>Date:</w:t>
            </w:r>
          </w:p>
        </w:tc>
        <w:tc>
          <w:tcPr>
            <w:tcW w:w="1080" w:type="dxa"/>
            <w:tcBorders>
              <w:top w:val="single" w:sz="6" w:space="0" w:color="auto"/>
              <w:bottom w:val="single" w:sz="4" w:space="0" w:color="auto"/>
            </w:tcBorders>
          </w:tcPr>
          <w:p w:rsidR="00C344EC" w:rsidRPr="00B251EA" w:rsidRDefault="00C344EC" w:rsidP="00B9202B">
            <w:pPr>
              <w:jc w:val="right"/>
              <w:rPr>
                <w:rFonts w:ascii="Arial" w:hAnsi="Arial" w:cs="Arial"/>
                <w:color w:val="000000" w:themeColor="text1"/>
                <w:sz w:val="18"/>
                <w:szCs w:val="18"/>
              </w:rPr>
            </w:pPr>
          </w:p>
        </w:tc>
        <w:tc>
          <w:tcPr>
            <w:tcW w:w="2898" w:type="dxa"/>
            <w:tcBorders>
              <w:left w:val="nil"/>
            </w:tcBorders>
          </w:tcPr>
          <w:p w:rsidR="00C344EC" w:rsidRPr="00B251EA" w:rsidRDefault="001861AC"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Location:</w:t>
            </w:r>
          </w:p>
        </w:tc>
        <w:tc>
          <w:tcPr>
            <w:tcW w:w="1498" w:type="dxa"/>
            <w:tcBorders>
              <w:top w:val="single" w:sz="6" w:space="0" w:color="auto"/>
              <w:bottom w:val="single" w:sz="6" w:space="0" w:color="auto"/>
            </w:tcBorders>
          </w:tcPr>
          <w:p w:rsidR="00C344EC" w:rsidRPr="00B251EA" w:rsidRDefault="00C344EC" w:rsidP="00B9202B">
            <w:pPr>
              <w:jc w:val="both"/>
              <w:rPr>
                <w:rFonts w:ascii="Arial" w:hAnsi="Arial" w:cs="Arial"/>
                <w:color w:val="000000" w:themeColor="text1"/>
                <w:sz w:val="18"/>
                <w:szCs w:val="18"/>
              </w:rPr>
            </w:pPr>
          </w:p>
        </w:tc>
      </w:tr>
    </w:tbl>
    <w:p w:rsidR="002D7392" w:rsidRPr="00B251EA" w:rsidRDefault="00764E4A" w:rsidP="004804BA">
      <w:pPr>
        <w:tabs>
          <w:tab w:val="right" w:pos="360"/>
          <w:tab w:val="left" w:pos="540"/>
        </w:tabs>
        <w:spacing w:before="240" w:after="120"/>
        <w:jc w:val="both"/>
        <w:rPr>
          <w:rFonts w:ascii="Arial" w:hAnsi="Arial"/>
          <w:color w:val="000000" w:themeColor="text1"/>
          <w:sz w:val="18"/>
          <w:szCs w:val="18"/>
        </w:rPr>
      </w:pPr>
      <w:r w:rsidRPr="00B251EA">
        <w:rPr>
          <w:rFonts w:ascii="Arial" w:hAnsi="Arial"/>
          <w:b/>
          <w:color w:val="000000" w:themeColor="text1"/>
          <w:sz w:val="18"/>
          <w:szCs w:val="18"/>
        </w:rPr>
        <w:t>Reference:</w:t>
      </w:r>
      <w:r w:rsidRPr="00B251EA">
        <w:rPr>
          <w:rFonts w:ascii="Arial" w:hAnsi="Arial"/>
          <w:color w:val="000000" w:themeColor="text1"/>
          <w:sz w:val="18"/>
          <w:szCs w:val="18"/>
        </w:rPr>
        <w:t xml:space="preserve">  </w:t>
      </w:r>
      <w:r w:rsidR="00CB4A9C" w:rsidRPr="00B251EA">
        <w:rPr>
          <w:rFonts w:ascii="Arial" w:hAnsi="Arial"/>
          <w:color w:val="000000" w:themeColor="text1"/>
          <w:sz w:val="18"/>
          <w:szCs w:val="18"/>
        </w:rPr>
        <w:t>Eurocopter B0-105</w:t>
      </w:r>
      <w:r w:rsidR="00ED3C0E" w:rsidRPr="00B251EA">
        <w:rPr>
          <w:rFonts w:ascii="Arial" w:hAnsi="Arial"/>
          <w:color w:val="000000" w:themeColor="text1"/>
          <w:sz w:val="18"/>
          <w:szCs w:val="18"/>
        </w:rPr>
        <w:t xml:space="preserve"> Series</w:t>
      </w:r>
      <w:r w:rsidR="00FD4D2E" w:rsidRPr="00B251EA">
        <w:rPr>
          <w:rFonts w:ascii="Arial" w:hAnsi="Arial"/>
          <w:color w:val="000000" w:themeColor="text1"/>
          <w:sz w:val="18"/>
          <w:szCs w:val="18"/>
        </w:rPr>
        <w:t xml:space="preserve"> </w:t>
      </w:r>
      <w:r w:rsidR="005654D7" w:rsidRPr="00B251EA">
        <w:rPr>
          <w:rFonts w:ascii="Arial" w:hAnsi="Arial" w:cs="Arial"/>
          <w:color w:val="000000" w:themeColor="text1"/>
          <w:sz w:val="18"/>
          <w:szCs w:val="18"/>
        </w:rPr>
        <w:t xml:space="preserve">MM Chapter </w:t>
      </w:r>
      <w:r w:rsidR="00CB4A9C" w:rsidRPr="00B251EA">
        <w:rPr>
          <w:rFonts w:ascii="Arial" w:hAnsi="Arial" w:cs="Arial"/>
          <w:color w:val="000000" w:themeColor="text1"/>
          <w:sz w:val="18"/>
          <w:szCs w:val="18"/>
        </w:rPr>
        <w:t>101</w:t>
      </w:r>
    </w:p>
    <w:p w:rsidR="00764E4A" w:rsidRPr="00B251EA" w:rsidRDefault="00764E4A">
      <w:pPr>
        <w:rPr>
          <w:rFonts w:ascii="Arial" w:hAnsi="Arial" w:cs="Arial"/>
          <w:color w:val="000000" w:themeColor="text1"/>
          <w:sz w:val="18"/>
          <w:szCs w:val="18"/>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B251EA" w:rsidTr="00656F38">
        <w:trPr>
          <w:trHeight w:val="245"/>
        </w:trPr>
        <w:tc>
          <w:tcPr>
            <w:tcW w:w="7675" w:type="dxa"/>
            <w:tcBorders>
              <w:top w:val="double" w:sz="4" w:space="0" w:color="auto"/>
              <w:bottom w:val="nil"/>
            </w:tcBorders>
            <w:shd w:val="clear" w:color="auto" w:fill="auto"/>
          </w:tcPr>
          <w:p w:rsidR="004804BA" w:rsidRPr="00B251EA" w:rsidRDefault="004804BA" w:rsidP="00212978">
            <w:pPr>
              <w:rPr>
                <w:rFonts w:ascii="Arial" w:hAnsi="Arial" w:cs="Arial"/>
                <w:b/>
                <w:color w:val="000000" w:themeColor="text1"/>
                <w:sz w:val="18"/>
                <w:szCs w:val="18"/>
              </w:rPr>
            </w:pPr>
          </w:p>
        </w:tc>
        <w:tc>
          <w:tcPr>
            <w:tcW w:w="1620" w:type="dxa"/>
            <w:tcBorders>
              <w:top w:val="double" w:sz="4" w:space="0" w:color="auto"/>
              <w:bottom w:val="nil"/>
            </w:tcBorders>
            <w:shd w:val="clear" w:color="auto" w:fill="auto"/>
          </w:tcPr>
          <w:p w:rsidR="004804BA" w:rsidRPr="00B251EA" w:rsidRDefault="004804BA" w:rsidP="00212978">
            <w:pPr>
              <w:rPr>
                <w:rFonts w:ascii="Arial" w:hAnsi="Arial" w:cs="Arial"/>
                <w:b/>
                <w:color w:val="000000" w:themeColor="text1"/>
                <w:sz w:val="18"/>
                <w:szCs w:val="18"/>
              </w:rPr>
            </w:pPr>
          </w:p>
        </w:tc>
        <w:tc>
          <w:tcPr>
            <w:tcW w:w="1440" w:type="dxa"/>
            <w:vMerge w:val="restart"/>
            <w:tcBorders>
              <w:top w:val="double" w:sz="4" w:space="0" w:color="auto"/>
            </w:tcBorders>
            <w:shd w:val="clear" w:color="auto" w:fill="auto"/>
            <w:vAlign w:val="center"/>
          </w:tcPr>
          <w:p w:rsidR="004804BA" w:rsidRPr="00B251EA" w:rsidRDefault="004804BA" w:rsidP="004804BA">
            <w:pPr>
              <w:jc w:val="center"/>
              <w:rPr>
                <w:rFonts w:ascii="Arial" w:hAnsi="Arial" w:cs="Arial"/>
                <w:b/>
                <w:color w:val="000000" w:themeColor="text1"/>
                <w:sz w:val="18"/>
                <w:szCs w:val="18"/>
              </w:rPr>
            </w:pPr>
            <w:r w:rsidRPr="00B251EA">
              <w:rPr>
                <w:rFonts w:ascii="Arial" w:hAnsi="Arial" w:cs="Arial"/>
                <w:b/>
                <w:color w:val="000000" w:themeColor="text1"/>
                <w:sz w:val="18"/>
                <w:szCs w:val="18"/>
              </w:rPr>
              <w:t>MECHANIC’S</w:t>
            </w:r>
          </w:p>
          <w:p w:rsidR="004804BA" w:rsidRPr="00B251EA" w:rsidRDefault="004804BA" w:rsidP="004804BA">
            <w:pPr>
              <w:jc w:val="center"/>
              <w:rPr>
                <w:rFonts w:ascii="Arial" w:hAnsi="Arial" w:cs="Arial"/>
                <w:b/>
                <w:color w:val="000000" w:themeColor="text1"/>
                <w:sz w:val="18"/>
                <w:szCs w:val="18"/>
              </w:rPr>
            </w:pPr>
            <w:r w:rsidRPr="00B251EA">
              <w:rPr>
                <w:rFonts w:ascii="Arial" w:hAnsi="Arial" w:cs="Arial"/>
                <w:b/>
                <w:color w:val="000000" w:themeColor="text1"/>
                <w:sz w:val="18"/>
                <w:szCs w:val="18"/>
              </w:rPr>
              <w:t>INITIALS</w:t>
            </w:r>
          </w:p>
        </w:tc>
      </w:tr>
      <w:tr w:rsidR="004804BA" w:rsidRPr="00B251EA" w:rsidTr="00656F38">
        <w:trPr>
          <w:trHeight w:val="244"/>
        </w:trPr>
        <w:tc>
          <w:tcPr>
            <w:tcW w:w="7675" w:type="dxa"/>
            <w:tcBorders>
              <w:top w:val="nil"/>
              <w:bottom w:val="nil"/>
            </w:tcBorders>
            <w:shd w:val="clear" w:color="auto" w:fill="auto"/>
          </w:tcPr>
          <w:p w:rsidR="004804BA" w:rsidRPr="00B251EA" w:rsidRDefault="004804BA" w:rsidP="007D2CD1">
            <w:pPr>
              <w:jc w:val="center"/>
              <w:rPr>
                <w:rFonts w:ascii="Arial" w:hAnsi="Arial" w:cs="Arial"/>
                <w:b/>
                <w:color w:val="000000" w:themeColor="text1"/>
                <w:sz w:val="18"/>
                <w:szCs w:val="18"/>
              </w:rPr>
            </w:pPr>
            <w:r w:rsidRPr="00B251EA">
              <w:rPr>
                <w:rFonts w:ascii="Arial" w:hAnsi="Arial" w:cs="Arial"/>
                <w:b/>
                <w:color w:val="000000" w:themeColor="text1"/>
                <w:sz w:val="18"/>
                <w:szCs w:val="18"/>
              </w:rPr>
              <w:t>MAINTENANCE ACTION</w:t>
            </w:r>
          </w:p>
        </w:tc>
        <w:tc>
          <w:tcPr>
            <w:tcW w:w="1620" w:type="dxa"/>
            <w:tcBorders>
              <w:top w:val="nil"/>
              <w:bottom w:val="nil"/>
            </w:tcBorders>
            <w:shd w:val="clear" w:color="auto" w:fill="auto"/>
          </w:tcPr>
          <w:p w:rsidR="004804BA" w:rsidRPr="00B251EA" w:rsidRDefault="004804BA" w:rsidP="007D2CD1">
            <w:pPr>
              <w:jc w:val="center"/>
              <w:rPr>
                <w:rFonts w:ascii="Arial" w:hAnsi="Arial" w:cs="Arial"/>
                <w:b/>
                <w:color w:val="000000" w:themeColor="text1"/>
                <w:sz w:val="18"/>
                <w:szCs w:val="18"/>
              </w:rPr>
            </w:pPr>
            <w:r w:rsidRPr="00B251EA">
              <w:rPr>
                <w:rFonts w:ascii="Arial" w:hAnsi="Arial" w:cs="Arial"/>
                <w:b/>
                <w:color w:val="000000" w:themeColor="text1"/>
                <w:sz w:val="18"/>
                <w:szCs w:val="18"/>
              </w:rPr>
              <w:t>REFERENCE</w:t>
            </w:r>
          </w:p>
        </w:tc>
        <w:tc>
          <w:tcPr>
            <w:tcW w:w="1440" w:type="dxa"/>
            <w:vMerge/>
            <w:shd w:val="clear" w:color="auto" w:fill="auto"/>
          </w:tcPr>
          <w:p w:rsidR="004804BA" w:rsidRPr="00B251EA" w:rsidRDefault="004804BA" w:rsidP="007D2CD1">
            <w:pPr>
              <w:jc w:val="center"/>
              <w:rPr>
                <w:rFonts w:ascii="Arial" w:hAnsi="Arial" w:cs="Arial"/>
                <w:b/>
                <w:color w:val="000000" w:themeColor="text1"/>
                <w:sz w:val="18"/>
                <w:szCs w:val="18"/>
              </w:rPr>
            </w:pPr>
          </w:p>
        </w:tc>
      </w:tr>
      <w:tr w:rsidR="004804BA" w:rsidRPr="00B251EA" w:rsidTr="00656F38">
        <w:trPr>
          <w:trHeight w:val="244"/>
        </w:trPr>
        <w:tc>
          <w:tcPr>
            <w:tcW w:w="7675" w:type="dxa"/>
            <w:tcBorders>
              <w:top w:val="nil"/>
              <w:bottom w:val="double" w:sz="4" w:space="0" w:color="auto"/>
            </w:tcBorders>
            <w:shd w:val="clear" w:color="auto" w:fill="auto"/>
          </w:tcPr>
          <w:p w:rsidR="004804BA" w:rsidRPr="00B251EA" w:rsidRDefault="004804BA" w:rsidP="00212978">
            <w:pPr>
              <w:rPr>
                <w:rFonts w:ascii="Arial" w:hAnsi="Arial" w:cs="Arial"/>
                <w:b/>
                <w:color w:val="000000" w:themeColor="text1"/>
                <w:sz w:val="18"/>
                <w:szCs w:val="18"/>
              </w:rPr>
            </w:pPr>
          </w:p>
        </w:tc>
        <w:tc>
          <w:tcPr>
            <w:tcW w:w="1620" w:type="dxa"/>
            <w:tcBorders>
              <w:top w:val="nil"/>
              <w:bottom w:val="double" w:sz="4" w:space="0" w:color="auto"/>
            </w:tcBorders>
            <w:shd w:val="clear" w:color="auto" w:fill="auto"/>
          </w:tcPr>
          <w:p w:rsidR="004804BA" w:rsidRPr="00B251EA" w:rsidRDefault="004804BA" w:rsidP="00212978">
            <w:pPr>
              <w:rPr>
                <w:rFonts w:ascii="Arial" w:hAnsi="Arial" w:cs="Arial"/>
                <w:b/>
                <w:color w:val="000000" w:themeColor="text1"/>
                <w:sz w:val="18"/>
                <w:szCs w:val="18"/>
              </w:rPr>
            </w:pPr>
          </w:p>
        </w:tc>
        <w:tc>
          <w:tcPr>
            <w:tcW w:w="1440" w:type="dxa"/>
            <w:vMerge/>
            <w:tcBorders>
              <w:bottom w:val="double" w:sz="4" w:space="0" w:color="auto"/>
            </w:tcBorders>
            <w:shd w:val="clear" w:color="auto" w:fill="auto"/>
          </w:tcPr>
          <w:p w:rsidR="004804BA" w:rsidRPr="00B251EA" w:rsidRDefault="004804BA" w:rsidP="007D2CD1">
            <w:pPr>
              <w:jc w:val="center"/>
              <w:rPr>
                <w:rFonts w:ascii="Arial" w:hAnsi="Arial" w:cs="Arial"/>
                <w:b/>
                <w:color w:val="000000" w:themeColor="text1"/>
                <w:sz w:val="18"/>
                <w:szCs w:val="18"/>
              </w:rPr>
            </w:pPr>
          </w:p>
        </w:tc>
      </w:tr>
      <w:tr w:rsidR="00212978" w:rsidRPr="00B251EA" w:rsidTr="00656F38">
        <w:tc>
          <w:tcPr>
            <w:tcW w:w="10735" w:type="dxa"/>
            <w:gridSpan w:val="3"/>
            <w:tcBorders>
              <w:top w:val="double" w:sz="4" w:space="0" w:color="auto"/>
              <w:bottom w:val="single" w:sz="4" w:space="0" w:color="auto"/>
            </w:tcBorders>
            <w:shd w:val="pct10" w:color="auto" w:fill="C0C0C0"/>
          </w:tcPr>
          <w:p w:rsidR="00212978" w:rsidRPr="00B251EA" w:rsidRDefault="00C9409F" w:rsidP="007D2CD1">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GENERAL</w:t>
            </w:r>
          </w:p>
        </w:tc>
      </w:tr>
      <w:tr w:rsidR="006A6CB9" w:rsidRPr="00B251EA" w:rsidTr="00656F38">
        <w:tc>
          <w:tcPr>
            <w:tcW w:w="7675" w:type="dxa"/>
            <w:tcBorders>
              <w:top w:val="single" w:sz="4" w:space="0" w:color="auto"/>
              <w:bottom w:val="nil"/>
            </w:tcBorders>
            <w:shd w:val="clear" w:color="auto" w:fill="auto"/>
          </w:tcPr>
          <w:p w:rsidR="006A6CB9" w:rsidRPr="00B251EA" w:rsidRDefault="006A6CB9" w:rsidP="006A1130">
            <w:pPr>
              <w:rPr>
                <w:rFonts w:ascii="Arial" w:hAnsi="Arial" w:cs="Arial"/>
                <w:b/>
                <w:color w:val="000000" w:themeColor="text1"/>
                <w:sz w:val="18"/>
                <w:szCs w:val="18"/>
              </w:rPr>
            </w:pPr>
          </w:p>
        </w:tc>
        <w:tc>
          <w:tcPr>
            <w:tcW w:w="1620" w:type="dxa"/>
            <w:tcBorders>
              <w:top w:val="single" w:sz="4" w:space="0" w:color="auto"/>
              <w:bottom w:val="nil"/>
            </w:tcBorders>
            <w:shd w:val="clear" w:color="auto" w:fill="auto"/>
          </w:tcPr>
          <w:p w:rsidR="006A6CB9" w:rsidRPr="00B251EA" w:rsidRDefault="006A6CB9" w:rsidP="007D2CD1">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6A6CB9" w:rsidRPr="00B251EA" w:rsidRDefault="006A6CB9" w:rsidP="006A6CB9">
            <w:pPr>
              <w:rPr>
                <w:rFonts w:ascii="Arial" w:hAnsi="Arial" w:cs="Arial"/>
                <w:b/>
                <w:color w:val="000000" w:themeColor="text1"/>
                <w:sz w:val="18"/>
                <w:szCs w:val="18"/>
              </w:rPr>
            </w:pPr>
          </w:p>
        </w:tc>
      </w:tr>
      <w:tr w:rsidR="006A1130" w:rsidRPr="00B251EA" w:rsidTr="00656F38">
        <w:tc>
          <w:tcPr>
            <w:tcW w:w="7675" w:type="dxa"/>
            <w:tcBorders>
              <w:top w:val="nil"/>
              <w:bottom w:val="nil"/>
            </w:tcBorders>
            <w:shd w:val="clear" w:color="auto" w:fill="auto"/>
          </w:tcPr>
          <w:p w:rsidR="006A1130" w:rsidRPr="00B251EA" w:rsidRDefault="00825619" w:rsidP="007D2CD1">
            <w:pPr>
              <w:numPr>
                <w:ilvl w:val="2"/>
                <w:numId w:val="1"/>
              </w:numPr>
              <w:rPr>
                <w:rFonts w:ascii="Arial" w:hAnsi="Arial" w:cs="Arial"/>
                <w:b/>
                <w:color w:val="000000" w:themeColor="text1"/>
                <w:sz w:val="18"/>
                <w:szCs w:val="18"/>
              </w:rPr>
            </w:pPr>
            <w:r w:rsidRPr="00B251EA">
              <w:rPr>
                <w:rFonts w:ascii="Arial" w:hAnsi="Arial" w:cs="Arial"/>
                <w:color w:val="000000" w:themeColor="text1"/>
                <w:sz w:val="18"/>
                <w:szCs w:val="18"/>
              </w:rPr>
              <w:t>Logbook rev</w:t>
            </w:r>
            <w:r w:rsidR="00F701F1" w:rsidRPr="00B251EA">
              <w:rPr>
                <w:rFonts w:ascii="Arial" w:hAnsi="Arial" w:cs="Arial"/>
                <w:color w:val="000000" w:themeColor="text1"/>
                <w:sz w:val="18"/>
                <w:szCs w:val="18"/>
              </w:rPr>
              <w:t>iew for recorded discrepancies.</w:t>
            </w:r>
            <w:r w:rsidRPr="00B251EA">
              <w:rPr>
                <w:rFonts w:ascii="Arial" w:hAnsi="Arial" w:cs="Arial"/>
                <w:color w:val="000000" w:themeColor="text1"/>
                <w:sz w:val="18"/>
                <w:szCs w:val="18"/>
              </w:rPr>
              <w:t xml:space="preserve"> Correct discrepancies on installed equipment.</w:t>
            </w:r>
          </w:p>
        </w:tc>
        <w:tc>
          <w:tcPr>
            <w:tcW w:w="1620" w:type="dxa"/>
            <w:tcBorders>
              <w:top w:val="nil"/>
              <w:bottom w:val="nil"/>
            </w:tcBorders>
            <w:shd w:val="clear" w:color="auto" w:fill="auto"/>
          </w:tcPr>
          <w:p w:rsidR="006A1130" w:rsidRPr="00B251EA" w:rsidRDefault="006A1130" w:rsidP="007D2CD1">
            <w:pPr>
              <w:jc w:val="center"/>
              <w:rPr>
                <w:rFonts w:ascii="Arial" w:hAnsi="Arial" w:cs="Arial"/>
                <w:color w:val="000000" w:themeColor="text1"/>
                <w:sz w:val="18"/>
                <w:szCs w:val="18"/>
              </w:rPr>
            </w:pPr>
          </w:p>
        </w:tc>
        <w:tc>
          <w:tcPr>
            <w:tcW w:w="1440" w:type="dxa"/>
            <w:tcBorders>
              <w:top w:val="nil"/>
              <w:bottom w:val="nil"/>
            </w:tcBorders>
            <w:shd w:val="clear" w:color="auto" w:fill="auto"/>
          </w:tcPr>
          <w:p w:rsidR="006A1130" w:rsidRPr="00B251EA" w:rsidRDefault="006A1130" w:rsidP="006A6CB9">
            <w:pPr>
              <w:rPr>
                <w:rFonts w:ascii="Arial" w:hAnsi="Arial" w:cs="Arial"/>
                <w:b/>
                <w:color w:val="000000" w:themeColor="text1"/>
                <w:sz w:val="18"/>
                <w:szCs w:val="18"/>
              </w:rPr>
            </w:pPr>
          </w:p>
        </w:tc>
      </w:tr>
      <w:tr w:rsidR="00F3168C" w:rsidRPr="00B251EA" w:rsidTr="00656F38">
        <w:tc>
          <w:tcPr>
            <w:tcW w:w="7675" w:type="dxa"/>
            <w:tcBorders>
              <w:top w:val="nil"/>
              <w:bottom w:val="single" w:sz="4" w:space="0" w:color="auto"/>
            </w:tcBorders>
            <w:shd w:val="clear" w:color="auto" w:fill="auto"/>
          </w:tcPr>
          <w:p w:rsidR="00F3168C" w:rsidRPr="00B251EA" w:rsidRDefault="00F3168C" w:rsidP="00F3168C">
            <w:pPr>
              <w:rPr>
                <w:rFonts w:ascii="Arial" w:hAnsi="Arial" w:cs="Arial"/>
                <w:b/>
                <w:color w:val="000000" w:themeColor="text1"/>
                <w:sz w:val="18"/>
                <w:szCs w:val="18"/>
              </w:rPr>
            </w:pPr>
          </w:p>
        </w:tc>
        <w:tc>
          <w:tcPr>
            <w:tcW w:w="1620" w:type="dxa"/>
            <w:tcBorders>
              <w:top w:val="nil"/>
              <w:bottom w:val="single" w:sz="4" w:space="0" w:color="auto"/>
            </w:tcBorders>
            <w:shd w:val="clear" w:color="auto" w:fill="auto"/>
          </w:tcPr>
          <w:p w:rsidR="00F3168C" w:rsidRPr="00B251EA" w:rsidRDefault="00F3168C" w:rsidP="007D2CD1">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F3168C" w:rsidRPr="00B251EA" w:rsidRDefault="00F3168C" w:rsidP="006A6CB9">
            <w:pPr>
              <w:rPr>
                <w:rFonts w:ascii="Arial" w:hAnsi="Arial" w:cs="Arial"/>
                <w:b/>
                <w:color w:val="000000" w:themeColor="text1"/>
                <w:sz w:val="18"/>
                <w:szCs w:val="18"/>
              </w:rPr>
            </w:pPr>
          </w:p>
        </w:tc>
      </w:tr>
      <w:tr w:rsidR="00F3168C" w:rsidRPr="00B251EA" w:rsidTr="00656F38">
        <w:tc>
          <w:tcPr>
            <w:tcW w:w="7675" w:type="dxa"/>
            <w:tcBorders>
              <w:top w:val="single" w:sz="4" w:space="0" w:color="auto"/>
              <w:bottom w:val="nil"/>
            </w:tcBorders>
            <w:shd w:val="clear" w:color="auto" w:fill="auto"/>
          </w:tcPr>
          <w:p w:rsidR="00F3168C" w:rsidRPr="00B251EA" w:rsidRDefault="00864DD7" w:rsidP="007D2CD1">
            <w:pPr>
              <w:numPr>
                <w:ilvl w:val="2"/>
                <w:numId w:val="1"/>
              </w:numPr>
              <w:rPr>
                <w:rFonts w:ascii="Arial" w:hAnsi="Arial" w:cs="Arial"/>
                <w:b/>
                <w:color w:val="000000" w:themeColor="text1"/>
                <w:sz w:val="18"/>
                <w:szCs w:val="18"/>
              </w:rPr>
            </w:pPr>
            <w:r w:rsidRPr="00B251EA">
              <w:rPr>
                <w:rFonts w:ascii="Arial" w:hAnsi="Arial" w:cs="Arial"/>
                <w:color w:val="000000" w:themeColor="text1"/>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B251EA" w:rsidRDefault="00F3168C" w:rsidP="007D2CD1">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F3168C" w:rsidRPr="00B251EA" w:rsidRDefault="00F3168C" w:rsidP="006A6CB9">
            <w:pPr>
              <w:rPr>
                <w:rFonts w:ascii="Arial" w:hAnsi="Arial" w:cs="Arial"/>
                <w:b/>
                <w:color w:val="000000" w:themeColor="text1"/>
                <w:sz w:val="18"/>
                <w:szCs w:val="18"/>
              </w:rPr>
            </w:pPr>
          </w:p>
        </w:tc>
      </w:tr>
      <w:tr w:rsidR="00F3168C" w:rsidRPr="00B251EA" w:rsidTr="00656F38">
        <w:tc>
          <w:tcPr>
            <w:tcW w:w="7675" w:type="dxa"/>
            <w:tcBorders>
              <w:top w:val="nil"/>
              <w:bottom w:val="single" w:sz="4" w:space="0" w:color="auto"/>
            </w:tcBorders>
            <w:shd w:val="clear" w:color="auto" w:fill="auto"/>
          </w:tcPr>
          <w:p w:rsidR="00F3168C" w:rsidRPr="00B251EA" w:rsidRDefault="00F3168C" w:rsidP="00F3168C">
            <w:pPr>
              <w:rPr>
                <w:rFonts w:ascii="Arial" w:hAnsi="Arial" w:cs="Arial"/>
                <w:b/>
                <w:color w:val="000000" w:themeColor="text1"/>
                <w:sz w:val="18"/>
                <w:szCs w:val="18"/>
              </w:rPr>
            </w:pPr>
          </w:p>
        </w:tc>
        <w:tc>
          <w:tcPr>
            <w:tcW w:w="1620" w:type="dxa"/>
            <w:tcBorders>
              <w:top w:val="nil"/>
              <w:bottom w:val="single" w:sz="4" w:space="0" w:color="auto"/>
            </w:tcBorders>
            <w:shd w:val="clear" w:color="auto" w:fill="auto"/>
          </w:tcPr>
          <w:p w:rsidR="00F3168C" w:rsidRPr="00B251EA" w:rsidRDefault="00F3168C" w:rsidP="007D2CD1">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F3168C" w:rsidRPr="00B251EA" w:rsidRDefault="00F3168C" w:rsidP="006A6CB9">
            <w:pPr>
              <w:rPr>
                <w:rFonts w:ascii="Arial" w:hAnsi="Arial" w:cs="Arial"/>
                <w:b/>
                <w:color w:val="000000" w:themeColor="text1"/>
                <w:sz w:val="18"/>
                <w:szCs w:val="18"/>
              </w:rPr>
            </w:pPr>
          </w:p>
        </w:tc>
      </w:tr>
      <w:tr w:rsidR="00F3168C" w:rsidRPr="00B251EA" w:rsidTr="00656F38">
        <w:tc>
          <w:tcPr>
            <w:tcW w:w="7675" w:type="dxa"/>
            <w:tcBorders>
              <w:top w:val="single" w:sz="4" w:space="0" w:color="auto"/>
              <w:bottom w:val="nil"/>
            </w:tcBorders>
            <w:shd w:val="clear" w:color="auto" w:fill="auto"/>
          </w:tcPr>
          <w:p w:rsidR="00F3168C" w:rsidRPr="00B251EA" w:rsidRDefault="00825619" w:rsidP="007D2CD1">
            <w:pPr>
              <w:numPr>
                <w:ilvl w:val="2"/>
                <w:numId w:val="1"/>
              </w:numPr>
              <w:rPr>
                <w:rFonts w:ascii="Arial" w:hAnsi="Arial" w:cs="Arial"/>
                <w:b/>
                <w:color w:val="000000" w:themeColor="text1"/>
                <w:sz w:val="18"/>
                <w:szCs w:val="18"/>
              </w:rPr>
            </w:pPr>
            <w:r w:rsidRPr="00B251EA">
              <w:rPr>
                <w:rFonts w:ascii="Arial" w:hAnsi="Arial" w:cs="Arial"/>
                <w:color w:val="000000" w:themeColor="text1"/>
                <w:sz w:val="18"/>
                <w:szCs w:val="18"/>
              </w:rPr>
              <w:t>Replace all life limited components that have completed published operating limits</w:t>
            </w:r>
            <w:r w:rsidR="00864DD7" w:rsidRPr="00B251EA">
              <w:rPr>
                <w:rFonts w:ascii="Arial" w:hAnsi="Arial" w:cs="Arial"/>
                <w:color w:val="000000" w:themeColor="text1"/>
                <w:sz w:val="18"/>
                <w:szCs w:val="18"/>
              </w:rPr>
              <w:t>.</w:t>
            </w:r>
          </w:p>
        </w:tc>
        <w:tc>
          <w:tcPr>
            <w:tcW w:w="1620" w:type="dxa"/>
            <w:tcBorders>
              <w:top w:val="single" w:sz="4" w:space="0" w:color="auto"/>
              <w:bottom w:val="nil"/>
            </w:tcBorders>
            <w:shd w:val="clear" w:color="auto" w:fill="auto"/>
          </w:tcPr>
          <w:p w:rsidR="00F3168C" w:rsidRPr="00B251EA" w:rsidRDefault="00901FDB" w:rsidP="00901FDB">
            <w:pPr>
              <w:jc w:val="center"/>
              <w:rPr>
                <w:rFonts w:ascii="Arial" w:hAnsi="Arial" w:cs="Arial"/>
                <w:color w:val="000000" w:themeColor="text1"/>
                <w:sz w:val="18"/>
                <w:szCs w:val="18"/>
              </w:rPr>
            </w:pPr>
            <w:r w:rsidRPr="00B251EA">
              <w:rPr>
                <w:rFonts w:ascii="Arial" w:hAnsi="Arial" w:cs="Arial"/>
                <w:color w:val="000000" w:themeColor="text1"/>
                <w:sz w:val="18"/>
                <w:szCs w:val="18"/>
              </w:rPr>
              <w:t xml:space="preserve">Eurocopter </w:t>
            </w:r>
          </w:p>
        </w:tc>
        <w:tc>
          <w:tcPr>
            <w:tcW w:w="1440" w:type="dxa"/>
            <w:tcBorders>
              <w:top w:val="single" w:sz="4" w:space="0" w:color="auto"/>
              <w:bottom w:val="nil"/>
            </w:tcBorders>
            <w:shd w:val="clear" w:color="auto" w:fill="auto"/>
          </w:tcPr>
          <w:p w:rsidR="00F3168C" w:rsidRPr="00B251EA" w:rsidRDefault="00F3168C" w:rsidP="006A6CB9">
            <w:pPr>
              <w:rPr>
                <w:rFonts w:ascii="Arial" w:hAnsi="Arial" w:cs="Arial"/>
                <w:b/>
                <w:color w:val="000000" w:themeColor="text1"/>
                <w:sz w:val="18"/>
                <w:szCs w:val="18"/>
              </w:rPr>
            </w:pPr>
          </w:p>
        </w:tc>
      </w:tr>
      <w:tr w:rsidR="00F3168C" w:rsidRPr="00B251EA" w:rsidTr="00656F38">
        <w:tc>
          <w:tcPr>
            <w:tcW w:w="7675" w:type="dxa"/>
            <w:tcBorders>
              <w:top w:val="nil"/>
              <w:bottom w:val="single" w:sz="4" w:space="0" w:color="auto"/>
            </w:tcBorders>
            <w:shd w:val="clear" w:color="auto" w:fill="auto"/>
          </w:tcPr>
          <w:p w:rsidR="00F3168C" w:rsidRPr="00B251EA" w:rsidRDefault="00F3168C" w:rsidP="00F3168C">
            <w:pPr>
              <w:rPr>
                <w:rFonts w:ascii="Arial" w:hAnsi="Arial" w:cs="Arial"/>
                <w:b/>
                <w:color w:val="000000" w:themeColor="text1"/>
                <w:sz w:val="18"/>
                <w:szCs w:val="18"/>
              </w:rPr>
            </w:pPr>
          </w:p>
        </w:tc>
        <w:tc>
          <w:tcPr>
            <w:tcW w:w="1620" w:type="dxa"/>
            <w:tcBorders>
              <w:top w:val="nil"/>
              <w:bottom w:val="single" w:sz="4" w:space="0" w:color="auto"/>
            </w:tcBorders>
            <w:shd w:val="clear" w:color="auto" w:fill="auto"/>
          </w:tcPr>
          <w:p w:rsidR="00F3168C" w:rsidRPr="00B251EA" w:rsidRDefault="00901FDB" w:rsidP="007D2CD1">
            <w:pPr>
              <w:jc w:val="center"/>
              <w:rPr>
                <w:rFonts w:ascii="Arial" w:hAnsi="Arial" w:cs="Arial"/>
                <w:color w:val="000000" w:themeColor="text1"/>
                <w:sz w:val="18"/>
                <w:szCs w:val="18"/>
              </w:rPr>
            </w:pPr>
            <w:r w:rsidRPr="00B251EA">
              <w:rPr>
                <w:rFonts w:ascii="Arial" w:hAnsi="Arial" w:cs="Arial"/>
                <w:color w:val="000000" w:themeColor="text1"/>
                <w:sz w:val="18"/>
                <w:szCs w:val="18"/>
              </w:rPr>
              <w:t>BO-105 MP</w:t>
            </w:r>
          </w:p>
        </w:tc>
        <w:tc>
          <w:tcPr>
            <w:tcW w:w="1440" w:type="dxa"/>
            <w:tcBorders>
              <w:top w:val="nil"/>
              <w:bottom w:val="single" w:sz="4" w:space="0" w:color="auto"/>
            </w:tcBorders>
            <w:shd w:val="clear" w:color="auto" w:fill="auto"/>
          </w:tcPr>
          <w:p w:rsidR="00F3168C" w:rsidRPr="00B251EA" w:rsidRDefault="00F3168C" w:rsidP="006A6CB9">
            <w:pPr>
              <w:rPr>
                <w:rFonts w:ascii="Arial" w:hAnsi="Arial" w:cs="Arial"/>
                <w:b/>
                <w:color w:val="000000" w:themeColor="text1"/>
                <w:sz w:val="18"/>
                <w:szCs w:val="18"/>
              </w:rPr>
            </w:pPr>
          </w:p>
        </w:tc>
      </w:tr>
      <w:tr w:rsidR="00901FDB" w:rsidRPr="00B251EA" w:rsidTr="00656F38">
        <w:tc>
          <w:tcPr>
            <w:tcW w:w="7675" w:type="dxa"/>
            <w:tcBorders>
              <w:top w:val="single" w:sz="4" w:space="0" w:color="auto"/>
              <w:bottom w:val="nil"/>
            </w:tcBorders>
            <w:shd w:val="clear" w:color="auto" w:fill="auto"/>
          </w:tcPr>
          <w:p w:rsidR="00901FDB" w:rsidRPr="00B251EA" w:rsidRDefault="00901FDB" w:rsidP="007D2CD1">
            <w:pPr>
              <w:numPr>
                <w:ilvl w:val="2"/>
                <w:numId w:val="1"/>
              </w:numPr>
              <w:rPr>
                <w:rFonts w:ascii="Arial" w:hAnsi="Arial" w:cs="Arial"/>
                <w:b/>
                <w:color w:val="000000" w:themeColor="text1"/>
                <w:sz w:val="18"/>
                <w:szCs w:val="18"/>
              </w:rPr>
            </w:pPr>
            <w:r w:rsidRPr="00B251EA">
              <w:rPr>
                <w:rFonts w:ascii="Arial" w:hAnsi="Arial" w:cs="Arial"/>
                <w:color w:val="000000" w:themeColor="text1"/>
                <w:sz w:val="18"/>
                <w:szCs w:val="18"/>
              </w:rPr>
              <w:t>Overhaul all components that have completed published operating limits.</w:t>
            </w:r>
          </w:p>
        </w:tc>
        <w:tc>
          <w:tcPr>
            <w:tcW w:w="1620" w:type="dxa"/>
            <w:tcBorders>
              <w:top w:val="single" w:sz="4" w:space="0" w:color="auto"/>
              <w:bottom w:val="nil"/>
            </w:tcBorders>
            <w:shd w:val="clear" w:color="auto" w:fill="auto"/>
          </w:tcPr>
          <w:p w:rsidR="00901FDB" w:rsidRPr="00B251EA" w:rsidRDefault="00901FDB" w:rsidP="00F05FDC">
            <w:pPr>
              <w:jc w:val="center"/>
              <w:rPr>
                <w:rFonts w:ascii="Arial" w:hAnsi="Arial" w:cs="Arial"/>
                <w:color w:val="000000" w:themeColor="text1"/>
                <w:sz w:val="18"/>
                <w:szCs w:val="18"/>
              </w:rPr>
            </w:pPr>
            <w:r w:rsidRPr="00B251EA">
              <w:rPr>
                <w:rFonts w:ascii="Arial" w:hAnsi="Arial" w:cs="Arial"/>
                <w:color w:val="000000" w:themeColor="text1"/>
                <w:sz w:val="18"/>
                <w:szCs w:val="18"/>
              </w:rPr>
              <w:t xml:space="preserve">Eurocopter </w:t>
            </w:r>
          </w:p>
        </w:tc>
        <w:tc>
          <w:tcPr>
            <w:tcW w:w="1440" w:type="dxa"/>
            <w:tcBorders>
              <w:top w:val="single" w:sz="4" w:space="0" w:color="auto"/>
              <w:bottom w:val="nil"/>
            </w:tcBorders>
            <w:shd w:val="clear" w:color="auto" w:fill="auto"/>
          </w:tcPr>
          <w:p w:rsidR="00901FDB" w:rsidRPr="00B251EA" w:rsidRDefault="00901FDB" w:rsidP="006A6CB9">
            <w:pPr>
              <w:rPr>
                <w:rFonts w:ascii="Arial" w:hAnsi="Arial" w:cs="Arial"/>
                <w:b/>
                <w:color w:val="000000" w:themeColor="text1"/>
                <w:sz w:val="18"/>
                <w:szCs w:val="18"/>
              </w:rPr>
            </w:pPr>
          </w:p>
        </w:tc>
      </w:tr>
      <w:tr w:rsidR="00901FDB" w:rsidRPr="00B251EA" w:rsidTr="00656F38">
        <w:tc>
          <w:tcPr>
            <w:tcW w:w="7675" w:type="dxa"/>
            <w:tcBorders>
              <w:top w:val="nil"/>
              <w:bottom w:val="single" w:sz="4" w:space="0" w:color="auto"/>
            </w:tcBorders>
            <w:shd w:val="clear" w:color="auto" w:fill="auto"/>
          </w:tcPr>
          <w:p w:rsidR="00901FDB" w:rsidRPr="00B251EA" w:rsidRDefault="00901FDB" w:rsidP="006A1130">
            <w:pPr>
              <w:rPr>
                <w:rFonts w:ascii="Arial" w:hAnsi="Arial" w:cs="Arial"/>
                <w:b/>
                <w:color w:val="000000" w:themeColor="text1"/>
                <w:sz w:val="18"/>
                <w:szCs w:val="18"/>
              </w:rPr>
            </w:pPr>
          </w:p>
        </w:tc>
        <w:tc>
          <w:tcPr>
            <w:tcW w:w="1620" w:type="dxa"/>
            <w:tcBorders>
              <w:top w:val="nil"/>
              <w:bottom w:val="single" w:sz="4" w:space="0" w:color="auto"/>
            </w:tcBorders>
            <w:shd w:val="clear" w:color="auto" w:fill="auto"/>
          </w:tcPr>
          <w:p w:rsidR="00901FDB" w:rsidRPr="00B251EA" w:rsidRDefault="00901FDB" w:rsidP="00F05FDC">
            <w:pPr>
              <w:jc w:val="center"/>
              <w:rPr>
                <w:rFonts w:ascii="Arial" w:hAnsi="Arial" w:cs="Arial"/>
                <w:color w:val="000000" w:themeColor="text1"/>
                <w:sz w:val="18"/>
                <w:szCs w:val="18"/>
              </w:rPr>
            </w:pPr>
            <w:r w:rsidRPr="00B251EA">
              <w:rPr>
                <w:rFonts w:ascii="Arial" w:hAnsi="Arial" w:cs="Arial"/>
                <w:color w:val="000000" w:themeColor="text1"/>
                <w:sz w:val="18"/>
                <w:szCs w:val="18"/>
              </w:rPr>
              <w:t>BO-105 MP</w:t>
            </w:r>
          </w:p>
        </w:tc>
        <w:tc>
          <w:tcPr>
            <w:tcW w:w="1440" w:type="dxa"/>
            <w:tcBorders>
              <w:top w:val="nil"/>
              <w:bottom w:val="single" w:sz="4" w:space="0" w:color="auto"/>
            </w:tcBorders>
            <w:shd w:val="clear" w:color="auto" w:fill="auto"/>
          </w:tcPr>
          <w:p w:rsidR="00901FDB" w:rsidRPr="00B251EA" w:rsidRDefault="00901FDB" w:rsidP="006A6CB9">
            <w:pPr>
              <w:rPr>
                <w:rFonts w:ascii="Arial" w:hAnsi="Arial" w:cs="Arial"/>
                <w:b/>
                <w:color w:val="000000" w:themeColor="text1"/>
                <w:sz w:val="18"/>
                <w:szCs w:val="18"/>
              </w:rPr>
            </w:pPr>
          </w:p>
        </w:tc>
      </w:tr>
      <w:tr w:rsidR="0018212E" w:rsidRPr="00B251EA" w:rsidTr="00656F38">
        <w:tc>
          <w:tcPr>
            <w:tcW w:w="10735" w:type="dxa"/>
            <w:gridSpan w:val="3"/>
            <w:tcBorders>
              <w:top w:val="single" w:sz="4" w:space="0" w:color="auto"/>
              <w:bottom w:val="single" w:sz="4" w:space="0" w:color="auto"/>
            </w:tcBorders>
            <w:shd w:val="pct10" w:color="auto" w:fill="C0C0C0"/>
          </w:tcPr>
          <w:p w:rsidR="0018212E" w:rsidRPr="00B251EA" w:rsidRDefault="0018212E" w:rsidP="00F05FDC">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PLACARDS AND MARKINGS</w:t>
            </w:r>
          </w:p>
        </w:tc>
      </w:tr>
      <w:tr w:rsidR="0018212E" w:rsidRPr="00B251EA" w:rsidTr="00656F38">
        <w:tc>
          <w:tcPr>
            <w:tcW w:w="7675" w:type="dxa"/>
            <w:tcBorders>
              <w:top w:val="single" w:sz="4" w:space="0" w:color="auto"/>
              <w:bottom w:val="nil"/>
            </w:tcBorders>
            <w:shd w:val="clear" w:color="auto" w:fill="auto"/>
          </w:tcPr>
          <w:p w:rsidR="0018212E" w:rsidRPr="00B251EA" w:rsidRDefault="0018212E" w:rsidP="00F05FDC">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18212E" w:rsidRPr="00B251EA" w:rsidRDefault="0018212E" w:rsidP="00F05FDC">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18212E" w:rsidRPr="00B251EA" w:rsidRDefault="0018212E" w:rsidP="00F05FDC">
            <w:pPr>
              <w:rPr>
                <w:rFonts w:ascii="Arial" w:hAnsi="Arial" w:cs="Arial"/>
                <w:color w:val="000000" w:themeColor="text1"/>
                <w:sz w:val="18"/>
                <w:szCs w:val="18"/>
              </w:rPr>
            </w:pPr>
          </w:p>
        </w:tc>
      </w:tr>
      <w:tr w:rsidR="0018212E" w:rsidRPr="00B251EA" w:rsidTr="00EA74C1">
        <w:trPr>
          <w:trHeight w:val="738"/>
        </w:trPr>
        <w:tc>
          <w:tcPr>
            <w:tcW w:w="7675" w:type="dxa"/>
            <w:tcBorders>
              <w:top w:val="nil"/>
              <w:bottom w:val="nil"/>
            </w:tcBorders>
            <w:shd w:val="clear" w:color="auto" w:fill="auto"/>
          </w:tcPr>
          <w:p w:rsidR="0018212E" w:rsidRPr="00B251EA" w:rsidRDefault="0018212E" w:rsidP="00F05FDC">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B251EA" w:rsidRDefault="0018212E" w:rsidP="00F05FDC">
            <w:pPr>
              <w:jc w:val="center"/>
              <w:rPr>
                <w:rFonts w:ascii="Arial" w:hAnsi="Arial" w:cs="Arial"/>
                <w:color w:val="000000" w:themeColor="text1"/>
                <w:sz w:val="18"/>
                <w:szCs w:val="18"/>
              </w:rPr>
            </w:pPr>
          </w:p>
        </w:tc>
        <w:tc>
          <w:tcPr>
            <w:tcW w:w="1440" w:type="dxa"/>
            <w:tcBorders>
              <w:top w:val="nil"/>
              <w:bottom w:val="nil"/>
            </w:tcBorders>
            <w:shd w:val="clear" w:color="auto" w:fill="auto"/>
          </w:tcPr>
          <w:p w:rsidR="0018212E" w:rsidRPr="00B251EA" w:rsidRDefault="0018212E" w:rsidP="00F05FDC">
            <w:pPr>
              <w:rPr>
                <w:rFonts w:ascii="Arial" w:hAnsi="Arial" w:cs="Arial"/>
                <w:color w:val="000000" w:themeColor="text1"/>
                <w:sz w:val="18"/>
                <w:szCs w:val="18"/>
              </w:rPr>
            </w:pPr>
          </w:p>
        </w:tc>
      </w:tr>
      <w:tr w:rsidR="00EA74C1" w:rsidRPr="00B251EA" w:rsidTr="00632ADE">
        <w:tc>
          <w:tcPr>
            <w:tcW w:w="10735" w:type="dxa"/>
            <w:gridSpan w:val="3"/>
            <w:tcBorders>
              <w:top w:val="single" w:sz="4" w:space="0" w:color="auto"/>
              <w:bottom w:val="single" w:sz="4" w:space="0" w:color="auto"/>
            </w:tcBorders>
            <w:shd w:val="pct10" w:color="auto" w:fill="C0C0C0"/>
            <w:vAlign w:val="bottom"/>
          </w:tcPr>
          <w:p w:rsidR="00EA74C1" w:rsidRPr="00B251EA" w:rsidRDefault="00EA74C1" w:rsidP="00632ADE">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CORROSION CONTROL</w:t>
            </w:r>
          </w:p>
        </w:tc>
      </w:tr>
      <w:tr w:rsidR="00EA74C1" w:rsidRPr="00B251EA" w:rsidTr="00EA74C1">
        <w:trPr>
          <w:trHeight w:val="611"/>
        </w:trPr>
        <w:tc>
          <w:tcPr>
            <w:tcW w:w="7675" w:type="dxa"/>
            <w:tcBorders>
              <w:top w:val="single" w:sz="4" w:space="0" w:color="auto"/>
            </w:tcBorders>
            <w:shd w:val="clear" w:color="auto" w:fill="auto"/>
            <w:vAlign w:val="center"/>
          </w:tcPr>
          <w:p w:rsidR="00EA74C1" w:rsidRPr="00B251EA" w:rsidRDefault="00EA74C1" w:rsidP="001861AC">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EA74C1" w:rsidRPr="00B251EA" w:rsidRDefault="00EA74C1" w:rsidP="00F01269">
            <w:pPr>
              <w:ind w:left="-115" w:right="-115"/>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EA74C1" w:rsidRPr="00B251EA" w:rsidRDefault="00EA74C1" w:rsidP="00F05FDC">
            <w:pPr>
              <w:rPr>
                <w:rFonts w:ascii="Arial" w:hAnsi="Arial" w:cs="Arial"/>
                <w:color w:val="000000" w:themeColor="text1"/>
                <w:sz w:val="18"/>
                <w:szCs w:val="18"/>
              </w:rPr>
            </w:pPr>
          </w:p>
        </w:tc>
      </w:tr>
      <w:tr w:rsidR="005240C4" w:rsidRPr="00B251EA" w:rsidTr="00632ADE">
        <w:tc>
          <w:tcPr>
            <w:tcW w:w="10735" w:type="dxa"/>
            <w:gridSpan w:val="3"/>
            <w:tcBorders>
              <w:top w:val="single" w:sz="4" w:space="0" w:color="auto"/>
              <w:bottom w:val="single" w:sz="4" w:space="0" w:color="auto"/>
            </w:tcBorders>
            <w:shd w:val="pct10" w:color="auto" w:fill="C0C0C0"/>
            <w:vAlign w:val="bottom"/>
          </w:tcPr>
          <w:p w:rsidR="005240C4" w:rsidRPr="00B251EA" w:rsidRDefault="00CB4A9C" w:rsidP="00632ADE">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MAIN TRANSMISSION</w:t>
            </w:r>
          </w:p>
        </w:tc>
      </w:tr>
      <w:tr w:rsidR="005240C4" w:rsidRPr="00B251EA" w:rsidTr="00656F38">
        <w:tc>
          <w:tcPr>
            <w:tcW w:w="7675" w:type="dxa"/>
            <w:tcBorders>
              <w:top w:val="single" w:sz="4" w:space="0" w:color="auto"/>
              <w:bottom w:val="nil"/>
            </w:tcBorders>
            <w:shd w:val="clear" w:color="auto" w:fill="auto"/>
          </w:tcPr>
          <w:p w:rsidR="005240C4" w:rsidRPr="00B251EA" w:rsidRDefault="005240C4" w:rsidP="00F05FDC">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5240C4" w:rsidRPr="00B251EA" w:rsidRDefault="005240C4" w:rsidP="00F05FDC">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5240C4" w:rsidRPr="00B251EA" w:rsidRDefault="005240C4" w:rsidP="00F05FDC">
            <w:pPr>
              <w:rPr>
                <w:rFonts w:ascii="Arial" w:hAnsi="Arial" w:cs="Arial"/>
                <w:color w:val="000000" w:themeColor="text1"/>
                <w:sz w:val="18"/>
                <w:szCs w:val="18"/>
              </w:rPr>
            </w:pPr>
          </w:p>
        </w:tc>
      </w:tr>
      <w:tr w:rsidR="005240C4" w:rsidRPr="00B251EA" w:rsidTr="00CB4A9C">
        <w:tc>
          <w:tcPr>
            <w:tcW w:w="7675" w:type="dxa"/>
            <w:tcBorders>
              <w:top w:val="nil"/>
              <w:bottom w:val="nil"/>
            </w:tcBorders>
            <w:shd w:val="clear" w:color="auto" w:fill="auto"/>
          </w:tcPr>
          <w:p w:rsidR="005240C4" w:rsidRPr="00B251EA" w:rsidRDefault="00CB4A9C" w:rsidP="00CB4A9C">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Inspect magnetic plug of main transmission for deposits and clean magnetic plug</w:t>
            </w:r>
          </w:p>
        </w:tc>
        <w:tc>
          <w:tcPr>
            <w:tcW w:w="1620" w:type="dxa"/>
            <w:tcBorders>
              <w:top w:val="nil"/>
              <w:bottom w:val="nil"/>
            </w:tcBorders>
            <w:shd w:val="clear" w:color="auto" w:fill="auto"/>
          </w:tcPr>
          <w:p w:rsidR="005240C4" w:rsidRPr="00B251EA" w:rsidRDefault="00CB4A9C" w:rsidP="00F05FDC">
            <w:pPr>
              <w:jc w:val="center"/>
              <w:rPr>
                <w:rFonts w:ascii="Arial" w:hAnsi="Arial" w:cs="Arial"/>
                <w:color w:val="000000" w:themeColor="text1"/>
                <w:sz w:val="18"/>
                <w:szCs w:val="18"/>
              </w:rPr>
            </w:pPr>
            <w:r w:rsidRPr="00B251EA">
              <w:rPr>
                <w:rFonts w:ascii="Arial" w:hAnsi="Arial" w:cs="Arial"/>
                <w:color w:val="000000" w:themeColor="text1"/>
                <w:sz w:val="18"/>
                <w:szCs w:val="18"/>
              </w:rPr>
              <w:t>11-18</w:t>
            </w:r>
          </w:p>
        </w:tc>
        <w:tc>
          <w:tcPr>
            <w:tcW w:w="1440" w:type="dxa"/>
            <w:tcBorders>
              <w:top w:val="nil"/>
              <w:bottom w:val="nil"/>
            </w:tcBorders>
            <w:shd w:val="clear" w:color="auto" w:fill="auto"/>
          </w:tcPr>
          <w:p w:rsidR="005240C4" w:rsidRPr="00B251EA" w:rsidRDefault="005240C4" w:rsidP="00F05FDC">
            <w:pPr>
              <w:rPr>
                <w:rFonts w:ascii="Arial" w:hAnsi="Arial" w:cs="Arial"/>
                <w:color w:val="000000" w:themeColor="text1"/>
                <w:sz w:val="18"/>
                <w:szCs w:val="18"/>
              </w:rPr>
            </w:pPr>
          </w:p>
        </w:tc>
      </w:tr>
      <w:tr w:rsidR="00901FDB" w:rsidRPr="00B251EA" w:rsidTr="00656F38">
        <w:tc>
          <w:tcPr>
            <w:tcW w:w="7675" w:type="dxa"/>
            <w:tcBorders>
              <w:top w:val="nil"/>
              <w:bottom w:val="nil"/>
            </w:tcBorders>
            <w:shd w:val="clear" w:color="auto" w:fill="auto"/>
          </w:tcPr>
          <w:p w:rsidR="00901FDB" w:rsidRPr="00B251EA" w:rsidRDefault="00901FDB" w:rsidP="00901FDB">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901FDB" w:rsidRPr="00B251EA" w:rsidRDefault="00901FDB" w:rsidP="00F05FDC">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901FDB" w:rsidRPr="00B251EA" w:rsidRDefault="00901FDB" w:rsidP="00F05FDC">
            <w:pPr>
              <w:rPr>
                <w:rFonts w:ascii="Arial" w:hAnsi="Arial" w:cs="Arial"/>
                <w:color w:val="000000" w:themeColor="text1"/>
                <w:sz w:val="18"/>
                <w:szCs w:val="18"/>
              </w:rPr>
            </w:pPr>
          </w:p>
        </w:tc>
      </w:tr>
      <w:tr w:rsidR="005240C4" w:rsidRPr="00B251EA" w:rsidTr="00656F38">
        <w:tc>
          <w:tcPr>
            <w:tcW w:w="7675" w:type="dxa"/>
            <w:tcBorders>
              <w:top w:val="single" w:sz="4" w:space="0" w:color="auto"/>
              <w:bottom w:val="nil"/>
            </w:tcBorders>
            <w:shd w:val="clear" w:color="auto" w:fill="auto"/>
          </w:tcPr>
          <w:p w:rsidR="005240C4" w:rsidRPr="00B251EA" w:rsidRDefault="00CB4A9C" w:rsidP="00CB4A9C">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Inspect filter element for deposits.</w:t>
            </w:r>
          </w:p>
        </w:tc>
        <w:tc>
          <w:tcPr>
            <w:tcW w:w="1620" w:type="dxa"/>
            <w:tcBorders>
              <w:top w:val="single" w:sz="4" w:space="0" w:color="auto"/>
              <w:bottom w:val="nil"/>
            </w:tcBorders>
            <w:shd w:val="clear" w:color="auto" w:fill="auto"/>
          </w:tcPr>
          <w:p w:rsidR="005240C4" w:rsidRPr="00B251EA" w:rsidRDefault="00CB4A9C" w:rsidP="00F05FDC">
            <w:pPr>
              <w:jc w:val="center"/>
              <w:rPr>
                <w:rFonts w:ascii="Arial" w:hAnsi="Arial" w:cs="Arial"/>
                <w:color w:val="000000" w:themeColor="text1"/>
                <w:sz w:val="18"/>
                <w:szCs w:val="18"/>
              </w:rPr>
            </w:pPr>
            <w:r w:rsidRPr="00B251EA">
              <w:rPr>
                <w:rFonts w:ascii="Arial" w:hAnsi="Arial" w:cs="Arial"/>
                <w:color w:val="000000" w:themeColor="text1"/>
                <w:sz w:val="18"/>
                <w:szCs w:val="18"/>
              </w:rPr>
              <w:t>11-13</w:t>
            </w:r>
          </w:p>
        </w:tc>
        <w:tc>
          <w:tcPr>
            <w:tcW w:w="1440" w:type="dxa"/>
            <w:tcBorders>
              <w:top w:val="single" w:sz="4" w:space="0" w:color="auto"/>
              <w:bottom w:val="nil"/>
            </w:tcBorders>
            <w:shd w:val="clear" w:color="auto" w:fill="auto"/>
          </w:tcPr>
          <w:p w:rsidR="005240C4" w:rsidRPr="00B251EA" w:rsidRDefault="005240C4" w:rsidP="00F05FDC">
            <w:pPr>
              <w:rPr>
                <w:rFonts w:ascii="Arial" w:hAnsi="Arial" w:cs="Arial"/>
                <w:color w:val="000000" w:themeColor="text1"/>
                <w:sz w:val="18"/>
                <w:szCs w:val="18"/>
              </w:rPr>
            </w:pPr>
          </w:p>
        </w:tc>
      </w:tr>
      <w:tr w:rsidR="005240C4" w:rsidRPr="00B251EA" w:rsidTr="00656F38">
        <w:tc>
          <w:tcPr>
            <w:tcW w:w="7675" w:type="dxa"/>
            <w:tcBorders>
              <w:top w:val="nil"/>
              <w:bottom w:val="single" w:sz="4" w:space="0" w:color="auto"/>
            </w:tcBorders>
            <w:shd w:val="clear" w:color="auto" w:fill="auto"/>
          </w:tcPr>
          <w:p w:rsidR="005240C4" w:rsidRPr="00B251EA" w:rsidRDefault="005240C4" w:rsidP="00F05FDC">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5240C4" w:rsidRPr="00B251EA" w:rsidRDefault="005240C4" w:rsidP="00F05FDC">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5240C4" w:rsidRPr="00B251EA" w:rsidRDefault="005240C4" w:rsidP="00F05FDC">
            <w:pPr>
              <w:rPr>
                <w:rFonts w:ascii="Arial" w:hAnsi="Arial" w:cs="Arial"/>
                <w:color w:val="000000" w:themeColor="text1"/>
                <w:sz w:val="18"/>
                <w:szCs w:val="18"/>
              </w:rPr>
            </w:pPr>
          </w:p>
        </w:tc>
      </w:tr>
      <w:tr w:rsidR="00460361" w:rsidRPr="00B251EA" w:rsidTr="000D1C78">
        <w:tc>
          <w:tcPr>
            <w:tcW w:w="10735" w:type="dxa"/>
            <w:gridSpan w:val="3"/>
            <w:tcBorders>
              <w:top w:val="single" w:sz="4" w:space="0" w:color="auto"/>
              <w:bottom w:val="single" w:sz="4" w:space="0" w:color="auto"/>
            </w:tcBorders>
            <w:shd w:val="pct10" w:color="auto" w:fill="C0C0C0"/>
            <w:vAlign w:val="bottom"/>
          </w:tcPr>
          <w:p w:rsidR="00460361" w:rsidRPr="00B251EA" w:rsidRDefault="00460361" w:rsidP="000D1C78">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TAIL BOOM ASSEMBLY</w:t>
            </w:r>
          </w:p>
        </w:tc>
      </w:tr>
      <w:tr w:rsidR="00460361" w:rsidRPr="00B251EA" w:rsidTr="000D1C78">
        <w:tc>
          <w:tcPr>
            <w:tcW w:w="7675" w:type="dxa"/>
            <w:tcBorders>
              <w:top w:val="single" w:sz="4" w:space="0" w:color="auto"/>
              <w:bottom w:val="nil"/>
            </w:tcBorders>
            <w:shd w:val="clear" w:color="auto" w:fill="auto"/>
          </w:tcPr>
          <w:p w:rsidR="00460361" w:rsidRPr="00B251EA" w:rsidRDefault="00460361" w:rsidP="000D1C78">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460361" w:rsidRPr="00B251EA" w:rsidRDefault="00460361" w:rsidP="000D1C78">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460361" w:rsidRPr="00B251EA" w:rsidRDefault="00460361" w:rsidP="000D1C78">
            <w:pPr>
              <w:rPr>
                <w:rFonts w:ascii="Arial" w:hAnsi="Arial" w:cs="Arial"/>
                <w:color w:val="000000" w:themeColor="text1"/>
                <w:sz w:val="18"/>
                <w:szCs w:val="18"/>
              </w:rPr>
            </w:pPr>
          </w:p>
        </w:tc>
      </w:tr>
      <w:tr w:rsidR="00460361" w:rsidRPr="00B251EA" w:rsidTr="00E601FC">
        <w:trPr>
          <w:trHeight w:val="783"/>
        </w:trPr>
        <w:tc>
          <w:tcPr>
            <w:tcW w:w="7675" w:type="dxa"/>
            <w:tcBorders>
              <w:top w:val="nil"/>
              <w:bottom w:val="nil"/>
            </w:tcBorders>
            <w:shd w:val="clear" w:color="auto" w:fill="auto"/>
          </w:tcPr>
          <w:p w:rsidR="00460361" w:rsidRPr="00B251EA" w:rsidRDefault="00E601FC" w:rsidP="00E601FC">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Remove tail rotor shaft fairing and visually inspect in the vicinity of the three bearing brackets (P/N 105--30251.17/.18/.19) for cracks. Refer to AB 15 for further limitations</w:t>
            </w:r>
          </w:p>
        </w:tc>
        <w:tc>
          <w:tcPr>
            <w:tcW w:w="1620" w:type="dxa"/>
            <w:tcBorders>
              <w:top w:val="nil"/>
              <w:bottom w:val="single" w:sz="4" w:space="0" w:color="auto"/>
            </w:tcBorders>
            <w:shd w:val="clear" w:color="auto" w:fill="auto"/>
          </w:tcPr>
          <w:p w:rsidR="00460361" w:rsidRPr="00B251EA" w:rsidRDefault="00460361" w:rsidP="000D1C78">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460361" w:rsidRPr="00B251EA" w:rsidRDefault="00460361" w:rsidP="000D1C78">
            <w:pPr>
              <w:rPr>
                <w:rFonts w:ascii="Arial" w:hAnsi="Arial" w:cs="Arial"/>
                <w:color w:val="000000" w:themeColor="text1"/>
                <w:sz w:val="18"/>
                <w:szCs w:val="18"/>
              </w:rPr>
            </w:pPr>
          </w:p>
        </w:tc>
      </w:tr>
      <w:tr w:rsidR="00E601FC" w:rsidRPr="00B251EA" w:rsidTr="00E601FC">
        <w:trPr>
          <w:trHeight w:val="360"/>
        </w:trPr>
        <w:tc>
          <w:tcPr>
            <w:tcW w:w="7675" w:type="dxa"/>
            <w:tcBorders>
              <w:top w:val="nil"/>
              <w:bottom w:val="single" w:sz="4" w:space="0" w:color="auto"/>
            </w:tcBorders>
            <w:shd w:val="clear" w:color="auto" w:fill="auto"/>
          </w:tcPr>
          <w:p w:rsidR="00E601FC" w:rsidRPr="00B251EA" w:rsidRDefault="00E601FC" w:rsidP="00E601FC">
            <w:pPr>
              <w:ind w:left="720"/>
              <w:rPr>
                <w:rFonts w:ascii="Arial" w:hAnsi="Arial" w:cs="Arial"/>
                <w:color w:val="000000" w:themeColor="text1"/>
                <w:sz w:val="18"/>
                <w:szCs w:val="18"/>
              </w:rPr>
            </w:pPr>
            <w:r w:rsidRPr="00B251EA">
              <w:rPr>
                <w:rFonts w:ascii="Arial" w:hAnsi="Arial" w:cs="Arial"/>
                <w:b/>
                <w:color w:val="000000" w:themeColor="text1"/>
                <w:sz w:val="18"/>
                <w:szCs w:val="18"/>
              </w:rPr>
              <w:t>Effectivity;</w:t>
            </w:r>
            <w:r w:rsidRPr="00B251EA">
              <w:rPr>
                <w:rFonts w:ascii="Arial" w:hAnsi="Arial" w:cs="Arial"/>
                <w:color w:val="000000" w:themeColor="text1"/>
                <w:sz w:val="18"/>
                <w:szCs w:val="18"/>
              </w:rPr>
              <w:t xml:space="preserve"> Tail boom assemblies up to S/N 350, if AB 15 not accomplished:</w:t>
            </w:r>
          </w:p>
        </w:tc>
        <w:tc>
          <w:tcPr>
            <w:tcW w:w="3060" w:type="dxa"/>
            <w:gridSpan w:val="2"/>
            <w:tcBorders>
              <w:top w:val="single" w:sz="4" w:space="0" w:color="auto"/>
              <w:bottom w:val="single" w:sz="4" w:space="0" w:color="auto"/>
            </w:tcBorders>
            <w:shd w:val="pct10" w:color="auto" w:fill="BFBFBF" w:themeFill="background1" w:themeFillShade="BF"/>
          </w:tcPr>
          <w:p w:rsidR="00E601FC" w:rsidRPr="00B251EA" w:rsidRDefault="00E601FC" w:rsidP="000D1C78">
            <w:pPr>
              <w:rPr>
                <w:rFonts w:ascii="Arial" w:hAnsi="Arial" w:cs="Arial"/>
                <w:color w:val="000000" w:themeColor="text1"/>
                <w:sz w:val="18"/>
                <w:szCs w:val="18"/>
              </w:rPr>
            </w:pPr>
          </w:p>
        </w:tc>
      </w:tr>
      <w:tr w:rsidR="00E601FC" w:rsidRPr="00B251EA" w:rsidTr="00656F38">
        <w:tc>
          <w:tcPr>
            <w:tcW w:w="7675" w:type="dxa"/>
            <w:tcBorders>
              <w:top w:val="single" w:sz="4" w:space="0" w:color="auto"/>
              <w:bottom w:val="nil"/>
            </w:tcBorders>
            <w:shd w:val="clear" w:color="auto" w:fill="auto"/>
          </w:tcPr>
          <w:p w:rsidR="00E601FC" w:rsidRPr="00B251EA" w:rsidRDefault="00E601FC" w:rsidP="00E601FC">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Inspect tail rotor gearbox attach fitting in vertical fin for loose rivets and cracks</w:t>
            </w:r>
          </w:p>
        </w:tc>
        <w:tc>
          <w:tcPr>
            <w:tcW w:w="1620" w:type="dxa"/>
            <w:tcBorders>
              <w:top w:val="single" w:sz="4" w:space="0" w:color="auto"/>
              <w:bottom w:val="nil"/>
            </w:tcBorders>
            <w:shd w:val="clear" w:color="auto" w:fill="auto"/>
          </w:tcPr>
          <w:p w:rsidR="00E601FC" w:rsidRPr="00B251EA" w:rsidRDefault="00E601FC" w:rsidP="00F05FDC">
            <w:pPr>
              <w:jc w:val="center"/>
              <w:rPr>
                <w:rFonts w:ascii="Arial" w:hAnsi="Arial" w:cs="Arial"/>
                <w:color w:val="000000" w:themeColor="text1"/>
                <w:sz w:val="18"/>
                <w:szCs w:val="18"/>
              </w:rPr>
            </w:pPr>
            <w:r w:rsidRPr="00B251EA">
              <w:rPr>
                <w:rFonts w:ascii="Arial" w:hAnsi="Arial" w:cs="Arial"/>
                <w:color w:val="000000" w:themeColor="text1"/>
                <w:sz w:val="18"/>
                <w:szCs w:val="18"/>
              </w:rPr>
              <w:t>31-2, step 5.</w:t>
            </w:r>
          </w:p>
        </w:tc>
        <w:tc>
          <w:tcPr>
            <w:tcW w:w="1440" w:type="dxa"/>
            <w:tcBorders>
              <w:top w:val="single" w:sz="4" w:space="0" w:color="auto"/>
              <w:bottom w:val="nil"/>
            </w:tcBorders>
            <w:shd w:val="clear" w:color="auto" w:fill="auto"/>
          </w:tcPr>
          <w:p w:rsidR="00E601FC" w:rsidRPr="00B251EA" w:rsidRDefault="00E601FC" w:rsidP="00F05FDC">
            <w:pPr>
              <w:rPr>
                <w:rFonts w:ascii="Arial" w:hAnsi="Arial" w:cs="Arial"/>
                <w:color w:val="000000" w:themeColor="text1"/>
                <w:sz w:val="18"/>
                <w:szCs w:val="18"/>
              </w:rPr>
            </w:pPr>
          </w:p>
        </w:tc>
      </w:tr>
      <w:tr w:rsidR="00E601FC" w:rsidRPr="00B251EA" w:rsidTr="00656F38">
        <w:tc>
          <w:tcPr>
            <w:tcW w:w="7675" w:type="dxa"/>
            <w:tcBorders>
              <w:top w:val="nil"/>
              <w:bottom w:val="single" w:sz="4" w:space="0" w:color="auto"/>
            </w:tcBorders>
            <w:shd w:val="clear" w:color="auto" w:fill="auto"/>
          </w:tcPr>
          <w:p w:rsidR="00E601FC" w:rsidRPr="00B251EA" w:rsidRDefault="00E601FC" w:rsidP="00F05FDC">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E601FC" w:rsidRPr="00B251EA" w:rsidRDefault="00E601FC" w:rsidP="00F05FDC">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E601FC" w:rsidRPr="00B251EA" w:rsidRDefault="00E601FC" w:rsidP="00F05FDC">
            <w:pPr>
              <w:rPr>
                <w:rFonts w:ascii="Arial" w:hAnsi="Arial" w:cs="Arial"/>
                <w:color w:val="000000" w:themeColor="text1"/>
                <w:sz w:val="18"/>
                <w:szCs w:val="18"/>
              </w:rPr>
            </w:pPr>
          </w:p>
        </w:tc>
      </w:tr>
      <w:tr w:rsidR="00E601FC" w:rsidRPr="00B251EA" w:rsidTr="000D1C78">
        <w:tc>
          <w:tcPr>
            <w:tcW w:w="10735" w:type="dxa"/>
            <w:gridSpan w:val="3"/>
            <w:tcBorders>
              <w:top w:val="single" w:sz="4" w:space="0" w:color="auto"/>
              <w:bottom w:val="single" w:sz="4" w:space="0" w:color="auto"/>
            </w:tcBorders>
            <w:shd w:val="pct10" w:color="auto" w:fill="C0C0C0"/>
            <w:vAlign w:val="bottom"/>
          </w:tcPr>
          <w:p w:rsidR="00E601FC" w:rsidRPr="00B251EA" w:rsidRDefault="00E601FC" w:rsidP="000D1C78">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TAIL ROTOR DRIVE</w:t>
            </w:r>
          </w:p>
        </w:tc>
      </w:tr>
      <w:tr w:rsidR="00E601FC" w:rsidRPr="00B251EA" w:rsidTr="00E70F04">
        <w:tc>
          <w:tcPr>
            <w:tcW w:w="7675" w:type="dxa"/>
            <w:tcBorders>
              <w:top w:val="single" w:sz="4" w:space="0" w:color="auto"/>
              <w:bottom w:val="nil"/>
            </w:tcBorders>
            <w:shd w:val="clear" w:color="auto" w:fill="auto"/>
          </w:tcPr>
          <w:p w:rsidR="00E601FC" w:rsidRPr="00B251EA" w:rsidRDefault="00E601FC" w:rsidP="000D1C78">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E601FC" w:rsidRPr="00B251EA" w:rsidRDefault="00E601FC" w:rsidP="000D1C78">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E601FC" w:rsidRPr="00B251EA" w:rsidRDefault="00E601FC" w:rsidP="000D1C78">
            <w:pPr>
              <w:rPr>
                <w:rFonts w:ascii="Arial" w:hAnsi="Arial" w:cs="Arial"/>
                <w:color w:val="000000" w:themeColor="text1"/>
                <w:sz w:val="18"/>
                <w:szCs w:val="18"/>
              </w:rPr>
            </w:pPr>
          </w:p>
        </w:tc>
      </w:tr>
      <w:tr w:rsidR="00E70F04" w:rsidRPr="00B251EA" w:rsidTr="00E70F04">
        <w:tc>
          <w:tcPr>
            <w:tcW w:w="7675" w:type="dxa"/>
            <w:tcBorders>
              <w:top w:val="nil"/>
              <w:left w:val="double" w:sz="4" w:space="0" w:color="auto"/>
              <w:bottom w:val="nil"/>
              <w:right w:val="single" w:sz="4" w:space="0" w:color="auto"/>
            </w:tcBorders>
            <w:shd w:val="clear" w:color="auto" w:fill="auto"/>
          </w:tcPr>
          <w:p w:rsidR="00E70F04" w:rsidRPr="00B251EA" w:rsidRDefault="00E70F04" w:rsidP="004368E8">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Visually inspect flange housing transition area for cracks and conditions indicating presence of cracks, such as oil leakage and accumulation of dirt</w:t>
            </w:r>
          </w:p>
        </w:tc>
        <w:tc>
          <w:tcPr>
            <w:tcW w:w="1620" w:type="dxa"/>
            <w:tcBorders>
              <w:top w:val="nil"/>
              <w:left w:val="single" w:sz="4" w:space="0" w:color="auto"/>
              <w:bottom w:val="nil"/>
              <w:right w:val="single" w:sz="4" w:space="0" w:color="auto"/>
            </w:tcBorders>
            <w:shd w:val="clear" w:color="auto" w:fill="auto"/>
          </w:tcPr>
          <w:p w:rsidR="00E70F04" w:rsidRPr="00B251EA" w:rsidRDefault="00E70F04" w:rsidP="004368E8">
            <w:pPr>
              <w:jc w:val="center"/>
              <w:rPr>
                <w:rFonts w:ascii="Arial" w:hAnsi="Arial" w:cs="Arial"/>
                <w:color w:val="000000" w:themeColor="text1"/>
                <w:sz w:val="18"/>
                <w:szCs w:val="18"/>
              </w:rPr>
            </w:pPr>
            <w:r w:rsidRPr="00B251EA">
              <w:rPr>
                <w:rFonts w:ascii="Arial" w:hAnsi="Arial" w:cs="Arial"/>
                <w:color w:val="000000" w:themeColor="text1"/>
                <w:sz w:val="18"/>
                <w:szCs w:val="18"/>
              </w:rPr>
              <w:t>32-56</w:t>
            </w:r>
          </w:p>
        </w:tc>
        <w:tc>
          <w:tcPr>
            <w:tcW w:w="1440" w:type="dxa"/>
            <w:tcBorders>
              <w:top w:val="nil"/>
              <w:left w:val="single" w:sz="4" w:space="0" w:color="auto"/>
              <w:bottom w:val="nil"/>
              <w:right w:val="double" w:sz="4" w:space="0" w:color="auto"/>
            </w:tcBorders>
            <w:shd w:val="clear" w:color="auto" w:fill="auto"/>
          </w:tcPr>
          <w:p w:rsidR="00E70F04" w:rsidRPr="00B251EA" w:rsidRDefault="00E70F04" w:rsidP="004368E8">
            <w:pPr>
              <w:rPr>
                <w:rFonts w:ascii="Arial" w:hAnsi="Arial" w:cs="Arial"/>
                <w:color w:val="000000" w:themeColor="text1"/>
                <w:sz w:val="18"/>
                <w:szCs w:val="18"/>
              </w:rPr>
            </w:pPr>
          </w:p>
        </w:tc>
      </w:tr>
      <w:tr w:rsidR="00E70F04" w:rsidRPr="00B251EA" w:rsidTr="00D47B96">
        <w:trPr>
          <w:trHeight w:val="422"/>
        </w:trPr>
        <w:tc>
          <w:tcPr>
            <w:tcW w:w="7675" w:type="dxa"/>
            <w:tcBorders>
              <w:top w:val="nil"/>
              <w:bottom w:val="double" w:sz="4" w:space="0" w:color="auto"/>
            </w:tcBorders>
            <w:shd w:val="clear" w:color="auto" w:fill="auto"/>
            <w:vAlign w:val="center"/>
          </w:tcPr>
          <w:p w:rsidR="00E70F04" w:rsidRPr="00B251EA" w:rsidRDefault="00E70F04" w:rsidP="00D47B96">
            <w:pPr>
              <w:ind w:left="720"/>
              <w:rPr>
                <w:rFonts w:ascii="Arial" w:hAnsi="Arial" w:cs="Arial"/>
                <w:color w:val="000000" w:themeColor="text1"/>
                <w:sz w:val="18"/>
                <w:szCs w:val="18"/>
              </w:rPr>
            </w:pPr>
            <w:r w:rsidRPr="00B251EA">
              <w:rPr>
                <w:rFonts w:ascii="Arial" w:hAnsi="Arial" w:cs="Arial"/>
                <w:b/>
                <w:color w:val="000000" w:themeColor="text1"/>
                <w:sz w:val="18"/>
                <w:szCs w:val="18"/>
              </w:rPr>
              <w:t>Effectivity;</w:t>
            </w:r>
            <w:r w:rsidRPr="00B251EA">
              <w:rPr>
                <w:rFonts w:ascii="Arial" w:hAnsi="Arial" w:cs="Arial"/>
                <w:color w:val="000000" w:themeColor="text1"/>
                <w:sz w:val="18"/>
                <w:szCs w:val="18"/>
              </w:rPr>
              <w:t xml:space="preserve"> “Single webbed” type of gearbox housing (see Fig. 32-23): </w:t>
            </w:r>
          </w:p>
        </w:tc>
        <w:tc>
          <w:tcPr>
            <w:tcW w:w="3060" w:type="dxa"/>
            <w:gridSpan w:val="2"/>
            <w:tcBorders>
              <w:top w:val="single" w:sz="4" w:space="0" w:color="auto"/>
              <w:bottom w:val="double" w:sz="4" w:space="0" w:color="auto"/>
            </w:tcBorders>
            <w:shd w:val="pct10" w:color="auto" w:fill="BFBFBF" w:themeFill="background1" w:themeFillShade="BF"/>
          </w:tcPr>
          <w:p w:rsidR="00E70F04" w:rsidRPr="00B251EA" w:rsidRDefault="00E70F04" w:rsidP="004368E8">
            <w:pPr>
              <w:rPr>
                <w:rFonts w:ascii="Arial" w:hAnsi="Arial" w:cs="Arial"/>
                <w:color w:val="000000" w:themeColor="text1"/>
                <w:sz w:val="18"/>
                <w:szCs w:val="18"/>
              </w:rPr>
            </w:pPr>
          </w:p>
        </w:tc>
      </w:tr>
    </w:tbl>
    <w:p w:rsidR="00E601FC" w:rsidRPr="00B251EA" w:rsidRDefault="00E601FC">
      <w:pPr>
        <w:rPr>
          <w:color w:val="000000" w:themeColor="text1"/>
          <w:sz w:val="18"/>
          <w:szCs w:val="18"/>
        </w:rPr>
      </w:pPr>
      <w:r w:rsidRPr="00B251EA">
        <w:rPr>
          <w:color w:val="000000" w:themeColor="text1"/>
          <w:sz w:val="18"/>
          <w:szCs w:val="18"/>
        </w:rPr>
        <w:br w:type="page"/>
      </w:r>
    </w:p>
    <w:p w:rsidR="0018212E" w:rsidRPr="00B251EA" w:rsidRDefault="0018212E">
      <w:pPr>
        <w:rPr>
          <w:color w:val="000000" w:themeColor="text1"/>
          <w:sz w:val="18"/>
          <w:szCs w:val="18"/>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18212E" w:rsidRPr="00B251EA" w:rsidTr="00F05FDC">
        <w:trPr>
          <w:trHeight w:val="245"/>
        </w:trPr>
        <w:tc>
          <w:tcPr>
            <w:tcW w:w="7675" w:type="dxa"/>
            <w:tcBorders>
              <w:top w:val="double" w:sz="4" w:space="0" w:color="auto"/>
              <w:bottom w:val="nil"/>
            </w:tcBorders>
            <w:shd w:val="clear" w:color="auto" w:fill="auto"/>
          </w:tcPr>
          <w:p w:rsidR="0018212E" w:rsidRPr="00B251EA" w:rsidRDefault="0018212E" w:rsidP="00F05FDC">
            <w:pPr>
              <w:rPr>
                <w:rFonts w:ascii="Arial" w:hAnsi="Arial" w:cs="Arial"/>
                <w:b/>
                <w:color w:val="000000" w:themeColor="text1"/>
                <w:sz w:val="18"/>
                <w:szCs w:val="18"/>
              </w:rPr>
            </w:pPr>
          </w:p>
        </w:tc>
        <w:tc>
          <w:tcPr>
            <w:tcW w:w="1620" w:type="dxa"/>
            <w:tcBorders>
              <w:top w:val="double" w:sz="4" w:space="0" w:color="auto"/>
              <w:bottom w:val="nil"/>
            </w:tcBorders>
            <w:shd w:val="clear" w:color="auto" w:fill="auto"/>
          </w:tcPr>
          <w:p w:rsidR="0018212E" w:rsidRPr="00B251EA" w:rsidRDefault="0018212E" w:rsidP="00F05FDC">
            <w:pPr>
              <w:rPr>
                <w:rFonts w:ascii="Arial" w:hAnsi="Arial" w:cs="Arial"/>
                <w:b/>
                <w:color w:val="000000" w:themeColor="text1"/>
                <w:sz w:val="18"/>
                <w:szCs w:val="18"/>
              </w:rPr>
            </w:pPr>
          </w:p>
        </w:tc>
        <w:tc>
          <w:tcPr>
            <w:tcW w:w="1440" w:type="dxa"/>
            <w:vMerge w:val="restart"/>
            <w:tcBorders>
              <w:top w:val="double" w:sz="4" w:space="0" w:color="auto"/>
            </w:tcBorders>
            <w:shd w:val="clear" w:color="auto" w:fill="auto"/>
            <w:vAlign w:val="center"/>
          </w:tcPr>
          <w:p w:rsidR="0018212E" w:rsidRPr="00B251EA" w:rsidRDefault="0018212E" w:rsidP="00F05FDC">
            <w:pPr>
              <w:jc w:val="center"/>
              <w:rPr>
                <w:rFonts w:ascii="Arial" w:hAnsi="Arial" w:cs="Arial"/>
                <w:b/>
                <w:color w:val="000000" w:themeColor="text1"/>
                <w:sz w:val="18"/>
                <w:szCs w:val="18"/>
              </w:rPr>
            </w:pPr>
            <w:r w:rsidRPr="00B251EA">
              <w:rPr>
                <w:rFonts w:ascii="Arial" w:hAnsi="Arial" w:cs="Arial"/>
                <w:b/>
                <w:color w:val="000000" w:themeColor="text1"/>
                <w:sz w:val="18"/>
                <w:szCs w:val="18"/>
              </w:rPr>
              <w:t>MECHANIC’S</w:t>
            </w:r>
          </w:p>
          <w:p w:rsidR="0018212E" w:rsidRPr="00B251EA" w:rsidRDefault="0018212E" w:rsidP="00F05FDC">
            <w:pPr>
              <w:jc w:val="center"/>
              <w:rPr>
                <w:rFonts w:ascii="Arial" w:hAnsi="Arial" w:cs="Arial"/>
                <w:b/>
                <w:color w:val="000000" w:themeColor="text1"/>
                <w:sz w:val="18"/>
                <w:szCs w:val="18"/>
              </w:rPr>
            </w:pPr>
            <w:r w:rsidRPr="00B251EA">
              <w:rPr>
                <w:rFonts w:ascii="Arial" w:hAnsi="Arial" w:cs="Arial"/>
                <w:b/>
                <w:color w:val="000000" w:themeColor="text1"/>
                <w:sz w:val="18"/>
                <w:szCs w:val="18"/>
              </w:rPr>
              <w:t>INITIALS</w:t>
            </w:r>
          </w:p>
        </w:tc>
      </w:tr>
      <w:tr w:rsidR="0018212E" w:rsidRPr="00B251EA" w:rsidTr="00F05FDC">
        <w:trPr>
          <w:trHeight w:val="244"/>
        </w:trPr>
        <w:tc>
          <w:tcPr>
            <w:tcW w:w="7675" w:type="dxa"/>
            <w:tcBorders>
              <w:top w:val="nil"/>
              <w:bottom w:val="nil"/>
            </w:tcBorders>
            <w:shd w:val="clear" w:color="auto" w:fill="auto"/>
          </w:tcPr>
          <w:p w:rsidR="0018212E" w:rsidRPr="00B251EA" w:rsidRDefault="0018212E" w:rsidP="00F05FDC">
            <w:pPr>
              <w:jc w:val="center"/>
              <w:rPr>
                <w:rFonts w:ascii="Arial" w:hAnsi="Arial" w:cs="Arial"/>
                <w:b/>
                <w:color w:val="000000" w:themeColor="text1"/>
                <w:sz w:val="18"/>
                <w:szCs w:val="18"/>
              </w:rPr>
            </w:pPr>
            <w:r w:rsidRPr="00B251EA">
              <w:rPr>
                <w:rFonts w:ascii="Arial" w:hAnsi="Arial" w:cs="Arial"/>
                <w:b/>
                <w:color w:val="000000" w:themeColor="text1"/>
                <w:sz w:val="18"/>
                <w:szCs w:val="18"/>
              </w:rPr>
              <w:t>MAINTENANCE ACTION</w:t>
            </w:r>
          </w:p>
        </w:tc>
        <w:tc>
          <w:tcPr>
            <w:tcW w:w="1620" w:type="dxa"/>
            <w:tcBorders>
              <w:top w:val="nil"/>
              <w:bottom w:val="nil"/>
            </w:tcBorders>
            <w:shd w:val="clear" w:color="auto" w:fill="auto"/>
          </w:tcPr>
          <w:p w:rsidR="0018212E" w:rsidRPr="00B251EA" w:rsidRDefault="0018212E" w:rsidP="00F05FDC">
            <w:pPr>
              <w:jc w:val="center"/>
              <w:rPr>
                <w:rFonts w:ascii="Arial" w:hAnsi="Arial" w:cs="Arial"/>
                <w:b/>
                <w:color w:val="000000" w:themeColor="text1"/>
                <w:sz w:val="18"/>
                <w:szCs w:val="18"/>
              </w:rPr>
            </w:pPr>
            <w:r w:rsidRPr="00B251EA">
              <w:rPr>
                <w:rFonts w:ascii="Arial" w:hAnsi="Arial" w:cs="Arial"/>
                <w:b/>
                <w:color w:val="000000" w:themeColor="text1"/>
                <w:sz w:val="18"/>
                <w:szCs w:val="18"/>
              </w:rPr>
              <w:t>REFERENCE</w:t>
            </w:r>
          </w:p>
        </w:tc>
        <w:tc>
          <w:tcPr>
            <w:tcW w:w="1440" w:type="dxa"/>
            <w:vMerge/>
            <w:shd w:val="clear" w:color="auto" w:fill="auto"/>
          </w:tcPr>
          <w:p w:rsidR="0018212E" w:rsidRPr="00B251EA" w:rsidRDefault="0018212E" w:rsidP="00F05FDC">
            <w:pPr>
              <w:jc w:val="center"/>
              <w:rPr>
                <w:rFonts w:ascii="Arial" w:hAnsi="Arial" w:cs="Arial"/>
                <w:b/>
                <w:color w:val="000000" w:themeColor="text1"/>
                <w:sz w:val="18"/>
                <w:szCs w:val="18"/>
              </w:rPr>
            </w:pPr>
          </w:p>
        </w:tc>
      </w:tr>
      <w:tr w:rsidR="0018212E" w:rsidRPr="00B251EA" w:rsidTr="00537B47">
        <w:trPr>
          <w:trHeight w:val="244"/>
        </w:trPr>
        <w:tc>
          <w:tcPr>
            <w:tcW w:w="7675" w:type="dxa"/>
            <w:tcBorders>
              <w:top w:val="nil"/>
              <w:bottom w:val="double" w:sz="4" w:space="0" w:color="auto"/>
            </w:tcBorders>
            <w:shd w:val="clear" w:color="auto" w:fill="auto"/>
          </w:tcPr>
          <w:p w:rsidR="0018212E" w:rsidRPr="00B251EA" w:rsidRDefault="0018212E" w:rsidP="00F05FDC">
            <w:pPr>
              <w:rPr>
                <w:rFonts w:ascii="Arial" w:hAnsi="Arial" w:cs="Arial"/>
                <w:b/>
                <w:color w:val="000000" w:themeColor="text1"/>
                <w:sz w:val="18"/>
                <w:szCs w:val="18"/>
              </w:rPr>
            </w:pPr>
          </w:p>
        </w:tc>
        <w:tc>
          <w:tcPr>
            <w:tcW w:w="1620" w:type="dxa"/>
            <w:tcBorders>
              <w:top w:val="nil"/>
              <w:bottom w:val="double" w:sz="4" w:space="0" w:color="auto"/>
            </w:tcBorders>
            <w:shd w:val="clear" w:color="auto" w:fill="auto"/>
          </w:tcPr>
          <w:p w:rsidR="0018212E" w:rsidRPr="00B251EA" w:rsidRDefault="0018212E" w:rsidP="00F05FDC">
            <w:pPr>
              <w:rPr>
                <w:rFonts w:ascii="Arial" w:hAnsi="Arial" w:cs="Arial"/>
                <w:b/>
                <w:color w:val="000000" w:themeColor="text1"/>
                <w:sz w:val="18"/>
                <w:szCs w:val="18"/>
              </w:rPr>
            </w:pPr>
          </w:p>
        </w:tc>
        <w:tc>
          <w:tcPr>
            <w:tcW w:w="1440" w:type="dxa"/>
            <w:vMerge/>
            <w:tcBorders>
              <w:bottom w:val="double" w:sz="4" w:space="0" w:color="auto"/>
            </w:tcBorders>
            <w:shd w:val="clear" w:color="auto" w:fill="auto"/>
          </w:tcPr>
          <w:p w:rsidR="0018212E" w:rsidRPr="00B251EA" w:rsidRDefault="0018212E" w:rsidP="00F05FDC">
            <w:pPr>
              <w:jc w:val="center"/>
              <w:rPr>
                <w:rFonts w:ascii="Arial" w:hAnsi="Arial" w:cs="Arial"/>
                <w:b/>
                <w:color w:val="000000" w:themeColor="text1"/>
                <w:sz w:val="18"/>
                <w:szCs w:val="18"/>
              </w:rPr>
            </w:pPr>
          </w:p>
        </w:tc>
      </w:tr>
      <w:tr w:rsidR="00F700DD" w:rsidRPr="00B251EA" w:rsidTr="000D1C78">
        <w:tc>
          <w:tcPr>
            <w:tcW w:w="10735" w:type="dxa"/>
            <w:gridSpan w:val="3"/>
            <w:tcBorders>
              <w:top w:val="single" w:sz="4" w:space="0" w:color="auto"/>
              <w:bottom w:val="single" w:sz="4" w:space="0" w:color="auto"/>
            </w:tcBorders>
            <w:shd w:val="pct10" w:color="auto" w:fill="C0C0C0"/>
            <w:vAlign w:val="bottom"/>
          </w:tcPr>
          <w:p w:rsidR="00F700DD" w:rsidRPr="00B251EA" w:rsidRDefault="00F700DD" w:rsidP="000D1C78">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 xml:space="preserve">TAIL ROTOR </w:t>
            </w:r>
          </w:p>
        </w:tc>
      </w:tr>
      <w:tr w:rsidR="00F700DD" w:rsidRPr="00B251EA" w:rsidTr="000D1C78">
        <w:tc>
          <w:tcPr>
            <w:tcW w:w="7675" w:type="dxa"/>
            <w:tcBorders>
              <w:top w:val="single" w:sz="4" w:space="0" w:color="auto"/>
              <w:bottom w:val="nil"/>
            </w:tcBorders>
            <w:shd w:val="clear" w:color="auto" w:fill="auto"/>
          </w:tcPr>
          <w:p w:rsidR="00F700DD" w:rsidRPr="00B251EA" w:rsidRDefault="00F700DD" w:rsidP="000D1C78">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F700DD" w:rsidRPr="00B251EA" w:rsidRDefault="00F700DD" w:rsidP="000D1C78">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F700DD" w:rsidRPr="00B251EA" w:rsidRDefault="00F700DD" w:rsidP="000D1C78">
            <w:pPr>
              <w:rPr>
                <w:rFonts w:ascii="Arial" w:hAnsi="Arial" w:cs="Arial"/>
                <w:color w:val="000000" w:themeColor="text1"/>
                <w:sz w:val="18"/>
                <w:szCs w:val="18"/>
              </w:rPr>
            </w:pPr>
          </w:p>
        </w:tc>
      </w:tr>
      <w:tr w:rsidR="00E601FC" w:rsidRPr="00B251EA" w:rsidTr="000D1C78">
        <w:trPr>
          <w:trHeight w:val="297"/>
        </w:trPr>
        <w:tc>
          <w:tcPr>
            <w:tcW w:w="7675" w:type="dxa"/>
            <w:tcBorders>
              <w:top w:val="nil"/>
              <w:bottom w:val="nil"/>
            </w:tcBorders>
            <w:shd w:val="clear" w:color="auto" w:fill="auto"/>
          </w:tcPr>
          <w:p w:rsidR="00E601FC" w:rsidRPr="00B251EA" w:rsidRDefault="00F700DD" w:rsidP="000D1C78">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Without disassembly, inspect spherical bearings in fork end of tail rotor shaft for play</w:t>
            </w:r>
          </w:p>
        </w:tc>
        <w:tc>
          <w:tcPr>
            <w:tcW w:w="1620" w:type="dxa"/>
            <w:tcBorders>
              <w:top w:val="nil"/>
              <w:bottom w:val="nil"/>
            </w:tcBorders>
            <w:shd w:val="clear" w:color="auto" w:fill="auto"/>
          </w:tcPr>
          <w:p w:rsidR="00E601FC" w:rsidRPr="00B251EA" w:rsidRDefault="00F700DD" w:rsidP="000D1C78">
            <w:pPr>
              <w:jc w:val="center"/>
              <w:rPr>
                <w:rFonts w:ascii="Arial" w:hAnsi="Arial" w:cs="Arial"/>
                <w:color w:val="000000" w:themeColor="text1"/>
                <w:sz w:val="18"/>
                <w:szCs w:val="18"/>
              </w:rPr>
            </w:pPr>
            <w:r w:rsidRPr="00B251EA">
              <w:rPr>
                <w:rFonts w:ascii="Arial" w:hAnsi="Arial" w:cs="Arial"/>
                <w:color w:val="000000" w:themeColor="text1"/>
                <w:sz w:val="18"/>
                <w:szCs w:val="18"/>
              </w:rPr>
              <w:t>33-21, step 1.c</w:t>
            </w:r>
          </w:p>
        </w:tc>
        <w:tc>
          <w:tcPr>
            <w:tcW w:w="1440" w:type="dxa"/>
            <w:tcBorders>
              <w:top w:val="nil"/>
              <w:bottom w:val="nil"/>
            </w:tcBorders>
            <w:shd w:val="clear" w:color="auto" w:fill="auto"/>
          </w:tcPr>
          <w:p w:rsidR="00E601FC" w:rsidRPr="00B251EA" w:rsidRDefault="00E601FC" w:rsidP="000D1C78">
            <w:pPr>
              <w:rPr>
                <w:rFonts w:ascii="Arial" w:hAnsi="Arial" w:cs="Arial"/>
                <w:color w:val="000000" w:themeColor="text1"/>
                <w:sz w:val="18"/>
                <w:szCs w:val="18"/>
              </w:rPr>
            </w:pPr>
          </w:p>
        </w:tc>
      </w:tr>
      <w:tr w:rsidR="00E601FC" w:rsidRPr="00B251EA" w:rsidTr="000D1C78">
        <w:tc>
          <w:tcPr>
            <w:tcW w:w="7675" w:type="dxa"/>
            <w:tcBorders>
              <w:top w:val="nil"/>
              <w:bottom w:val="single" w:sz="4" w:space="0" w:color="auto"/>
            </w:tcBorders>
            <w:shd w:val="clear" w:color="auto" w:fill="auto"/>
          </w:tcPr>
          <w:p w:rsidR="00E601FC" w:rsidRPr="00B251EA" w:rsidRDefault="00E601FC" w:rsidP="000D1C78">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E601FC" w:rsidRPr="00B251EA" w:rsidRDefault="00E601FC" w:rsidP="000D1C78">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E601FC" w:rsidRPr="00B251EA" w:rsidRDefault="00E601FC" w:rsidP="000D1C78">
            <w:pPr>
              <w:rPr>
                <w:rFonts w:ascii="Arial" w:hAnsi="Arial" w:cs="Arial"/>
                <w:color w:val="000000" w:themeColor="text1"/>
                <w:sz w:val="18"/>
                <w:szCs w:val="18"/>
              </w:rPr>
            </w:pPr>
          </w:p>
        </w:tc>
      </w:tr>
      <w:tr w:rsidR="005240C4" w:rsidRPr="00B251EA" w:rsidTr="00F05FDC">
        <w:tc>
          <w:tcPr>
            <w:tcW w:w="7675" w:type="dxa"/>
            <w:tcBorders>
              <w:top w:val="single" w:sz="4" w:space="0" w:color="auto"/>
              <w:bottom w:val="nil"/>
            </w:tcBorders>
            <w:shd w:val="clear" w:color="auto" w:fill="auto"/>
          </w:tcPr>
          <w:p w:rsidR="005240C4" w:rsidRPr="00B251EA" w:rsidRDefault="00F700DD" w:rsidP="00E601FC">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Inspect flapping hinge function.</w:t>
            </w:r>
          </w:p>
        </w:tc>
        <w:tc>
          <w:tcPr>
            <w:tcW w:w="1620" w:type="dxa"/>
            <w:tcBorders>
              <w:top w:val="single" w:sz="4" w:space="0" w:color="auto"/>
              <w:bottom w:val="nil"/>
            </w:tcBorders>
            <w:shd w:val="clear" w:color="auto" w:fill="auto"/>
          </w:tcPr>
          <w:p w:rsidR="005240C4" w:rsidRPr="00B251EA" w:rsidRDefault="00F700DD" w:rsidP="00F05FDC">
            <w:pPr>
              <w:jc w:val="center"/>
              <w:rPr>
                <w:rFonts w:ascii="Arial" w:hAnsi="Arial" w:cs="Arial"/>
                <w:color w:val="000000" w:themeColor="text1"/>
                <w:sz w:val="18"/>
                <w:szCs w:val="18"/>
              </w:rPr>
            </w:pPr>
            <w:r w:rsidRPr="00B251EA">
              <w:rPr>
                <w:rFonts w:ascii="Arial" w:hAnsi="Arial" w:cs="Arial"/>
                <w:color w:val="000000" w:themeColor="text1"/>
                <w:sz w:val="18"/>
                <w:szCs w:val="18"/>
              </w:rPr>
              <w:t>33-4, step 3</w:t>
            </w:r>
          </w:p>
        </w:tc>
        <w:tc>
          <w:tcPr>
            <w:tcW w:w="1440" w:type="dxa"/>
            <w:tcBorders>
              <w:top w:val="single" w:sz="4" w:space="0" w:color="auto"/>
              <w:bottom w:val="nil"/>
            </w:tcBorders>
            <w:shd w:val="clear" w:color="auto" w:fill="auto"/>
          </w:tcPr>
          <w:p w:rsidR="005240C4" w:rsidRPr="00B251EA" w:rsidRDefault="005240C4" w:rsidP="00F05FDC">
            <w:pPr>
              <w:rPr>
                <w:rFonts w:ascii="Arial" w:hAnsi="Arial" w:cs="Arial"/>
                <w:color w:val="000000" w:themeColor="text1"/>
                <w:sz w:val="18"/>
                <w:szCs w:val="18"/>
              </w:rPr>
            </w:pPr>
          </w:p>
        </w:tc>
      </w:tr>
      <w:tr w:rsidR="005240C4" w:rsidRPr="00B251EA" w:rsidTr="00F05FDC">
        <w:tc>
          <w:tcPr>
            <w:tcW w:w="7675" w:type="dxa"/>
            <w:tcBorders>
              <w:top w:val="nil"/>
              <w:bottom w:val="single" w:sz="4" w:space="0" w:color="auto"/>
            </w:tcBorders>
            <w:shd w:val="clear" w:color="auto" w:fill="auto"/>
          </w:tcPr>
          <w:p w:rsidR="005240C4" w:rsidRPr="00B251EA" w:rsidRDefault="005240C4" w:rsidP="00F05FDC">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5240C4" w:rsidRPr="00B251EA" w:rsidRDefault="005240C4" w:rsidP="00F05FDC">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5240C4" w:rsidRPr="00B251EA" w:rsidRDefault="005240C4" w:rsidP="00F05FDC">
            <w:pPr>
              <w:rPr>
                <w:rFonts w:ascii="Arial" w:hAnsi="Arial" w:cs="Arial"/>
                <w:color w:val="000000" w:themeColor="text1"/>
                <w:sz w:val="18"/>
                <w:szCs w:val="18"/>
              </w:rPr>
            </w:pPr>
          </w:p>
        </w:tc>
      </w:tr>
      <w:tr w:rsidR="00974099" w:rsidRPr="00B251EA" w:rsidTr="00125D30">
        <w:tc>
          <w:tcPr>
            <w:tcW w:w="7675" w:type="dxa"/>
            <w:tcBorders>
              <w:top w:val="single" w:sz="4" w:space="0" w:color="auto"/>
              <w:bottom w:val="nil"/>
            </w:tcBorders>
            <w:shd w:val="clear" w:color="auto" w:fill="auto"/>
          </w:tcPr>
          <w:p w:rsidR="00974099" w:rsidRPr="00B251EA" w:rsidRDefault="00974099" w:rsidP="00125D30">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 xml:space="preserve">Grease </w:t>
            </w:r>
            <w:proofErr w:type="spellStart"/>
            <w:r w:rsidRPr="00B251EA">
              <w:rPr>
                <w:rFonts w:ascii="Arial" w:hAnsi="Arial" w:cs="Arial"/>
                <w:color w:val="000000" w:themeColor="text1"/>
                <w:sz w:val="18"/>
                <w:szCs w:val="18"/>
              </w:rPr>
              <w:t>swashplate</w:t>
            </w:r>
            <w:proofErr w:type="spellEnd"/>
            <w:r w:rsidRPr="00B251EA">
              <w:rPr>
                <w:rFonts w:ascii="Arial" w:hAnsi="Arial" w:cs="Arial"/>
                <w:color w:val="000000" w:themeColor="text1"/>
                <w:sz w:val="18"/>
                <w:szCs w:val="18"/>
              </w:rPr>
              <w:t xml:space="preserve"> bearing</w:t>
            </w:r>
          </w:p>
        </w:tc>
        <w:tc>
          <w:tcPr>
            <w:tcW w:w="1620" w:type="dxa"/>
            <w:tcBorders>
              <w:top w:val="single" w:sz="4" w:space="0" w:color="auto"/>
              <w:bottom w:val="nil"/>
            </w:tcBorders>
            <w:shd w:val="clear" w:color="auto" w:fill="auto"/>
          </w:tcPr>
          <w:p w:rsidR="00974099" w:rsidRPr="00B251EA" w:rsidRDefault="00D03C35" w:rsidP="00125D30">
            <w:pPr>
              <w:jc w:val="center"/>
              <w:rPr>
                <w:rFonts w:ascii="Arial" w:hAnsi="Arial" w:cs="Arial"/>
                <w:color w:val="000000" w:themeColor="text1"/>
                <w:sz w:val="18"/>
                <w:szCs w:val="18"/>
              </w:rPr>
            </w:pPr>
            <w:r w:rsidRPr="00B251EA">
              <w:rPr>
                <w:rFonts w:ascii="Arial" w:hAnsi="Arial" w:cs="Arial"/>
                <w:color w:val="000000" w:themeColor="text1"/>
                <w:sz w:val="18"/>
                <w:szCs w:val="18"/>
              </w:rPr>
              <w:t>4</w:t>
            </w:r>
            <w:r w:rsidR="00974099" w:rsidRPr="00B251EA">
              <w:rPr>
                <w:rFonts w:ascii="Arial" w:hAnsi="Arial" w:cs="Arial"/>
                <w:color w:val="000000" w:themeColor="text1"/>
                <w:sz w:val="18"/>
                <w:szCs w:val="18"/>
              </w:rPr>
              <w:t>1-74</w:t>
            </w:r>
          </w:p>
        </w:tc>
        <w:tc>
          <w:tcPr>
            <w:tcW w:w="1440" w:type="dxa"/>
            <w:tcBorders>
              <w:top w:val="single" w:sz="4" w:space="0" w:color="auto"/>
              <w:bottom w:val="nil"/>
            </w:tcBorders>
            <w:shd w:val="clear" w:color="auto" w:fill="auto"/>
          </w:tcPr>
          <w:p w:rsidR="00974099" w:rsidRPr="00B251EA" w:rsidRDefault="00974099" w:rsidP="00125D30">
            <w:pPr>
              <w:rPr>
                <w:rFonts w:ascii="Arial" w:hAnsi="Arial" w:cs="Arial"/>
                <w:color w:val="000000" w:themeColor="text1"/>
                <w:sz w:val="18"/>
                <w:szCs w:val="18"/>
              </w:rPr>
            </w:pPr>
          </w:p>
        </w:tc>
      </w:tr>
      <w:tr w:rsidR="00974099" w:rsidRPr="00B251EA" w:rsidTr="00125D30">
        <w:tc>
          <w:tcPr>
            <w:tcW w:w="7675" w:type="dxa"/>
            <w:tcBorders>
              <w:top w:val="nil"/>
              <w:bottom w:val="single" w:sz="4" w:space="0" w:color="auto"/>
            </w:tcBorders>
            <w:shd w:val="clear" w:color="auto" w:fill="auto"/>
          </w:tcPr>
          <w:p w:rsidR="00974099" w:rsidRPr="00B251EA" w:rsidRDefault="00974099" w:rsidP="00125D30">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974099" w:rsidRPr="00B251EA" w:rsidRDefault="00974099" w:rsidP="00125D30">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974099" w:rsidRPr="00B251EA" w:rsidRDefault="00974099" w:rsidP="00125D30">
            <w:pPr>
              <w:rPr>
                <w:rFonts w:ascii="Arial" w:hAnsi="Arial" w:cs="Arial"/>
                <w:color w:val="000000" w:themeColor="text1"/>
                <w:sz w:val="18"/>
                <w:szCs w:val="18"/>
              </w:rPr>
            </w:pPr>
          </w:p>
        </w:tc>
      </w:tr>
      <w:tr w:rsidR="00C55FAF" w:rsidRPr="00B251EA" w:rsidTr="00965C9A">
        <w:tc>
          <w:tcPr>
            <w:tcW w:w="7675" w:type="dxa"/>
            <w:tcBorders>
              <w:top w:val="single" w:sz="4" w:space="0" w:color="auto"/>
              <w:bottom w:val="nil"/>
            </w:tcBorders>
            <w:shd w:val="clear" w:color="auto" w:fill="auto"/>
          </w:tcPr>
          <w:p w:rsidR="00C55FAF" w:rsidRPr="00B251EA" w:rsidRDefault="00C55FAF" w:rsidP="00965C9A">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Remove bolt connecting tail rotor shaft to tail rotor head, and clean and inspect bolt for condition</w:t>
            </w:r>
          </w:p>
        </w:tc>
        <w:tc>
          <w:tcPr>
            <w:tcW w:w="1620" w:type="dxa"/>
            <w:tcBorders>
              <w:top w:val="single" w:sz="4" w:space="0" w:color="auto"/>
              <w:bottom w:val="nil"/>
            </w:tcBorders>
            <w:shd w:val="clear" w:color="auto" w:fill="auto"/>
          </w:tcPr>
          <w:p w:rsidR="00C55FAF" w:rsidRPr="00B251EA" w:rsidRDefault="00C55FAF" w:rsidP="00965C9A">
            <w:pPr>
              <w:jc w:val="center"/>
              <w:rPr>
                <w:rFonts w:ascii="Arial" w:hAnsi="Arial" w:cs="Arial"/>
                <w:color w:val="000000" w:themeColor="text1"/>
                <w:sz w:val="18"/>
                <w:szCs w:val="18"/>
              </w:rPr>
            </w:pPr>
            <w:r w:rsidRPr="00B251EA">
              <w:rPr>
                <w:rFonts w:ascii="Arial" w:hAnsi="Arial" w:cs="Arial"/>
                <w:color w:val="000000" w:themeColor="text1"/>
                <w:sz w:val="18"/>
                <w:szCs w:val="18"/>
              </w:rPr>
              <w:t>33-21, step 1.e.</w:t>
            </w:r>
          </w:p>
        </w:tc>
        <w:tc>
          <w:tcPr>
            <w:tcW w:w="1440" w:type="dxa"/>
            <w:tcBorders>
              <w:top w:val="single" w:sz="4" w:space="0" w:color="auto"/>
              <w:bottom w:val="nil"/>
            </w:tcBorders>
            <w:shd w:val="clear" w:color="auto" w:fill="auto"/>
          </w:tcPr>
          <w:p w:rsidR="00C55FAF" w:rsidRPr="00B251EA" w:rsidRDefault="00C55FAF" w:rsidP="00965C9A">
            <w:pPr>
              <w:rPr>
                <w:rFonts w:ascii="Arial" w:hAnsi="Arial" w:cs="Arial"/>
                <w:color w:val="000000" w:themeColor="text1"/>
                <w:sz w:val="18"/>
                <w:szCs w:val="18"/>
              </w:rPr>
            </w:pPr>
          </w:p>
        </w:tc>
      </w:tr>
      <w:tr w:rsidR="00974099" w:rsidRPr="00B251EA" w:rsidTr="00F05FDC">
        <w:tc>
          <w:tcPr>
            <w:tcW w:w="7675" w:type="dxa"/>
            <w:tcBorders>
              <w:top w:val="nil"/>
              <w:bottom w:val="single" w:sz="4" w:space="0" w:color="auto"/>
            </w:tcBorders>
            <w:shd w:val="clear" w:color="auto" w:fill="auto"/>
          </w:tcPr>
          <w:p w:rsidR="00974099" w:rsidRPr="00B251EA" w:rsidRDefault="00974099" w:rsidP="00F05FDC">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974099" w:rsidRPr="00B251EA" w:rsidRDefault="00974099" w:rsidP="00F05FDC">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974099" w:rsidRPr="00B251EA" w:rsidRDefault="00974099" w:rsidP="00F05FDC">
            <w:pPr>
              <w:rPr>
                <w:rFonts w:ascii="Arial" w:hAnsi="Arial" w:cs="Arial"/>
                <w:color w:val="000000" w:themeColor="text1"/>
                <w:sz w:val="18"/>
                <w:szCs w:val="18"/>
              </w:rPr>
            </w:pPr>
          </w:p>
        </w:tc>
      </w:tr>
      <w:tr w:rsidR="00E601FC" w:rsidRPr="00B251EA" w:rsidTr="000D1C78">
        <w:tc>
          <w:tcPr>
            <w:tcW w:w="10735" w:type="dxa"/>
            <w:gridSpan w:val="3"/>
            <w:tcBorders>
              <w:top w:val="single" w:sz="4" w:space="0" w:color="auto"/>
              <w:bottom w:val="single" w:sz="4" w:space="0" w:color="auto"/>
            </w:tcBorders>
            <w:shd w:val="pct10" w:color="auto" w:fill="C0C0C0"/>
            <w:vAlign w:val="bottom"/>
          </w:tcPr>
          <w:p w:rsidR="00E601FC" w:rsidRPr="00B251EA" w:rsidRDefault="00E601FC" w:rsidP="000D1C78">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TAIL ROTOR BLADE</w:t>
            </w:r>
          </w:p>
        </w:tc>
      </w:tr>
      <w:tr w:rsidR="00E601FC" w:rsidRPr="00B251EA" w:rsidTr="000D1C78">
        <w:tc>
          <w:tcPr>
            <w:tcW w:w="7675" w:type="dxa"/>
            <w:tcBorders>
              <w:top w:val="single" w:sz="4" w:space="0" w:color="auto"/>
              <w:bottom w:val="nil"/>
            </w:tcBorders>
            <w:shd w:val="clear" w:color="auto" w:fill="auto"/>
          </w:tcPr>
          <w:p w:rsidR="00E601FC" w:rsidRPr="00B251EA" w:rsidRDefault="00E601FC" w:rsidP="000D1C78">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E601FC" w:rsidRPr="00B251EA" w:rsidRDefault="00E601FC" w:rsidP="000D1C78">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E601FC" w:rsidRPr="00B251EA" w:rsidRDefault="00E601FC" w:rsidP="000D1C78">
            <w:pPr>
              <w:rPr>
                <w:rFonts w:ascii="Arial" w:hAnsi="Arial" w:cs="Arial"/>
                <w:color w:val="000000" w:themeColor="text1"/>
                <w:sz w:val="18"/>
                <w:szCs w:val="18"/>
              </w:rPr>
            </w:pPr>
          </w:p>
        </w:tc>
      </w:tr>
      <w:tr w:rsidR="00E601FC" w:rsidRPr="00B251EA" w:rsidTr="00F700DD">
        <w:trPr>
          <w:trHeight w:val="531"/>
        </w:trPr>
        <w:tc>
          <w:tcPr>
            <w:tcW w:w="7675" w:type="dxa"/>
            <w:tcBorders>
              <w:top w:val="nil"/>
              <w:bottom w:val="nil"/>
            </w:tcBorders>
            <w:shd w:val="clear" w:color="auto" w:fill="auto"/>
          </w:tcPr>
          <w:p w:rsidR="00E601FC" w:rsidRPr="00B251EA" w:rsidRDefault="00F700DD" w:rsidP="00F700DD">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Inspect tail rotor blade for impact damage and cracks in surface protection. The cover tape in the nose area does not have to removed.</w:t>
            </w:r>
          </w:p>
        </w:tc>
        <w:tc>
          <w:tcPr>
            <w:tcW w:w="1620" w:type="dxa"/>
            <w:tcBorders>
              <w:top w:val="nil"/>
              <w:bottom w:val="nil"/>
            </w:tcBorders>
            <w:shd w:val="clear" w:color="auto" w:fill="auto"/>
          </w:tcPr>
          <w:p w:rsidR="00E601FC" w:rsidRPr="00B251EA" w:rsidRDefault="00F700DD" w:rsidP="00F700DD">
            <w:pPr>
              <w:autoSpaceDE w:val="0"/>
              <w:autoSpaceDN w:val="0"/>
              <w:adjustRightInd w:val="0"/>
              <w:rPr>
                <w:rFonts w:ascii="Arial" w:hAnsi="Arial" w:cs="Arial"/>
                <w:color w:val="000000" w:themeColor="text1"/>
                <w:sz w:val="18"/>
                <w:szCs w:val="18"/>
              </w:rPr>
            </w:pPr>
            <w:r w:rsidRPr="00B251EA">
              <w:rPr>
                <w:rFonts w:ascii="Arial" w:hAnsi="Arial" w:cs="Arial"/>
                <w:color w:val="000000" w:themeColor="text1"/>
                <w:sz w:val="18"/>
                <w:szCs w:val="18"/>
              </w:rPr>
              <w:t>34-2, steps 2., 4., 6. thru 9., 12., 13.</w:t>
            </w:r>
          </w:p>
        </w:tc>
        <w:tc>
          <w:tcPr>
            <w:tcW w:w="1440" w:type="dxa"/>
            <w:tcBorders>
              <w:top w:val="nil"/>
              <w:bottom w:val="nil"/>
            </w:tcBorders>
            <w:shd w:val="clear" w:color="auto" w:fill="auto"/>
          </w:tcPr>
          <w:p w:rsidR="00E601FC" w:rsidRPr="00B251EA" w:rsidRDefault="00E601FC" w:rsidP="000D1C78">
            <w:pPr>
              <w:rPr>
                <w:rFonts w:ascii="Arial" w:hAnsi="Arial" w:cs="Arial"/>
                <w:color w:val="000000" w:themeColor="text1"/>
                <w:sz w:val="18"/>
                <w:szCs w:val="18"/>
              </w:rPr>
            </w:pPr>
          </w:p>
        </w:tc>
      </w:tr>
      <w:tr w:rsidR="00F700DD" w:rsidRPr="00B251EA" w:rsidTr="00F700DD">
        <w:trPr>
          <w:trHeight w:val="368"/>
        </w:trPr>
        <w:tc>
          <w:tcPr>
            <w:tcW w:w="7675" w:type="dxa"/>
            <w:tcBorders>
              <w:top w:val="nil"/>
              <w:bottom w:val="single" w:sz="4" w:space="0" w:color="auto"/>
            </w:tcBorders>
            <w:shd w:val="clear" w:color="auto" w:fill="auto"/>
          </w:tcPr>
          <w:p w:rsidR="00F700DD" w:rsidRPr="00B251EA" w:rsidRDefault="00F700DD" w:rsidP="00F700DD">
            <w:pPr>
              <w:ind w:left="720"/>
              <w:rPr>
                <w:rFonts w:ascii="Arial" w:hAnsi="Arial" w:cs="Arial"/>
                <w:color w:val="000000" w:themeColor="text1"/>
                <w:sz w:val="18"/>
                <w:szCs w:val="18"/>
              </w:rPr>
            </w:pPr>
            <w:r w:rsidRPr="00B251EA">
              <w:rPr>
                <w:rFonts w:ascii="Arial" w:hAnsi="Arial" w:cs="Arial"/>
                <w:b/>
                <w:color w:val="000000" w:themeColor="text1"/>
                <w:sz w:val="18"/>
                <w:szCs w:val="18"/>
              </w:rPr>
              <w:t>Effectivity;</w:t>
            </w:r>
            <w:r w:rsidRPr="00B251EA">
              <w:rPr>
                <w:rFonts w:ascii="Arial" w:hAnsi="Arial" w:cs="Arial"/>
                <w:color w:val="000000" w:themeColor="text1"/>
                <w:sz w:val="18"/>
                <w:szCs w:val="18"/>
              </w:rPr>
              <w:t xml:space="preserve"> Pre SB BO 105--30--112: all tail rotor blades except P/N: 105-31791, 105--317915, 105--31793, 105--31970, 105--31980 Post SB BO 105--30--112: all tail rotor blades except BO 105 CBS--5KLH and BO 105 CB--3</w:t>
            </w:r>
          </w:p>
        </w:tc>
        <w:tc>
          <w:tcPr>
            <w:tcW w:w="3060" w:type="dxa"/>
            <w:gridSpan w:val="2"/>
            <w:tcBorders>
              <w:top w:val="single" w:sz="4" w:space="0" w:color="auto"/>
              <w:bottom w:val="single" w:sz="4" w:space="0" w:color="auto"/>
            </w:tcBorders>
            <w:shd w:val="pct10" w:color="auto" w:fill="BFBFBF" w:themeFill="background1" w:themeFillShade="BF"/>
          </w:tcPr>
          <w:p w:rsidR="00F700DD" w:rsidRPr="00B251EA" w:rsidRDefault="00F700DD" w:rsidP="000D1C78">
            <w:pPr>
              <w:rPr>
                <w:rFonts w:ascii="Arial" w:hAnsi="Arial" w:cs="Arial"/>
                <w:color w:val="000000" w:themeColor="text1"/>
                <w:sz w:val="18"/>
                <w:szCs w:val="18"/>
              </w:rPr>
            </w:pPr>
          </w:p>
        </w:tc>
      </w:tr>
      <w:tr w:rsidR="00F700DD" w:rsidRPr="00B251EA" w:rsidTr="000D1C78">
        <w:tc>
          <w:tcPr>
            <w:tcW w:w="10735" w:type="dxa"/>
            <w:gridSpan w:val="3"/>
            <w:tcBorders>
              <w:top w:val="single" w:sz="4" w:space="0" w:color="auto"/>
              <w:bottom w:val="single" w:sz="4" w:space="0" w:color="auto"/>
            </w:tcBorders>
            <w:shd w:val="pct10" w:color="auto" w:fill="C0C0C0"/>
            <w:vAlign w:val="bottom"/>
          </w:tcPr>
          <w:p w:rsidR="00F700DD" w:rsidRPr="00B251EA" w:rsidRDefault="00F700DD" w:rsidP="000D1C78">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LUBRICATION SYSTEM</w:t>
            </w:r>
          </w:p>
        </w:tc>
      </w:tr>
      <w:tr w:rsidR="00F700DD" w:rsidRPr="00B251EA" w:rsidTr="000D1C78">
        <w:tc>
          <w:tcPr>
            <w:tcW w:w="7675" w:type="dxa"/>
            <w:tcBorders>
              <w:top w:val="single" w:sz="4" w:space="0" w:color="auto"/>
              <w:bottom w:val="nil"/>
            </w:tcBorders>
            <w:shd w:val="clear" w:color="auto" w:fill="auto"/>
          </w:tcPr>
          <w:p w:rsidR="00F700DD" w:rsidRPr="00B251EA" w:rsidRDefault="00F700DD" w:rsidP="000D1C78">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F700DD" w:rsidRPr="00B251EA" w:rsidRDefault="00F700DD" w:rsidP="000D1C78">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F700DD" w:rsidRPr="00B251EA" w:rsidRDefault="00F700DD" w:rsidP="000D1C78">
            <w:pPr>
              <w:rPr>
                <w:rFonts w:ascii="Arial" w:hAnsi="Arial" w:cs="Arial"/>
                <w:color w:val="000000" w:themeColor="text1"/>
                <w:sz w:val="18"/>
                <w:szCs w:val="18"/>
              </w:rPr>
            </w:pPr>
          </w:p>
        </w:tc>
      </w:tr>
      <w:tr w:rsidR="00F700DD" w:rsidRPr="00B251EA" w:rsidTr="000D1C78">
        <w:trPr>
          <w:trHeight w:val="531"/>
        </w:trPr>
        <w:tc>
          <w:tcPr>
            <w:tcW w:w="7675" w:type="dxa"/>
            <w:tcBorders>
              <w:top w:val="nil"/>
              <w:bottom w:val="nil"/>
            </w:tcBorders>
            <w:shd w:val="clear" w:color="auto" w:fill="auto"/>
          </w:tcPr>
          <w:p w:rsidR="00F700DD" w:rsidRPr="00B251EA" w:rsidRDefault="00F700DD" w:rsidP="00F700DD">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Visually inspect baffle plate, located between oil cooler and fan, and attaching clamps for cracks</w:t>
            </w:r>
          </w:p>
        </w:tc>
        <w:tc>
          <w:tcPr>
            <w:tcW w:w="1620" w:type="dxa"/>
            <w:tcBorders>
              <w:top w:val="nil"/>
              <w:bottom w:val="nil"/>
            </w:tcBorders>
            <w:shd w:val="clear" w:color="auto" w:fill="auto"/>
          </w:tcPr>
          <w:p w:rsidR="00F700DD" w:rsidRPr="00B251EA" w:rsidRDefault="00F700DD" w:rsidP="000D1C78">
            <w:pPr>
              <w:autoSpaceDE w:val="0"/>
              <w:autoSpaceDN w:val="0"/>
              <w:adjustRightInd w:val="0"/>
              <w:rPr>
                <w:rFonts w:ascii="Arial" w:hAnsi="Arial" w:cs="Arial"/>
                <w:color w:val="000000" w:themeColor="text1"/>
                <w:sz w:val="18"/>
                <w:szCs w:val="18"/>
              </w:rPr>
            </w:pPr>
          </w:p>
        </w:tc>
        <w:tc>
          <w:tcPr>
            <w:tcW w:w="1440" w:type="dxa"/>
            <w:tcBorders>
              <w:top w:val="nil"/>
              <w:bottom w:val="nil"/>
            </w:tcBorders>
            <w:shd w:val="clear" w:color="auto" w:fill="auto"/>
          </w:tcPr>
          <w:p w:rsidR="00F700DD" w:rsidRPr="00B251EA" w:rsidRDefault="00F700DD" w:rsidP="000D1C78">
            <w:pPr>
              <w:rPr>
                <w:rFonts w:ascii="Arial" w:hAnsi="Arial" w:cs="Arial"/>
                <w:color w:val="000000" w:themeColor="text1"/>
                <w:sz w:val="18"/>
                <w:szCs w:val="18"/>
              </w:rPr>
            </w:pPr>
          </w:p>
        </w:tc>
      </w:tr>
      <w:tr w:rsidR="00F700DD" w:rsidRPr="00B251EA" w:rsidTr="000D1C78">
        <w:trPr>
          <w:trHeight w:val="368"/>
        </w:trPr>
        <w:tc>
          <w:tcPr>
            <w:tcW w:w="7675" w:type="dxa"/>
            <w:tcBorders>
              <w:top w:val="nil"/>
              <w:bottom w:val="single" w:sz="4" w:space="0" w:color="auto"/>
            </w:tcBorders>
            <w:shd w:val="clear" w:color="auto" w:fill="auto"/>
          </w:tcPr>
          <w:p w:rsidR="00F700DD" w:rsidRPr="00B251EA" w:rsidRDefault="00F700DD" w:rsidP="00F700DD">
            <w:pPr>
              <w:ind w:left="720"/>
              <w:rPr>
                <w:rFonts w:ascii="Arial" w:hAnsi="Arial" w:cs="Arial"/>
                <w:color w:val="000000" w:themeColor="text1"/>
                <w:sz w:val="18"/>
                <w:szCs w:val="18"/>
              </w:rPr>
            </w:pPr>
            <w:r w:rsidRPr="00B251EA">
              <w:rPr>
                <w:rFonts w:ascii="Arial" w:hAnsi="Arial" w:cs="Arial"/>
                <w:b/>
                <w:color w:val="000000" w:themeColor="text1"/>
                <w:sz w:val="18"/>
                <w:szCs w:val="18"/>
              </w:rPr>
              <w:t>Effectivity;</w:t>
            </w:r>
            <w:r w:rsidRPr="00B251EA">
              <w:rPr>
                <w:rFonts w:ascii="Arial" w:hAnsi="Arial" w:cs="Arial"/>
                <w:color w:val="000000" w:themeColor="text1"/>
                <w:sz w:val="18"/>
                <w:szCs w:val="18"/>
              </w:rPr>
              <w:t xml:space="preserve"> Ram air ventilation not installed</w:t>
            </w:r>
          </w:p>
        </w:tc>
        <w:tc>
          <w:tcPr>
            <w:tcW w:w="3060" w:type="dxa"/>
            <w:gridSpan w:val="2"/>
            <w:tcBorders>
              <w:top w:val="single" w:sz="4" w:space="0" w:color="auto"/>
              <w:bottom w:val="single" w:sz="4" w:space="0" w:color="auto"/>
            </w:tcBorders>
            <w:shd w:val="pct10" w:color="auto" w:fill="BFBFBF" w:themeFill="background1" w:themeFillShade="BF"/>
          </w:tcPr>
          <w:p w:rsidR="00F700DD" w:rsidRPr="00B251EA" w:rsidRDefault="00F700DD" w:rsidP="000D1C78">
            <w:pPr>
              <w:rPr>
                <w:rFonts w:ascii="Arial" w:hAnsi="Arial" w:cs="Arial"/>
                <w:color w:val="000000" w:themeColor="text1"/>
                <w:sz w:val="18"/>
                <w:szCs w:val="18"/>
              </w:rPr>
            </w:pPr>
          </w:p>
        </w:tc>
      </w:tr>
      <w:tr w:rsidR="00F700DD" w:rsidRPr="00B251EA" w:rsidTr="000D1C78">
        <w:tc>
          <w:tcPr>
            <w:tcW w:w="10735" w:type="dxa"/>
            <w:gridSpan w:val="3"/>
            <w:tcBorders>
              <w:top w:val="single" w:sz="4" w:space="0" w:color="auto"/>
              <w:bottom w:val="single" w:sz="4" w:space="0" w:color="auto"/>
            </w:tcBorders>
            <w:shd w:val="pct10" w:color="auto" w:fill="C0C0C0"/>
            <w:vAlign w:val="bottom"/>
          </w:tcPr>
          <w:p w:rsidR="00F700DD" w:rsidRPr="00B251EA" w:rsidRDefault="00F700DD" w:rsidP="00A70359">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 xml:space="preserve">CHIP WARNING </w:t>
            </w:r>
            <w:r w:rsidR="00A70359" w:rsidRPr="00B251EA">
              <w:rPr>
                <w:rFonts w:ascii="Arial" w:hAnsi="Arial" w:cs="Arial"/>
                <w:b/>
                <w:color w:val="000000" w:themeColor="text1"/>
                <w:sz w:val="18"/>
                <w:szCs w:val="18"/>
              </w:rPr>
              <w:t>INDICATION</w:t>
            </w:r>
          </w:p>
        </w:tc>
      </w:tr>
      <w:tr w:rsidR="00F700DD" w:rsidRPr="00B251EA" w:rsidTr="000D1C78">
        <w:tc>
          <w:tcPr>
            <w:tcW w:w="7675" w:type="dxa"/>
            <w:tcBorders>
              <w:top w:val="single" w:sz="4" w:space="0" w:color="auto"/>
              <w:bottom w:val="nil"/>
            </w:tcBorders>
            <w:shd w:val="clear" w:color="auto" w:fill="auto"/>
          </w:tcPr>
          <w:p w:rsidR="00F700DD" w:rsidRPr="00B251EA" w:rsidRDefault="00F700DD" w:rsidP="000D1C78">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F700DD" w:rsidRPr="00B251EA" w:rsidRDefault="00F700DD" w:rsidP="000D1C78">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F700DD" w:rsidRPr="00B251EA" w:rsidRDefault="00F700DD" w:rsidP="000D1C78">
            <w:pPr>
              <w:rPr>
                <w:rFonts w:ascii="Arial" w:hAnsi="Arial" w:cs="Arial"/>
                <w:color w:val="000000" w:themeColor="text1"/>
                <w:sz w:val="18"/>
                <w:szCs w:val="18"/>
              </w:rPr>
            </w:pPr>
          </w:p>
        </w:tc>
      </w:tr>
      <w:tr w:rsidR="00F700DD" w:rsidRPr="00B251EA" w:rsidTr="000D1C78">
        <w:trPr>
          <w:trHeight w:val="297"/>
        </w:trPr>
        <w:tc>
          <w:tcPr>
            <w:tcW w:w="7675" w:type="dxa"/>
            <w:tcBorders>
              <w:top w:val="nil"/>
              <w:bottom w:val="nil"/>
            </w:tcBorders>
            <w:shd w:val="clear" w:color="auto" w:fill="auto"/>
          </w:tcPr>
          <w:p w:rsidR="00F700DD" w:rsidRPr="00B251EA" w:rsidRDefault="00A70359" w:rsidP="00A70359">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Inspect electrical chip detector on main transmission for deposits, then clean and functionally check chip detector</w:t>
            </w:r>
          </w:p>
        </w:tc>
        <w:tc>
          <w:tcPr>
            <w:tcW w:w="1620" w:type="dxa"/>
            <w:tcBorders>
              <w:top w:val="nil"/>
              <w:bottom w:val="nil"/>
            </w:tcBorders>
            <w:shd w:val="clear" w:color="auto" w:fill="auto"/>
          </w:tcPr>
          <w:p w:rsidR="00F700DD" w:rsidRPr="00B251EA" w:rsidRDefault="00A70359" w:rsidP="000D1C78">
            <w:pPr>
              <w:jc w:val="center"/>
              <w:rPr>
                <w:rFonts w:ascii="Arial" w:hAnsi="Arial" w:cs="Arial"/>
                <w:color w:val="000000" w:themeColor="text1"/>
                <w:sz w:val="18"/>
                <w:szCs w:val="18"/>
              </w:rPr>
            </w:pPr>
            <w:r w:rsidRPr="00B251EA">
              <w:rPr>
                <w:rFonts w:ascii="Arial" w:hAnsi="Arial" w:cs="Arial"/>
                <w:color w:val="000000" w:themeColor="text1"/>
                <w:sz w:val="18"/>
                <w:szCs w:val="18"/>
              </w:rPr>
              <w:t>845-5</w:t>
            </w:r>
          </w:p>
        </w:tc>
        <w:tc>
          <w:tcPr>
            <w:tcW w:w="1440" w:type="dxa"/>
            <w:tcBorders>
              <w:top w:val="nil"/>
              <w:bottom w:val="nil"/>
            </w:tcBorders>
            <w:shd w:val="clear" w:color="auto" w:fill="auto"/>
          </w:tcPr>
          <w:p w:rsidR="00F700DD" w:rsidRPr="00B251EA" w:rsidRDefault="00F700DD" w:rsidP="000D1C78">
            <w:pPr>
              <w:rPr>
                <w:rFonts w:ascii="Arial" w:hAnsi="Arial" w:cs="Arial"/>
                <w:color w:val="000000" w:themeColor="text1"/>
                <w:sz w:val="18"/>
                <w:szCs w:val="18"/>
              </w:rPr>
            </w:pPr>
          </w:p>
        </w:tc>
      </w:tr>
      <w:tr w:rsidR="00F700DD" w:rsidRPr="00B251EA" w:rsidTr="000D1C78">
        <w:tc>
          <w:tcPr>
            <w:tcW w:w="7675" w:type="dxa"/>
            <w:tcBorders>
              <w:top w:val="nil"/>
              <w:bottom w:val="single" w:sz="4" w:space="0" w:color="auto"/>
            </w:tcBorders>
            <w:shd w:val="clear" w:color="auto" w:fill="auto"/>
          </w:tcPr>
          <w:p w:rsidR="00F700DD" w:rsidRPr="00B251EA" w:rsidRDefault="00F700DD" w:rsidP="000D1C78">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F700DD" w:rsidRPr="00B251EA" w:rsidRDefault="00F700DD" w:rsidP="000D1C78">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F700DD" w:rsidRPr="00B251EA" w:rsidRDefault="00F700DD" w:rsidP="000D1C78">
            <w:pPr>
              <w:rPr>
                <w:rFonts w:ascii="Arial" w:hAnsi="Arial" w:cs="Arial"/>
                <w:color w:val="000000" w:themeColor="text1"/>
                <w:sz w:val="18"/>
                <w:szCs w:val="18"/>
              </w:rPr>
            </w:pPr>
          </w:p>
        </w:tc>
      </w:tr>
      <w:tr w:rsidR="00F700DD" w:rsidRPr="00B251EA" w:rsidTr="000D1C78">
        <w:tc>
          <w:tcPr>
            <w:tcW w:w="10735" w:type="dxa"/>
            <w:gridSpan w:val="3"/>
            <w:tcBorders>
              <w:top w:val="single" w:sz="4" w:space="0" w:color="auto"/>
              <w:bottom w:val="single" w:sz="4" w:space="0" w:color="auto"/>
            </w:tcBorders>
            <w:shd w:val="pct10" w:color="auto" w:fill="C0C0C0"/>
            <w:vAlign w:val="bottom"/>
          </w:tcPr>
          <w:p w:rsidR="00F700DD" w:rsidRPr="00B251EA" w:rsidRDefault="00F700DD" w:rsidP="000D1C78">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CONTINUOUS IGNITION SYSTEM</w:t>
            </w:r>
          </w:p>
        </w:tc>
      </w:tr>
      <w:tr w:rsidR="00F700DD" w:rsidRPr="00B251EA" w:rsidTr="000D1C78">
        <w:tc>
          <w:tcPr>
            <w:tcW w:w="7675" w:type="dxa"/>
            <w:tcBorders>
              <w:top w:val="single" w:sz="4" w:space="0" w:color="auto"/>
              <w:bottom w:val="nil"/>
            </w:tcBorders>
            <w:shd w:val="clear" w:color="auto" w:fill="auto"/>
          </w:tcPr>
          <w:p w:rsidR="00F700DD" w:rsidRPr="00B251EA" w:rsidRDefault="00F700DD" w:rsidP="000D1C78">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F700DD" w:rsidRPr="00B251EA" w:rsidRDefault="00F700DD" w:rsidP="000D1C78">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F700DD" w:rsidRPr="00B251EA" w:rsidRDefault="00F700DD" w:rsidP="000D1C78">
            <w:pPr>
              <w:rPr>
                <w:rFonts w:ascii="Arial" w:hAnsi="Arial" w:cs="Arial"/>
                <w:color w:val="000000" w:themeColor="text1"/>
                <w:sz w:val="18"/>
                <w:szCs w:val="18"/>
              </w:rPr>
            </w:pPr>
          </w:p>
        </w:tc>
      </w:tr>
      <w:tr w:rsidR="00F700DD" w:rsidRPr="00B251EA" w:rsidTr="000D1C78">
        <w:trPr>
          <w:trHeight w:val="297"/>
        </w:trPr>
        <w:tc>
          <w:tcPr>
            <w:tcW w:w="7675" w:type="dxa"/>
            <w:tcBorders>
              <w:top w:val="nil"/>
              <w:bottom w:val="nil"/>
            </w:tcBorders>
            <w:shd w:val="clear" w:color="auto" w:fill="auto"/>
          </w:tcPr>
          <w:p w:rsidR="00F700DD" w:rsidRPr="00B251EA" w:rsidRDefault="00A70359" w:rsidP="000D1C78">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Check spark igniters for condition</w:t>
            </w:r>
          </w:p>
        </w:tc>
        <w:tc>
          <w:tcPr>
            <w:tcW w:w="1620" w:type="dxa"/>
            <w:tcBorders>
              <w:top w:val="nil"/>
              <w:bottom w:val="nil"/>
            </w:tcBorders>
            <w:shd w:val="clear" w:color="auto" w:fill="auto"/>
          </w:tcPr>
          <w:p w:rsidR="00F700DD" w:rsidRPr="00B251EA" w:rsidRDefault="00A70359" w:rsidP="000D1C78">
            <w:pPr>
              <w:jc w:val="center"/>
              <w:rPr>
                <w:rFonts w:ascii="Arial" w:hAnsi="Arial" w:cs="Arial"/>
                <w:color w:val="000000" w:themeColor="text1"/>
                <w:sz w:val="18"/>
                <w:szCs w:val="18"/>
              </w:rPr>
            </w:pPr>
            <w:r w:rsidRPr="00B251EA">
              <w:rPr>
                <w:rFonts w:ascii="Arial" w:hAnsi="Arial" w:cs="Arial"/>
                <w:color w:val="000000" w:themeColor="text1"/>
                <w:sz w:val="18"/>
                <w:szCs w:val="18"/>
              </w:rPr>
              <w:t>857-4</w:t>
            </w:r>
          </w:p>
        </w:tc>
        <w:tc>
          <w:tcPr>
            <w:tcW w:w="1440" w:type="dxa"/>
            <w:tcBorders>
              <w:top w:val="nil"/>
              <w:bottom w:val="nil"/>
            </w:tcBorders>
            <w:shd w:val="clear" w:color="auto" w:fill="auto"/>
          </w:tcPr>
          <w:p w:rsidR="00F700DD" w:rsidRPr="00B251EA" w:rsidRDefault="00F700DD" w:rsidP="000D1C78">
            <w:pPr>
              <w:rPr>
                <w:rFonts w:ascii="Arial" w:hAnsi="Arial" w:cs="Arial"/>
                <w:color w:val="000000" w:themeColor="text1"/>
                <w:sz w:val="18"/>
                <w:szCs w:val="18"/>
              </w:rPr>
            </w:pPr>
          </w:p>
        </w:tc>
      </w:tr>
      <w:tr w:rsidR="00974099" w:rsidRPr="00B251EA" w:rsidTr="00125D30">
        <w:tc>
          <w:tcPr>
            <w:tcW w:w="10735" w:type="dxa"/>
            <w:gridSpan w:val="3"/>
            <w:tcBorders>
              <w:top w:val="single" w:sz="4" w:space="0" w:color="auto"/>
              <w:bottom w:val="single" w:sz="4" w:space="0" w:color="auto"/>
            </w:tcBorders>
            <w:shd w:val="pct10" w:color="auto" w:fill="C0C0C0"/>
            <w:vAlign w:val="bottom"/>
          </w:tcPr>
          <w:p w:rsidR="00974099" w:rsidRPr="00B251EA" w:rsidRDefault="00974099" w:rsidP="00125D30">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HYDRAULIC SYSTEM</w:t>
            </w:r>
          </w:p>
        </w:tc>
      </w:tr>
      <w:tr w:rsidR="00974099" w:rsidRPr="00B251EA" w:rsidTr="00125D30">
        <w:tc>
          <w:tcPr>
            <w:tcW w:w="7675" w:type="dxa"/>
            <w:tcBorders>
              <w:top w:val="single" w:sz="4" w:space="0" w:color="auto"/>
              <w:bottom w:val="nil"/>
            </w:tcBorders>
            <w:shd w:val="clear" w:color="auto" w:fill="auto"/>
          </w:tcPr>
          <w:p w:rsidR="00974099" w:rsidRPr="00B251EA" w:rsidRDefault="00974099" w:rsidP="00125D30">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974099" w:rsidRPr="00B251EA" w:rsidRDefault="00974099" w:rsidP="00125D30">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974099" w:rsidRPr="00B251EA" w:rsidRDefault="00974099" w:rsidP="00125D30">
            <w:pPr>
              <w:rPr>
                <w:rFonts w:ascii="Arial" w:hAnsi="Arial" w:cs="Arial"/>
                <w:color w:val="000000" w:themeColor="text1"/>
                <w:sz w:val="18"/>
                <w:szCs w:val="18"/>
              </w:rPr>
            </w:pPr>
          </w:p>
        </w:tc>
      </w:tr>
      <w:tr w:rsidR="00974099" w:rsidRPr="00B251EA" w:rsidTr="00125D30">
        <w:trPr>
          <w:trHeight w:val="297"/>
        </w:trPr>
        <w:tc>
          <w:tcPr>
            <w:tcW w:w="7675" w:type="dxa"/>
            <w:tcBorders>
              <w:top w:val="nil"/>
              <w:bottom w:val="nil"/>
            </w:tcBorders>
            <w:shd w:val="clear" w:color="auto" w:fill="auto"/>
          </w:tcPr>
          <w:p w:rsidR="00974099" w:rsidRPr="00B251EA" w:rsidRDefault="00974099" w:rsidP="00125D30">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Change hydraulic fluid</w:t>
            </w:r>
            <w:r w:rsidR="00B251EA">
              <w:rPr>
                <w:rFonts w:ascii="Arial" w:hAnsi="Arial" w:cs="Arial"/>
                <w:color w:val="000000" w:themeColor="text1"/>
                <w:sz w:val="18"/>
                <w:szCs w:val="18"/>
              </w:rPr>
              <w:t>.</w:t>
            </w:r>
          </w:p>
        </w:tc>
        <w:tc>
          <w:tcPr>
            <w:tcW w:w="1620" w:type="dxa"/>
            <w:tcBorders>
              <w:top w:val="nil"/>
              <w:bottom w:val="nil"/>
            </w:tcBorders>
            <w:shd w:val="clear" w:color="auto" w:fill="auto"/>
          </w:tcPr>
          <w:p w:rsidR="00974099" w:rsidRPr="00B251EA" w:rsidRDefault="00974099" w:rsidP="00125D30">
            <w:pPr>
              <w:jc w:val="center"/>
              <w:rPr>
                <w:rFonts w:ascii="Arial" w:hAnsi="Arial" w:cs="Arial"/>
                <w:color w:val="000000" w:themeColor="text1"/>
                <w:sz w:val="18"/>
                <w:szCs w:val="18"/>
              </w:rPr>
            </w:pPr>
            <w:r w:rsidRPr="00B251EA">
              <w:rPr>
                <w:rFonts w:ascii="Arial" w:hAnsi="Arial" w:cs="Arial"/>
                <w:color w:val="000000" w:themeColor="text1"/>
                <w:sz w:val="18"/>
                <w:szCs w:val="18"/>
              </w:rPr>
              <w:t>43-6</w:t>
            </w:r>
          </w:p>
        </w:tc>
        <w:tc>
          <w:tcPr>
            <w:tcW w:w="1440" w:type="dxa"/>
            <w:tcBorders>
              <w:top w:val="nil"/>
              <w:bottom w:val="nil"/>
            </w:tcBorders>
            <w:shd w:val="clear" w:color="auto" w:fill="auto"/>
          </w:tcPr>
          <w:p w:rsidR="00974099" w:rsidRPr="00B251EA" w:rsidRDefault="00974099" w:rsidP="00125D30">
            <w:pPr>
              <w:rPr>
                <w:rFonts w:ascii="Arial" w:hAnsi="Arial" w:cs="Arial"/>
                <w:color w:val="000000" w:themeColor="text1"/>
                <w:sz w:val="18"/>
                <w:szCs w:val="18"/>
              </w:rPr>
            </w:pPr>
          </w:p>
        </w:tc>
      </w:tr>
      <w:tr w:rsidR="00974099" w:rsidRPr="00B251EA" w:rsidTr="00125D30">
        <w:tc>
          <w:tcPr>
            <w:tcW w:w="7675" w:type="dxa"/>
            <w:tcBorders>
              <w:top w:val="nil"/>
              <w:bottom w:val="single" w:sz="4" w:space="0" w:color="auto"/>
            </w:tcBorders>
            <w:shd w:val="clear" w:color="auto" w:fill="auto"/>
          </w:tcPr>
          <w:p w:rsidR="00974099" w:rsidRPr="00B251EA" w:rsidRDefault="00974099" w:rsidP="00125D30">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974099" w:rsidRPr="00B251EA" w:rsidRDefault="00974099" w:rsidP="00125D30">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974099" w:rsidRPr="00B251EA" w:rsidRDefault="00974099" w:rsidP="00125D30">
            <w:pPr>
              <w:rPr>
                <w:rFonts w:ascii="Arial" w:hAnsi="Arial" w:cs="Arial"/>
                <w:color w:val="000000" w:themeColor="text1"/>
                <w:sz w:val="18"/>
                <w:szCs w:val="18"/>
              </w:rPr>
            </w:pPr>
          </w:p>
        </w:tc>
      </w:tr>
      <w:tr w:rsidR="00131DC8" w:rsidRPr="00B251EA" w:rsidTr="002E5FD7">
        <w:trPr>
          <w:trHeight w:val="297"/>
        </w:trPr>
        <w:tc>
          <w:tcPr>
            <w:tcW w:w="7675" w:type="dxa"/>
            <w:tcBorders>
              <w:top w:val="nil"/>
              <w:bottom w:val="nil"/>
            </w:tcBorders>
            <w:shd w:val="clear" w:color="auto" w:fill="auto"/>
          </w:tcPr>
          <w:p w:rsidR="00131DC8" w:rsidRPr="00B251EA" w:rsidRDefault="00131DC8" w:rsidP="002E5FD7">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Inspect flat springs of hydraulic system II for correct functioning</w:t>
            </w:r>
            <w:r w:rsidR="00B251EA">
              <w:rPr>
                <w:rFonts w:ascii="Arial" w:hAnsi="Arial" w:cs="Arial"/>
                <w:color w:val="000000" w:themeColor="text1"/>
                <w:sz w:val="18"/>
                <w:szCs w:val="18"/>
              </w:rPr>
              <w:t>.</w:t>
            </w:r>
          </w:p>
        </w:tc>
        <w:tc>
          <w:tcPr>
            <w:tcW w:w="1620" w:type="dxa"/>
            <w:tcBorders>
              <w:top w:val="nil"/>
              <w:bottom w:val="nil"/>
            </w:tcBorders>
            <w:shd w:val="clear" w:color="auto" w:fill="auto"/>
          </w:tcPr>
          <w:p w:rsidR="00131DC8" w:rsidRPr="00B251EA" w:rsidRDefault="00131DC8" w:rsidP="002E5FD7">
            <w:pPr>
              <w:jc w:val="center"/>
              <w:rPr>
                <w:rFonts w:ascii="Arial" w:hAnsi="Arial" w:cs="Arial"/>
                <w:color w:val="000000" w:themeColor="text1"/>
                <w:sz w:val="18"/>
                <w:szCs w:val="18"/>
              </w:rPr>
            </w:pPr>
            <w:r w:rsidRPr="00B251EA">
              <w:rPr>
                <w:rFonts w:ascii="Arial" w:hAnsi="Arial" w:cs="Arial"/>
                <w:color w:val="000000" w:themeColor="text1"/>
                <w:sz w:val="18"/>
                <w:szCs w:val="18"/>
              </w:rPr>
              <w:t>43-19</w:t>
            </w:r>
          </w:p>
        </w:tc>
        <w:tc>
          <w:tcPr>
            <w:tcW w:w="1440" w:type="dxa"/>
            <w:tcBorders>
              <w:top w:val="nil"/>
              <w:bottom w:val="nil"/>
            </w:tcBorders>
            <w:shd w:val="clear" w:color="auto" w:fill="auto"/>
          </w:tcPr>
          <w:p w:rsidR="00131DC8" w:rsidRPr="00B251EA" w:rsidRDefault="00131DC8" w:rsidP="002E5FD7">
            <w:pPr>
              <w:rPr>
                <w:rFonts w:ascii="Arial" w:hAnsi="Arial" w:cs="Arial"/>
                <w:color w:val="000000" w:themeColor="text1"/>
                <w:sz w:val="18"/>
                <w:szCs w:val="18"/>
              </w:rPr>
            </w:pPr>
          </w:p>
        </w:tc>
      </w:tr>
      <w:tr w:rsidR="00131DC8" w:rsidRPr="00B251EA" w:rsidTr="002E5FD7">
        <w:tc>
          <w:tcPr>
            <w:tcW w:w="7675" w:type="dxa"/>
            <w:tcBorders>
              <w:top w:val="nil"/>
              <w:bottom w:val="single" w:sz="4" w:space="0" w:color="auto"/>
            </w:tcBorders>
            <w:shd w:val="clear" w:color="auto" w:fill="auto"/>
          </w:tcPr>
          <w:p w:rsidR="00131DC8" w:rsidRPr="00B251EA" w:rsidRDefault="00131DC8" w:rsidP="002E5FD7">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131DC8" w:rsidRPr="00B251EA" w:rsidRDefault="00131DC8" w:rsidP="002E5FD7">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131DC8" w:rsidRPr="00B251EA" w:rsidRDefault="00131DC8" w:rsidP="002E5FD7">
            <w:pPr>
              <w:rPr>
                <w:rFonts w:ascii="Arial" w:hAnsi="Arial" w:cs="Arial"/>
                <w:color w:val="000000" w:themeColor="text1"/>
                <w:sz w:val="18"/>
                <w:szCs w:val="18"/>
              </w:rPr>
            </w:pPr>
          </w:p>
        </w:tc>
      </w:tr>
      <w:tr w:rsidR="00E601FC" w:rsidRPr="00B251EA" w:rsidTr="000D1C78">
        <w:tc>
          <w:tcPr>
            <w:tcW w:w="7675" w:type="dxa"/>
            <w:tcBorders>
              <w:top w:val="single" w:sz="4" w:space="0" w:color="auto"/>
              <w:bottom w:val="nil"/>
            </w:tcBorders>
            <w:shd w:val="clear" w:color="auto" w:fill="auto"/>
          </w:tcPr>
          <w:p w:rsidR="00E601FC" w:rsidRPr="00B251EA" w:rsidRDefault="00974099" w:rsidP="000D1C78">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Grease splines of hydraulic pump drive shaft</w:t>
            </w:r>
            <w:r w:rsidR="00B251EA">
              <w:rPr>
                <w:rFonts w:ascii="Arial" w:hAnsi="Arial" w:cs="Arial"/>
                <w:color w:val="000000" w:themeColor="text1"/>
                <w:sz w:val="18"/>
                <w:szCs w:val="18"/>
              </w:rPr>
              <w:t>.</w:t>
            </w:r>
          </w:p>
        </w:tc>
        <w:tc>
          <w:tcPr>
            <w:tcW w:w="1620" w:type="dxa"/>
            <w:tcBorders>
              <w:top w:val="single" w:sz="4" w:space="0" w:color="auto"/>
              <w:bottom w:val="nil"/>
            </w:tcBorders>
            <w:shd w:val="clear" w:color="auto" w:fill="auto"/>
          </w:tcPr>
          <w:p w:rsidR="00E601FC" w:rsidRPr="00B251EA" w:rsidRDefault="00974099" w:rsidP="000D1C78">
            <w:pPr>
              <w:jc w:val="center"/>
              <w:rPr>
                <w:rFonts w:ascii="Arial" w:hAnsi="Arial" w:cs="Arial"/>
                <w:color w:val="000000" w:themeColor="text1"/>
                <w:sz w:val="18"/>
                <w:szCs w:val="18"/>
              </w:rPr>
            </w:pPr>
            <w:r w:rsidRPr="00B251EA">
              <w:rPr>
                <w:rFonts w:ascii="Arial" w:hAnsi="Arial" w:cs="Arial"/>
                <w:color w:val="000000" w:themeColor="text1"/>
                <w:sz w:val="18"/>
                <w:szCs w:val="18"/>
              </w:rPr>
              <w:t>43-27, 43-29</w:t>
            </w:r>
          </w:p>
        </w:tc>
        <w:tc>
          <w:tcPr>
            <w:tcW w:w="1440" w:type="dxa"/>
            <w:tcBorders>
              <w:top w:val="single" w:sz="4" w:space="0" w:color="auto"/>
              <w:bottom w:val="nil"/>
            </w:tcBorders>
            <w:shd w:val="clear" w:color="auto" w:fill="auto"/>
          </w:tcPr>
          <w:p w:rsidR="00E601FC" w:rsidRPr="00B251EA" w:rsidRDefault="00E601FC" w:rsidP="000D1C78">
            <w:pPr>
              <w:rPr>
                <w:rFonts w:ascii="Arial" w:hAnsi="Arial" w:cs="Arial"/>
                <w:color w:val="000000" w:themeColor="text1"/>
                <w:sz w:val="18"/>
                <w:szCs w:val="18"/>
              </w:rPr>
            </w:pPr>
          </w:p>
        </w:tc>
      </w:tr>
      <w:tr w:rsidR="00E601FC" w:rsidRPr="00B251EA" w:rsidTr="000D1C78">
        <w:tc>
          <w:tcPr>
            <w:tcW w:w="7675" w:type="dxa"/>
            <w:tcBorders>
              <w:top w:val="nil"/>
              <w:bottom w:val="single" w:sz="4" w:space="0" w:color="auto"/>
            </w:tcBorders>
            <w:shd w:val="clear" w:color="auto" w:fill="auto"/>
          </w:tcPr>
          <w:p w:rsidR="00E601FC" w:rsidRPr="00B251EA" w:rsidRDefault="00E601FC" w:rsidP="000D1C78">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E601FC" w:rsidRPr="00B251EA" w:rsidRDefault="00E601FC" w:rsidP="000D1C78">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E601FC" w:rsidRPr="00B251EA" w:rsidRDefault="00E601FC" w:rsidP="000D1C78">
            <w:pPr>
              <w:rPr>
                <w:rFonts w:ascii="Arial" w:hAnsi="Arial" w:cs="Arial"/>
                <w:color w:val="000000" w:themeColor="text1"/>
                <w:sz w:val="18"/>
                <w:szCs w:val="18"/>
              </w:rPr>
            </w:pPr>
          </w:p>
        </w:tc>
      </w:tr>
      <w:tr w:rsidR="00B410EB" w:rsidRPr="00B251EA" w:rsidTr="00B410EB">
        <w:trPr>
          <w:trHeight w:val="278"/>
        </w:trPr>
        <w:tc>
          <w:tcPr>
            <w:tcW w:w="7675" w:type="dxa"/>
            <w:tcBorders>
              <w:top w:val="single" w:sz="4" w:space="0" w:color="auto"/>
              <w:bottom w:val="nil"/>
            </w:tcBorders>
            <w:shd w:val="clear" w:color="auto" w:fill="auto"/>
          </w:tcPr>
          <w:p w:rsidR="00B410EB" w:rsidRPr="00B251EA" w:rsidRDefault="00B410EB" w:rsidP="00125D30">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Change filter elements</w:t>
            </w:r>
          </w:p>
        </w:tc>
        <w:tc>
          <w:tcPr>
            <w:tcW w:w="1620" w:type="dxa"/>
            <w:tcBorders>
              <w:top w:val="single" w:sz="4" w:space="0" w:color="auto"/>
              <w:bottom w:val="nil"/>
            </w:tcBorders>
            <w:shd w:val="clear" w:color="auto" w:fill="auto"/>
          </w:tcPr>
          <w:p w:rsidR="00B410EB" w:rsidRPr="00B251EA" w:rsidRDefault="00B410EB" w:rsidP="00B410EB">
            <w:pPr>
              <w:jc w:val="center"/>
              <w:rPr>
                <w:rFonts w:ascii="Arial" w:hAnsi="Arial" w:cs="Arial"/>
                <w:color w:val="000000" w:themeColor="text1"/>
                <w:sz w:val="18"/>
                <w:szCs w:val="18"/>
              </w:rPr>
            </w:pPr>
            <w:r w:rsidRPr="00B251EA">
              <w:rPr>
                <w:rFonts w:ascii="Arial" w:hAnsi="Arial" w:cs="Arial"/>
                <w:color w:val="000000" w:themeColor="text1"/>
                <w:sz w:val="18"/>
                <w:szCs w:val="18"/>
              </w:rPr>
              <w:t>43-31, 43-32</w:t>
            </w:r>
          </w:p>
        </w:tc>
        <w:tc>
          <w:tcPr>
            <w:tcW w:w="1440" w:type="dxa"/>
            <w:tcBorders>
              <w:top w:val="single" w:sz="4" w:space="0" w:color="auto"/>
              <w:bottom w:val="nil"/>
            </w:tcBorders>
            <w:shd w:val="clear" w:color="auto" w:fill="auto"/>
          </w:tcPr>
          <w:p w:rsidR="00B410EB" w:rsidRPr="00B251EA" w:rsidRDefault="00B410EB" w:rsidP="00125D30">
            <w:pPr>
              <w:rPr>
                <w:rFonts w:ascii="Arial" w:hAnsi="Arial" w:cs="Arial"/>
                <w:color w:val="000000" w:themeColor="text1"/>
                <w:sz w:val="18"/>
                <w:szCs w:val="18"/>
              </w:rPr>
            </w:pPr>
          </w:p>
        </w:tc>
      </w:tr>
      <w:tr w:rsidR="00B410EB" w:rsidRPr="00B251EA" w:rsidTr="00B410EB">
        <w:trPr>
          <w:trHeight w:val="431"/>
        </w:trPr>
        <w:tc>
          <w:tcPr>
            <w:tcW w:w="7675" w:type="dxa"/>
            <w:tcBorders>
              <w:top w:val="nil"/>
              <w:bottom w:val="single" w:sz="4" w:space="0" w:color="auto"/>
            </w:tcBorders>
            <w:shd w:val="clear" w:color="auto" w:fill="auto"/>
          </w:tcPr>
          <w:p w:rsidR="00B410EB" w:rsidRPr="00B251EA" w:rsidRDefault="00B410EB" w:rsidP="00B410EB">
            <w:pPr>
              <w:ind w:left="1260" w:hanging="540"/>
              <w:rPr>
                <w:rFonts w:ascii="Arial" w:hAnsi="Arial" w:cs="Arial"/>
                <w:color w:val="000000" w:themeColor="text1"/>
                <w:sz w:val="18"/>
                <w:szCs w:val="18"/>
              </w:rPr>
            </w:pPr>
            <w:r w:rsidRPr="00B251EA">
              <w:rPr>
                <w:rFonts w:ascii="Arial" w:hAnsi="Arial" w:cs="Arial"/>
                <w:b/>
                <w:color w:val="000000" w:themeColor="text1"/>
                <w:sz w:val="18"/>
                <w:szCs w:val="18"/>
              </w:rPr>
              <w:t xml:space="preserve">Note: </w:t>
            </w:r>
            <w:r w:rsidRPr="00B251EA">
              <w:rPr>
                <w:rFonts w:ascii="Arial" w:hAnsi="Arial" w:cs="Arial"/>
                <w:color w:val="000000" w:themeColor="text1"/>
                <w:sz w:val="18"/>
                <w:szCs w:val="18"/>
              </w:rPr>
              <w:t>If the hydraulic unit was not returned to service after filter replacement, the filter need not be replaced again until 2 years after return to service</w:t>
            </w:r>
          </w:p>
        </w:tc>
        <w:tc>
          <w:tcPr>
            <w:tcW w:w="3060" w:type="dxa"/>
            <w:gridSpan w:val="2"/>
            <w:tcBorders>
              <w:top w:val="single" w:sz="4" w:space="0" w:color="auto"/>
              <w:bottom w:val="single" w:sz="4" w:space="0" w:color="auto"/>
            </w:tcBorders>
            <w:shd w:val="pct10" w:color="auto" w:fill="BFBFBF" w:themeFill="background1" w:themeFillShade="BF"/>
          </w:tcPr>
          <w:p w:rsidR="00B410EB" w:rsidRPr="00B251EA" w:rsidRDefault="00B410EB" w:rsidP="00125D30">
            <w:pPr>
              <w:rPr>
                <w:rFonts w:ascii="Arial" w:hAnsi="Arial" w:cs="Arial"/>
                <w:color w:val="000000" w:themeColor="text1"/>
                <w:sz w:val="18"/>
                <w:szCs w:val="18"/>
              </w:rPr>
            </w:pPr>
          </w:p>
        </w:tc>
      </w:tr>
      <w:tr w:rsidR="00160593" w:rsidRPr="00B251EA" w:rsidTr="00F05FDC">
        <w:tc>
          <w:tcPr>
            <w:tcW w:w="10735" w:type="dxa"/>
            <w:gridSpan w:val="3"/>
            <w:tcBorders>
              <w:top w:val="single" w:sz="4" w:space="0" w:color="auto"/>
              <w:bottom w:val="single" w:sz="4" w:space="0" w:color="auto"/>
            </w:tcBorders>
            <w:shd w:val="pct10" w:color="auto" w:fill="C0C0C0"/>
            <w:vAlign w:val="bottom"/>
          </w:tcPr>
          <w:p w:rsidR="00160593" w:rsidRPr="00B251EA" w:rsidRDefault="00B875DE" w:rsidP="00B410EB">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 xml:space="preserve">MAIN ROTOR </w:t>
            </w:r>
            <w:r w:rsidR="00B410EB" w:rsidRPr="00B251EA">
              <w:rPr>
                <w:rFonts w:ascii="Arial" w:hAnsi="Arial" w:cs="Arial"/>
                <w:b/>
                <w:color w:val="000000" w:themeColor="text1"/>
                <w:sz w:val="18"/>
                <w:szCs w:val="18"/>
              </w:rPr>
              <w:t>CONTROLS</w:t>
            </w:r>
          </w:p>
        </w:tc>
      </w:tr>
      <w:tr w:rsidR="00160593" w:rsidRPr="00B251EA" w:rsidTr="00F05FDC">
        <w:tc>
          <w:tcPr>
            <w:tcW w:w="7675" w:type="dxa"/>
            <w:tcBorders>
              <w:top w:val="single" w:sz="4" w:space="0" w:color="auto"/>
              <w:bottom w:val="nil"/>
            </w:tcBorders>
            <w:shd w:val="clear" w:color="auto" w:fill="auto"/>
          </w:tcPr>
          <w:p w:rsidR="00160593" w:rsidRPr="00B251EA" w:rsidRDefault="00160593" w:rsidP="00F05FDC">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160593" w:rsidRPr="00B251EA" w:rsidRDefault="00160593" w:rsidP="00F05FDC">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160593" w:rsidRPr="00B251EA" w:rsidRDefault="00160593" w:rsidP="00F05FDC">
            <w:pPr>
              <w:rPr>
                <w:rFonts w:ascii="Arial" w:hAnsi="Arial" w:cs="Arial"/>
                <w:color w:val="000000" w:themeColor="text1"/>
                <w:sz w:val="18"/>
                <w:szCs w:val="18"/>
              </w:rPr>
            </w:pPr>
          </w:p>
        </w:tc>
      </w:tr>
      <w:tr w:rsidR="00160593" w:rsidRPr="00B251EA" w:rsidTr="00D47B96">
        <w:trPr>
          <w:trHeight w:val="297"/>
        </w:trPr>
        <w:tc>
          <w:tcPr>
            <w:tcW w:w="7675" w:type="dxa"/>
            <w:tcBorders>
              <w:top w:val="nil"/>
              <w:bottom w:val="nil"/>
            </w:tcBorders>
            <w:shd w:val="clear" w:color="auto" w:fill="auto"/>
          </w:tcPr>
          <w:p w:rsidR="00160593" w:rsidRPr="00B251EA" w:rsidRDefault="00B410EB" w:rsidP="00F05FDC">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 xml:space="preserve">Inspect bearing forks of </w:t>
            </w:r>
            <w:proofErr w:type="spellStart"/>
            <w:r w:rsidRPr="00B251EA">
              <w:rPr>
                <w:rFonts w:ascii="Arial" w:hAnsi="Arial" w:cs="Arial"/>
                <w:color w:val="000000" w:themeColor="text1"/>
                <w:sz w:val="18"/>
                <w:szCs w:val="18"/>
              </w:rPr>
              <w:t>swashplate</w:t>
            </w:r>
            <w:proofErr w:type="spellEnd"/>
            <w:r w:rsidRPr="00B251EA">
              <w:rPr>
                <w:rFonts w:ascii="Arial" w:hAnsi="Arial" w:cs="Arial"/>
                <w:color w:val="000000" w:themeColor="text1"/>
                <w:sz w:val="18"/>
                <w:szCs w:val="18"/>
              </w:rPr>
              <w:t xml:space="preserve"> control ring and </w:t>
            </w:r>
            <w:proofErr w:type="spellStart"/>
            <w:r w:rsidRPr="00B251EA">
              <w:rPr>
                <w:rFonts w:ascii="Arial" w:hAnsi="Arial" w:cs="Arial"/>
                <w:color w:val="000000" w:themeColor="text1"/>
                <w:sz w:val="18"/>
                <w:szCs w:val="18"/>
              </w:rPr>
              <w:t>swashplate</w:t>
            </w:r>
            <w:proofErr w:type="spellEnd"/>
            <w:r w:rsidRPr="00B251EA">
              <w:rPr>
                <w:rFonts w:ascii="Arial" w:hAnsi="Arial" w:cs="Arial"/>
                <w:color w:val="000000" w:themeColor="text1"/>
                <w:sz w:val="18"/>
                <w:szCs w:val="18"/>
              </w:rPr>
              <w:t xml:space="preserve"> bearing ring for cracks</w:t>
            </w:r>
          </w:p>
        </w:tc>
        <w:tc>
          <w:tcPr>
            <w:tcW w:w="1620" w:type="dxa"/>
            <w:tcBorders>
              <w:top w:val="nil"/>
              <w:bottom w:val="nil"/>
            </w:tcBorders>
            <w:shd w:val="clear" w:color="auto" w:fill="auto"/>
          </w:tcPr>
          <w:p w:rsidR="00160593" w:rsidRPr="00B251EA" w:rsidRDefault="00B410EB" w:rsidP="00F05FDC">
            <w:pPr>
              <w:jc w:val="center"/>
              <w:rPr>
                <w:rFonts w:ascii="Arial" w:hAnsi="Arial" w:cs="Arial"/>
                <w:color w:val="000000" w:themeColor="text1"/>
                <w:sz w:val="18"/>
                <w:szCs w:val="18"/>
              </w:rPr>
            </w:pPr>
            <w:r w:rsidRPr="00B251EA">
              <w:rPr>
                <w:rFonts w:ascii="Arial" w:hAnsi="Arial" w:cs="Arial"/>
                <w:color w:val="000000" w:themeColor="text1"/>
                <w:sz w:val="18"/>
                <w:szCs w:val="18"/>
              </w:rPr>
              <w:t>41-3 step 4.d</w:t>
            </w:r>
          </w:p>
        </w:tc>
        <w:tc>
          <w:tcPr>
            <w:tcW w:w="1440" w:type="dxa"/>
            <w:tcBorders>
              <w:top w:val="nil"/>
              <w:bottom w:val="nil"/>
            </w:tcBorders>
            <w:shd w:val="clear" w:color="auto" w:fill="auto"/>
          </w:tcPr>
          <w:p w:rsidR="00160593" w:rsidRPr="00B251EA" w:rsidRDefault="00160593" w:rsidP="00F05FDC">
            <w:pPr>
              <w:rPr>
                <w:rFonts w:ascii="Arial" w:hAnsi="Arial" w:cs="Arial"/>
                <w:color w:val="000000" w:themeColor="text1"/>
                <w:sz w:val="18"/>
                <w:szCs w:val="18"/>
              </w:rPr>
            </w:pPr>
          </w:p>
        </w:tc>
      </w:tr>
      <w:tr w:rsidR="00160593" w:rsidRPr="00B251EA" w:rsidTr="00D47B96">
        <w:tc>
          <w:tcPr>
            <w:tcW w:w="7675" w:type="dxa"/>
            <w:tcBorders>
              <w:top w:val="nil"/>
              <w:bottom w:val="double" w:sz="4" w:space="0" w:color="auto"/>
            </w:tcBorders>
            <w:shd w:val="clear" w:color="auto" w:fill="auto"/>
          </w:tcPr>
          <w:p w:rsidR="00160593" w:rsidRPr="00B251EA" w:rsidRDefault="00160593" w:rsidP="00F05FDC">
            <w:pPr>
              <w:rPr>
                <w:rFonts w:ascii="Arial" w:hAnsi="Arial" w:cs="Arial"/>
                <w:color w:val="000000" w:themeColor="text1"/>
                <w:sz w:val="18"/>
                <w:szCs w:val="18"/>
              </w:rPr>
            </w:pPr>
          </w:p>
        </w:tc>
        <w:tc>
          <w:tcPr>
            <w:tcW w:w="1620" w:type="dxa"/>
            <w:tcBorders>
              <w:top w:val="nil"/>
              <w:bottom w:val="double" w:sz="4" w:space="0" w:color="auto"/>
            </w:tcBorders>
            <w:shd w:val="clear" w:color="auto" w:fill="auto"/>
          </w:tcPr>
          <w:p w:rsidR="00160593" w:rsidRPr="00B251EA" w:rsidRDefault="00160593" w:rsidP="00F05FDC">
            <w:pPr>
              <w:jc w:val="center"/>
              <w:rPr>
                <w:rFonts w:ascii="Arial" w:hAnsi="Arial" w:cs="Arial"/>
                <w:color w:val="000000" w:themeColor="text1"/>
                <w:sz w:val="18"/>
                <w:szCs w:val="18"/>
              </w:rPr>
            </w:pPr>
          </w:p>
        </w:tc>
        <w:tc>
          <w:tcPr>
            <w:tcW w:w="1440" w:type="dxa"/>
            <w:tcBorders>
              <w:top w:val="nil"/>
              <w:bottom w:val="double" w:sz="4" w:space="0" w:color="auto"/>
            </w:tcBorders>
            <w:shd w:val="clear" w:color="auto" w:fill="auto"/>
          </w:tcPr>
          <w:p w:rsidR="00160593" w:rsidRPr="00B251EA" w:rsidRDefault="00160593" w:rsidP="00F05FDC">
            <w:pPr>
              <w:rPr>
                <w:rFonts w:ascii="Arial" w:hAnsi="Arial" w:cs="Arial"/>
                <w:color w:val="000000" w:themeColor="text1"/>
                <w:sz w:val="18"/>
                <w:szCs w:val="18"/>
              </w:rPr>
            </w:pPr>
          </w:p>
        </w:tc>
      </w:tr>
    </w:tbl>
    <w:p w:rsidR="00B34876" w:rsidRPr="00B251EA" w:rsidRDefault="00B34876">
      <w:pPr>
        <w:rPr>
          <w:color w:val="000000" w:themeColor="text1"/>
          <w:sz w:val="18"/>
          <w:szCs w:val="18"/>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B34876" w:rsidRPr="00B251EA" w:rsidTr="00F05FDC">
        <w:trPr>
          <w:trHeight w:val="245"/>
        </w:trPr>
        <w:tc>
          <w:tcPr>
            <w:tcW w:w="7675" w:type="dxa"/>
            <w:tcBorders>
              <w:top w:val="double" w:sz="4" w:space="0" w:color="auto"/>
              <w:bottom w:val="nil"/>
            </w:tcBorders>
            <w:shd w:val="clear" w:color="auto" w:fill="auto"/>
          </w:tcPr>
          <w:p w:rsidR="00B34876" w:rsidRPr="00B251EA" w:rsidRDefault="00B34876" w:rsidP="00F05FDC">
            <w:pPr>
              <w:rPr>
                <w:rFonts w:ascii="Arial" w:hAnsi="Arial" w:cs="Arial"/>
                <w:b/>
                <w:color w:val="000000" w:themeColor="text1"/>
                <w:sz w:val="18"/>
                <w:szCs w:val="18"/>
              </w:rPr>
            </w:pPr>
          </w:p>
        </w:tc>
        <w:tc>
          <w:tcPr>
            <w:tcW w:w="1620" w:type="dxa"/>
            <w:tcBorders>
              <w:top w:val="double" w:sz="4" w:space="0" w:color="auto"/>
              <w:bottom w:val="nil"/>
            </w:tcBorders>
            <w:shd w:val="clear" w:color="auto" w:fill="auto"/>
          </w:tcPr>
          <w:p w:rsidR="00B34876" w:rsidRPr="00B251EA" w:rsidRDefault="00B34876" w:rsidP="00F05FDC">
            <w:pPr>
              <w:rPr>
                <w:rFonts w:ascii="Arial" w:hAnsi="Arial" w:cs="Arial"/>
                <w:b/>
                <w:color w:val="000000" w:themeColor="text1"/>
                <w:sz w:val="18"/>
                <w:szCs w:val="18"/>
              </w:rPr>
            </w:pPr>
          </w:p>
        </w:tc>
        <w:tc>
          <w:tcPr>
            <w:tcW w:w="1440" w:type="dxa"/>
            <w:vMerge w:val="restart"/>
            <w:tcBorders>
              <w:top w:val="double" w:sz="4" w:space="0" w:color="auto"/>
            </w:tcBorders>
            <w:shd w:val="clear" w:color="auto" w:fill="auto"/>
            <w:vAlign w:val="center"/>
          </w:tcPr>
          <w:p w:rsidR="00B34876" w:rsidRPr="00B251EA" w:rsidRDefault="00B34876" w:rsidP="00F05FDC">
            <w:pPr>
              <w:jc w:val="center"/>
              <w:rPr>
                <w:rFonts w:ascii="Arial" w:hAnsi="Arial" w:cs="Arial"/>
                <w:b/>
                <w:color w:val="000000" w:themeColor="text1"/>
                <w:sz w:val="18"/>
                <w:szCs w:val="18"/>
              </w:rPr>
            </w:pPr>
            <w:r w:rsidRPr="00B251EA">
              <w:rPr>
                <w:rFonts w:ascii="Arial" w:hAnsi="Arial" w:cs="Arial"/>
                <w:b/>
                <w:color w:val="000000" w:themeColor="text1"/>
                <w:sz w:val="18"/>
                <w:szCs w:val="18"/>
              </w:rPr>
              <w:t>MECHANIC’S</w:t>
            </w:r>
          </w:p>
          <w:p w:rsidR="00B34876" w:rsidRPr="00B251EA" w:rsidRDefault="00B34876" w:rsidP="00F05FDC">
            <w:pPr>
              <w:jc w:val="center"/>
              <w:rPr>
                <w:rFonts w:ascii="Arial" w:hAnsi="Arial" w:cs="Arial"/>
                <w:b/>
                <w:color w:val="000000" w:themeColor="text1"/>
                <w:sz w:val="18"/>
                <w:szCs w:val="18"/>
              </w:rPr>
            </w:pPr>
            <w:r w:rsidRPr="00B251EA">
              <w:rPr>
                <w:rFonts w:ascii="Arial" w:hAnsi="Arial" w:cs="Arial"/>
                <w:b/>
                <w:color w:val="000000" w:themeColor="text1"/>
                <w:sz w:val="18"/>
                <w:szCs w:val="18"/>
              </w:rPr>
              <w:t>INITIALS</w:t>
            </w:r>
          </w:p>
        </w:tc>
      </w:tr>
      <w:tr w:rsidR="00B34876" w:rsidRPr="00B251EA" w:rsidTr="00F05FDC">
        <w:trPr>
          <w:trHeight w:val="244"/>
        </w:trPr>
        <w:tc>
          <w:tcPr>
            <w:tcW w:w="7675" w:type="dxa"/>
            <w:tcBorders>
              <w:top w:val="nil"/>
              <w:bottom w:val="nil"/>
            </w:tcBorders>
            <w:shd w:val="clear" w:color="auto" w:fill="auto"/>
          </w:tcPr>
          <w:p w:rsidR="00B34876" w:rsidRPr="00B251EA" w:rsidRDefault="00B34876" w:rsidP="00F05FDC">
            <w:pPr>
              <w:jc w:val="center"/>
              <w:rPr>
                <w:rFonts w:ascii="Arial" w:hAnsi="Arial" w:cs="Arial"/>
                <w:b/>
                <w:color w:val="000000" w:themeColor="text1"/>
                <w:sz w:val="18"/>
                <w:szCs w:val="18"/>
              </w:rPr>
            </w:pPr>
            <w:r w:rsidRPr="00B251EA">
              <w:rPr>
                <w:rFonts w:ascii="Arial" w:hAnsi="Arial" w:cs="Arial"/>
                <w:b/>
                <w:color w:val="000000" w:themeColor="text1"/>
                <w:sz w:val="18"/>
                <w:szCs w:val="18"/>
              </w:rPr>
              <w:t>MAINTENANCE ACTION</w:t>
            </w:r>
          </w:p>
        </w:tc>
        <w:tc>
          <w:tcPr>
            <w:tcW w:w="1620" w:type="dxa"/>
            <w:tcBorders>
              <w:top w:val="nil"/>
              <w:bottom w:val="nil"/>
            </w:tcBorders>
            <w:shd w:val="clear" w:color="auto" w:fill="auto"/>
          </w:tcPr>
          <w:p w:rsidR="00B34876" w:rsidRPr="00B251EA" w:rsidRDefault="00B34876" w:rsidP="00F05FDC">
            <w:pPr>
              <w:jc w:val="center"/>
              <w:rPr>
                <w:rFonts w:ascii="Arial" w:hAnsi="Arial" w:cs="Arial"/>
                <w:b/>
                <w:color w:val="000000" w:themeColor="text1"/>
                <w:sz w:val="18"/>
                <w:szCs w:val="18"/>
              </w:rPr>
            </w:pPr>
            <w:r w:rsidRPr="00B251EA">
              <w:rPr>
                <w:rFonts w:ascii="Arial" w:hAnsi="Arial" w:cs="Arial"/>
                <w:b/>
                <w:color w:val="000000" w:themeColor="text1"/>
                <w:sz w:val="18"/>
                <w:szCs w:val="18"/>
              </w:rPr>
              <w:t>REFERENCE</w:t>
            </w:r>
          </w:p>
        </w:tc>
        <w:tc>
          <w:tcPr>
            <w:tcW w:w="1440" w:type="dxa"/>
            <w:vMerge/>
            <w:shd w:val="clear" w:color="auto" w:fill="auto"/>
          </w:tcPr>
          <w:p w:rsidR="00B34876" w:rsidRPr="00B251EA" w:rsidRDefault="00B34876" w:rsidP="00F05FDC">
            <w:pPr>
              <w:jc w:val="center"/>
              <w:rPr>
                <w:rFonts w:ascii="Arial" w:hAnsi="Arial" w:cs="Arial"/>
                <w:b/>
                <w:color w:val="000000" w:themeColor="text1"/>
                <w:sz w:val="18"/>
                <w:szCs w:val="18"/>
              </w:rPr>
            </w:pPr>
          </w:p>
        </w:tc>
      </w:tr>
      <w:tr w:rsidR="00B34876" w:rsidRPr="00B251EA" w:rsidTr="00F05FDC">
        <w:trPr>
          <w:trHeight w:val="244"/>
        </w:trPr>
        <w:tc>
          <w:tcPr>
            <w:tcW w:w="7675" w:type="dxa"/>
            <w:tcBorders>
              <w:top w:val="nil"/>
              <w:bottom w:val="double" w:sz="4" w:space="0" w:color="auto"/>
            </w:tcBorders>
            <w:shd w:val="clear" w:color="auto" w:fill="auto"/>
          </w:tcPr>
          <w:p w:rsidR="00B34876" w:rsidRPr="00B251EA" w:rsidRDefault="00B34876" w:rsidP="00F05FDC">
            <w:pPr>
              <w:rPr>
                <w:rFonts w:ascii="Arial" w:hAnsi="Arial" w:cs="Arial"/>
                <w:b/>
                <w:color w:val="000000" w:themeColor="text1"/>
                <w:sz w:val="18"/>
                <w:szCs w:val="18"/>
              </w:rPr>
            </w:pPr>
          </w:p>
        </w:tc>
        <w:tc>
          <w:tcPr>
            <w:tcW w:w="1620" w:type="dxa"/>
            <w:tcBorders>
              <w:top w:val="nil"/>
              <w:bottom w:val="double" w:sz="4" w:space="0" w:color="auto"/>
            </w:tcBorders>
            <w:shd w:val="clear" w:color="auto" w:fill="auto"/>
          </w:tcPr>
          <w:p w:rsidR="00B34876" w:rsidRPr="00B251EA" w:rsidRDefault="00B34876" w:rsidP="00F05FDC">
            <w:pPr>
              <w:rPr>
                <w:rFonts w:ascii="Arial" w:hAnsi="Arial" w:cs="Arial"/>
                <w:b/>
                <w:color w:val="000000" w:themeColor="text1"/>
                <w:sz w:val="18"/>
                <w:szCs w:val="18"/>
              </w:rPr>
            </w:pPr>
          </w:p>
        </w:tc>
        <w:tc>
          <w:tcPr>
            <w:tcW w:w="1440" w:type="dxa"/>
            <w:vMerge/>
            <w:tcBorders>
              <w:bottom w:val="double" w:sz="4" w:space="0" w:color="auto"/>
            </w:tcBorders>
            <w:shd w:val="clear" w:color="auto" w:fill="auto"/>
          </w:tcPr>
          <w:p w:rsidR="00B34876" w:rsidRPr="00B251EA" w:rsidRDefault="00B34876" w:rsidP="00F05FDC">
            <w:pPr>
              <w:jc w:val="center"/>
              <w:rPr>
                <w:rFonts w:ascii="Arial" w:hAnsi="Arial" w:cs="Arial"/>
                <w:b/>
                <w:color w:val="000000" w:themeColor="text1"/>
                <w:sz w:val="18"/>
                <w:szCs w:val="18"/>
              </w:rPr>
            </w:pPr>
          </w:p>
        </w:tc>
      </w:tr>
      <w:tr w:rsidR="00AB4847" w:rsidRPr="00B251EA" w:rsidTr="00487A4F">
        <w:tc>
          <w:tcPr>
            <w:tcW w:w="10735" w:type="dxa"/>
            <w:gridSpan w:val="3"/>
            <w:tcBorders>
              <w:top w:val="single" w:sz="4" w:space="0" w:color="auto"/>
              <w:bottom w:val="single" w:sz="4" w:space="0" w:color="auto"/>
            </w:tcBorders>
            <w:shd w:val="pct10" w:color="auto" w:fill="C0C0C0"/>
            <w:vAlign w:val="center"/>
          </w:tcPr>
          <w:p w:rsidR="00AB4847" w:rsidRPr="00B251EA" w:rsidRDefault="00AB4847" w:rsidP="00D47B96">
            <w:pPr>
              <w:numPr>
                <w:ilvl w:val="1"/>
                <w:numId w:val="10"/>
              </w:numPr>
              <w:rPr>
                <w:rFonts w:ascii="Arial" w:hAnsi="Arial" w:cs="Arial"/>
                <w:b/>
                <w:color w:val="000000" w:themeColor="text1"/>
                <w:sz w:val="18"/>
                <w:szCs w:val="18"/>
              </w:rPr>
            </w:pPr>
            <w:r w:rsidRPr="00B251EA">
              <w:rPr>
                <w:rFonts w:ascii="Arial" w:hAnsi="Arial" w:cs="Arial"/>
                <w:b/>
                <w:color w:val="000000" w:themeColor="text1"/>
                <w:sz w:val="18"/>
                <w:szCs w:val="18"/>
              </w:rPr>
              <w:t>POST INSPECTION</w:t>
            </w:r>
          </w:p>
        </w:tc>
      </w:tr>
      <w:tr w:rsidR="00AB4847" w:rsidRPr="00B251EA" w:rsidTr="007D2CD1">
        <w:tc>
          <w:tcPr>
            <w:tcW w:w="7675" w:type="dxa"/>
            <w:tcBorders>
              <w:top w:val="single" w:sz="4" w:space="0" w:color="auto"/>
              <w:bottom w:val="nil"/>
            </w:tcBorders>
            <w:shd w:val="clear" w:color="auto" w:fill="auto"/>
          </w:tcPr>
          <w:p w:rsidR="00AB4847" w:rsidRPr="00B251EA" w:rsidRDefault="00AB4847" w:rsidP="000763F1">
            <w:pPr>
              <w:rPr>
                <w:rFonts w:ascii="Arial" w:hAnsi="Arial" w:cs="Arial"/>
                <w:b/>
                <w:color w:val="000000" w:themeColor="text1"/>
                <w:sz w:val="18"/>
                <w:szCs w:val="18"/>
              </w:rPr>
            </w:pPr>
          </w:p>
        </w:tc>
        <w:tc>
          <w:tcPr>
            <w:tcW w:w="1620" w:type="dxa"/>
            <w:tcBorders>
              <w:top w:val="single" w:sz="4" w:space="0" w:color="auto"/>
              <w:bottom w:val="nil"/>
            </w:tcBorders>
            <w:shd w:val="clear" w:color="auto" w:fill="auto"/>
          </w:tcPr>
          <w:p w:rsidR="00AB4847" w:rsidRPr="00B251EA" w:rsidRDefault="00AB4847" w:rsidP="007D2CD1">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AB4847" w:rsidRPr="00B251EA" w:rsidRDefault="00AB4847" w:rsidP="000763F1">
            <w:pPr>
              <w:rPr>
                <w:rFonts w:ascii="Arial" w:hAnsi="Arial" w:cs="Arial"/>
                <w:b/>
                <w:color w:val="000000" w:themeColor="text1"/>
                <w:sz w:val="18"/>
                <w:szCs w:val="18"/>
              </w:rPr>
            </w:pPr>
          </w:p>
        </w:tc>
      </w:tr>
      <w:tr w:rsidR="00B34876" w:rsidRPr="00B251EA" w:rsidTr="00F05FDC">
        <w:tc>
          <w:tcPr>
            <w:tcW w:w="7675" w:type="dxa"/>
            <w:tcBorders>
              <w:top w:val="nil"/>
              <w:bottom w:val="nil"/>
            </w:tcBorders>
            <w:shd w:val="clear" w:color="auto" w:fill="auto"/>
          </w:tcPr>
          <w:p w:rsidR="00B34876" w:rsidRPr="00B251EA" w:rsidRDefault="00B34876" w:rsidP="00F05FDC">
            <w:pPr>
              <w:numPr>
                <w:ilvl w:val="2"/>
                <w:numId w:val="10"/>
              </w:numPr>
              <w:ind w:right="-115"/>
              <w:rPr>
                <w:rFonts w:ascii="Arial" w:hAnsi="Arial" w:cs="Arial"/>
                <w:b/>
                <w:color w:val="000000" w:themeColor="text1"/>
                <w:sz w:val="18"/>
                <w:szCs w:val="18"/>
              </w:rPr>
            </w:pPr>
            <w:r w:rsidRPr="00B251EA">
              <w:rPr>
                <w:rFonts w:ascii="Arial" w:hAnsi="Arial" w:cs="Arial"/>
                <w:color w:val="000000" w:themeColor="text1"/>
                <w:sz w:val="18"/>
                <w:szCs w:val="18"/>
              </w:rPr>
              <w:t>Ensure applicable servicing requirements have been carried out.</w:t>
            </w:r>
          </w:p>
        </w:tc>
        <w:tc>
          <w:tcPr>
            <w:tcW w:w="1620" w:type="dxa"/>
            <w:tcBorders>
              <w:top w:val="nil"/>
              <w:bottom w:val="nil"/>
            </w:tcBorders>
            <w:shd w:val="clear" w:color="auto" w:fill="auto"/>
          </w:tcPr>
          <w:p w:rsidR="00B34876" w:rsidRPr="00B251EA" w:rsidRDefault="00B34876" w:rsidP="00B34876">
            <w:pPr>
              <w:jc w:val="center"/>
              <w:rPr>
                <w:rFonts w:ascii="Arial" w:hAnsi="Arial" w:cs="Arial"/>
                <w:color w:val="000000" w:themeColor="text1"/>
                <w:sz w:val="18"/>
                <w:szCs w:val="18"/>
              </w:rPr>
            </w:pPr>
          </w:p>
        </w:tc>
        <w:tc>
          <w:tcPr>
            <w:tcW w:w="1440" w:type="dxa"/>
            <w:tcBorders>
              <w:top w:val="nil"/>
              <w:bottom w:val="nil"/>
            </w:tcBorders>
            <w:shd w:val="clear" w:color="auto" w:fill="auto"/>
          </w:tcPr>
          <w:p w:rsidR="00B34876" w:rsidRPr="00B251EA" w:rsidRDefault="00B34876" w:rsidP="00F05FDC">
            <w:pPr>
              <w:rPr>
                <w:rFonts w:ascii="Arial" w:hAnsi="Arial" w:cs="Arial"/>
                <w:b/>
                <w:color w:val="000000" w:themeColor="text1"/>
                <w:sz w:val="18"/>
                <w:szCs w:val="18"/>
              </w:rPr>
            </w:pPr>
          </w:p>
        </w:tc>
      </w:tr>
      <w:tr w:rsidR="00B34876" w:rsidRPr="00B251EA" w:rsidTr="00F05FDC">
        <w:tc>
          <w:tcPr>
            <w:tcW w:w="7675" w:type="dxa"/>
            <w:tcBorders>
              <w:top w:val="nil"/>
              <w:bottom w:val="single" w:sz="4" w:space="0" w:color="auto"/>
            </w:tcBorders>
            <w:shd w:val="clear" w:color="auto" w:fill="auto"/>
          </w:tcPr>
          <w:p w:rsidR="00B34876" w:rsidRPr="00B251EA" w:rsidRDefault="00B34876" w:rsidP="00F05FDC">
            <w:pPr>
              <w:rPr>
                <w:rFonts w:ascii="Arial" w:hAnsi="Arial" w:cs="Arial"/>
                <w:b/>
                <w:color w:val="000000" w:themeColor="text1"/>
                <w:sz w:val="18"/>
                <w:szCs w:val="18"/>
              </w:rPr>
            </w:pPr>
          </w:p>
        </w:tc>
        <w:tc>
          <w:tcPr>
            <w:tcW w:w="1620" w:type="dxa"/>
            <w:tcBorders>
              <w:top w:val="nil"/>
              <w:bottom w:val="single" w:sz="4" w:space="0" w:color="auto"/>
            </w:tcBorders>
            <w:shd w:val="clear" w:color="auto" w:fill="auto"/>
          </w:tcPr>
          <w:p w:rsidR="00B34876" w:rsidRPr="00B251EA" w:rsidRDefault="00B34876" w:rsidP="00F05FDC">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B34876" w:rsidRPr="00B251EA" w:rsidRDefault="00B34876" w:rsidP="00F05FDC">
            <w:pPr>
              <w:rPr>
                <w:rFonts w:ascii="Arial" w:hAnsi="Arial" w:cs="Arial"/>
                <w:b/>
                <w:color w:val="000000" w:themeColor="text1"/>
                <w:sz w:val="18"/>
                <w:szCs w:val="18"/>
              </w:rPr>
            </w:pPr>
          </w:p>
        </w:tc>
      </w:tr>
      <w:tr w:rsidR="00B34876" w:rsidRPr="00B251EA" w:rsidTr="00F05FDC">
        <w:tc>
          <w:tcPr>
            <w:tcW w:w="7675" w:type="dxa"/>
            <w:tcBorders>
              <w:top w:val="nil"/>
              <w:bottom w:val="nil"/>
            </w:tcBorders>
            <w:shd w:val="clear" w:color="auto" w:fill="auto"/>
          </w:tcPr>
          <w:p w:rsidR="00B34876" w:rsidRPr="00B251EA" w:rsidRDefault="00B34876" w:rsidP="00B34876">
            <w:pPr>
              <w:numPr>
                <w:ilvl w:val="2"/>
                <w:numId w:val="10"/>
              </w:numPr>
              <w:ind w:right="-115"/>
              <w:rPr>
                <w:rFonts w:ascii="Arial" w:hAnsi="Arial" w:cs="Arial"/>
                <w:color w:val="000000" w:themeColor="text1"/>
                <w:sz w:val="18"/>
                <w:szCs w:val="18"/>
              </w:rPr>
            </w:pPr>
            <w:r w:rsidRPr="00B251EA">
              <w:rPr>
                <w:rFonts w:ascii="Arial" w:hAnsi="Arial" w:cs="Arial"/>
                <w:color w:val="000000" w:themeColor="text1"/>
                <w:sz w:val="18"/>
                <w:szCs w:val="18"/>
              </w:rPr>
              <w:t>Check oil level of transmission, hydraulic tank, engine and rail rotor gearbox prior to running helicopter.</w:t>
            </w:r>
          </w:p>
        </w:tc>
        <w:tc>
          <w:tcPr>
            <w:tcW w:w="1620" w:type="dxa"/>
            <w:tcBorders>
              <w:top w:val="nil"/>
              <w:bottom w:val="nil"/>
            </w:tcBorders>
            <w:shd w:val="clear" w:color="auto" w:fill="auto"/>
          </w:tcPr>
          <w:p w:rsidR="00B34876" w:rsidRPr="00B251EA" w:rsidRDefault="00B34876" w:rsidP="00F05FDC">
            <w:pPr>
              <w:jc w:val="center"/>
              <w:rPr>
                <w:rFonts w:ascii="Arial" w:hAnsi="Arial" w:cs="Arial"/>
                <w:color w:val="000000" w:themeColor="text1"/>
                <w:sz w:val="18"/>
                <w:szCs w:val="18"/>
              </w:rPr>
            </w:pPr>
          </w:p>
        </w:tc>
        <w:tc>
          <w:tcPr>
            <w:tcW w:w="1440" w:type="dxa"/>
            <w:tcBorders>
              <w:top w:val="nil"/>
              <w:bottom w:val="nil"/>
            </w:tcBorders>
            <w:shd w:val="clear" w:color="auto" w:fill="auto"/>
          </w:tcPr>
          <w:p w:rsidR="00B34876" w:rsidRPr="00B251EA" w:rsidRDefault="00B34876" w:rsidP="00F05FDC">
            <w:pPr>
              <w:rPr>
                <w:rFonts w:ascii="Arial" w:hAnsi="Arial" w:cs="Arial"/>
                <w:b/>
                <w:color w:val="000000" w:themeColor="text1"/>
                <w:sz w:val="18"/>
                <w:szCs w:val="18"/>
              </w:rPr>
            </w:pPr>
          </w:p>
        </w:tc>
      </w:tr>
      <w:tr w:rsidR="00B34876" w:rsidRPr="00B251EA" w:rsidTr="00F05FDC">
        <w:tc>
          <w:tcPr>
            <w:tcW w:w="7675" w:type="dxa"/>
            <w:tcBorders>
              <w:top w:val="nil"/>
              <w:bottom w:val="single" w:sz="4" w:space="0" w:color="auto"/>
            </w:tcBorders>
            <w:shd w:val="clear" w:color="auto" w:fill="auto"/>
          </w:tcPr>
          <w:p w:rsidR="00B34876" w:rsidRPr="00B251EA" w:rsidRDefault="00B34876" w:rsidP="00F05FDC">
            <w:pPr>
              <w:rPr>
                <w:rFonts w:ascii="Arial" w:hAnsi="Arial" w:cs="Arial"/>
                <w:b/>
                <w:color w:val="000000" w:themeColor="text1"/>
                <w:sz w:val="18"/>
                <w:szCs w:val="18"/>
              </w:rPr>
            </w:pPr>
          </w:p>
        </w:tc>
        <w:tc>
          <w:tcPr>
            <w:tcW w:w="1620" w:type="dxa"/>
            <w:tcBorders>
              <w:top w:val="nil"/>
              <w:bottom w:val="single" w:sz="4" w:space="0" w:color="auto"/>
            </w:tcBorders>
            <w:shd w:val="clear" w:color="auto" w:fill="auto"/>
          </w:tcPr>
          <w:p w:rsidR="00B34876" w:rsidRPr="00B251EA" w:rsidRDefault="00B34876" w:rsidP="00F05FDC">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B34876" w:rsidRPr="00B251EA" w:rsidRDefault="00B34876" w:rsidP="00F05FDC">
            <w:pPr>
              <w:rPr>
                <w:rFonts w:ascii="Arial" w:hAnsi="Arial" w:cs="Arial"/>
                <w:b/>
                <w:color w:val="000000" w:themeColor="text1"/>
                <w:sz w:val="18"/>
                <w:szCs w:val="18"/>
              </w:rPr>
            </w:pPr>
          </w:p>
        </w:tc>
      </w:tr>
      <w:tr w:rsidR="00EC5FE6" w:rsidRPr="00B251EA" w:rsidTr="007D2CD1">
        <w:tc>
          <w:tcPr>
            <w:tcW w:w="7675" w:type="dxa"/>
            <w:tcBorders>
              <w:top w:val="nil"/>
              <w:bottom w:val="nil"/>
            </w:tcBorders>
            <w:shd w:val="clear" w:color="auto" w:fill="auto"/>
          </w:tcPr>
          <w:p w:rsidR="00EC5FE6" w:rsidRPr="00B251EA" w:rsidRDefault="00EC5FE6" w:rsidP="00A63CD7">
            <w:pPr>
              <w:numPr>
                <w:ilvl w:val="2"/>
                <w:numId w:val="10"/>
              </w:numPr>
              <w:ind w:right="-115"/>
              <w:rPr>
                <w:rFonts w:ascii="Arial" w:hAnsi="Arial" w:cs="Arial"/>
                <w:b/>
                <w:color w:val="000000" w:themeColor="text1"/>
                <w:sz w:val="18"/>
                <w:szCs w:val="18"/>
              </w:rPr>
            </w:pPr>
            <w:r w:rsidRPr="00B251EA">
              <w:rPr>
                <w:rFonts w:ascii="Arial" w:hAnsi="Arial" w:cs="Arial"/>
                <w:color w:val="000000" w:themeColor="text1"/>
                <w:sz w:val="18"/>
                <w:szCs w:val="18"/>
              </w:rPr>
              <w:t>Complete a ground run at 100% NR to check for leaks and confirm system operation</w:t>
            </w:r>
            <w:r w:rsidR="00B34876" w:rsidRPr="00B251EA">
              <w:rPr>
                <w:rFonts w:ascii="Arial" w:hAnsi="Arial" w:cs="Arial"/>
                <w:color w:val="000000" w:themeColor="text1"/>
                <w:sz w:val="18"/>
                <w:szCs w:val="18"/>
              </w:rPr>
              <w:t xml:space="preserve"> and parameters are within Flight Manual limitations</w:t>
            </w:r>
            <w:r w:rsidRPr="00B251EA">
              <w:rPr>
                <w:rFonts w:ascii="Arial" w:hAnsi="Arial" w:cs="Arial"/>
                <w:color w:val="000000" w:themeColor="text1"/>
                <w:sz w:val="18"/>
                <w:szCs w:val="18"/>
              </w:rPr>
              <w:t>.</w:t>
            </w:r>
            <w:r w:rsidR="005974C8" w:rsidRPr="00B251EA">
              <w:rPr>
                <w:rFonts w:ascii="Arial" w:hAnsi="Arial" w:cs="Arial"/>
                <w:color w:val="000000" w:themeColor="text1"/>
                <w:sz w:val="18"/>
                <w:szCs w:val="18"/>
              </w:rPr>
              <w:t xml:space="preserve"> – Qualified pilot only.</w:t>
            </w:r>
          </w:p>
        </w:tc>
        <w:tc>
          <w:tcPr>
            <w:tcW w:w="1620" w:type="dxa"/>
            <w:tcBorders>
              <w:top w:val="nil"/>
              <w:bottom w:val="nil"/>
            </w:tcBorders>
            <w:shd w:val="clear" w:color="auto" w:fill="auto"/>
          </w:tcPr>
          <w:p w:rsidR="00EC5FE6" w:rsidRPr="00B251EA" w:rsidRDefault="00EC5FE6" w:rsidP="00170FA5">
            <w:pPr>
              <w:jc w:val="center"/>
              <w:rPr>
                <w:rFonts w:ascii="Arial" w:hAnsi="Arial" w:cs="Arial"/>
                <w:color w:val="000000" w:themeColor="text1"/>
                <w:sz w:val="18"/>
                <w:szCs w:val="18"/>
              </w:rPr>
            </w:pPr>
          </w:p>
        </w:tc>
        <w:tc>
          <w:tcPr>
            <w:tcW w:w="1440" w:type="dxa"/>
            <w:tcBorders>
              <w:top w:val="nil"/>
              <w:bottom w:val="nil"/>
            </w:tcBorders>
            <w:shd w:val="clear" w:color="auto" w:fill="auto"/>
          </w:tcPr>
          <w:p w:rsidR="00EC5FE6" w:rsidRPr="00B251EA" w:rsidRDefault="00EC5FE6" w:rsidP="000763F1">
            <w:pPr>
              <w:rPr>
                <w:rFonts w:ascii="Arial" w:hAnsi="Arial" w:cs="Arial"/>
                <w:b/>
                <w:color w:val="000000" w:themeColor="text1"/>
                <w:sz w:val="18"/>
                <w:szCs w:val="18"/>
              </w:rPr>
            </w:pPr>
          </w:p>
        </w:tc>
      </w:tr>
      <w:tr w:rsidR="00AB4847" w:rsidRPr="00B251EA" w:rsidTr="007D2CD1">
        <w:tc>
          <w:tcPr>
            <w:tcW w:w="7675" w:type="dxa"/>
            <w:tcBorders>
              <w:top w:val="nil"/>
              <w:bottom w:val="single" w:sz="4" w:space="0" w:color="auto"/>
            </w:tcBorders>
            <w:shd w:val="clear" w:color="auto" w:fill="auto"/>
          </w:tcPr>
          <w:p w:rsidR="00AB4847" w:rsidRPr="00B251EA" w:rsidRDefault="00AB4847" w:rsidP="000763F1">
            <w:pPr>
              <w:rPr>
                <w:rFonts w:ascii="Arial" w:hAnsi="Arial" w:cs="Arial"/>
                <w:b/>
                <w:color w:val="000000" w:themeColor="text1"/>
                <w:sz w:val="18"/>
                <w:szCs w:val="18"/>
              </w:rPr>
            </w:pPr>
          </w:p>
        </w:tc>
        <w:tc>
          <w:tcPr>
            <w:tcW w:w="1620" w:type="dxa"/>
            <w:tcBorders>
              <w:top w:val="nil"/>
              <w:bottom w:val="single" w:sz="4" w:space="0" w:color="auto"/>
            </w:tcBorders>
            <w:shd w:val="clear" w:color="auto" w:fill="auto"/>
          </w:tcPr>
          <w:p w:rsidR="00AB4847" w:rsidRPr="00B251EA" w:rsidRDefault="00AB4847" w:rsidP="007D2CD1">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AB4847" w:rsidRPr="00B251EA" w:rsidRDefault="00AB4847" w:rsidP="000763F1">
            <w:pPr>
              <w:rPr>
                <w:rFonts w:ascii="Arial" w:hAnsi="Arial" w:cs="Arial"/>
                <w:b/>
                <w:color w:val="000000" w:themeColor="text1"/>
                <w:sz w:val="18"/>
                <w:szCs w:val="18"/>
              </w:rPr>
            </w:pPr>
          </w:p>
        </w:tc>
      </w:tr>
      <w:tr w:rsidR="00AB4847" w:rsidRPr="00B251EA" w:rsidTr="007D2CD1">
        <w:tc>
          <w:tcPr>
            <w:tcW w:w="7675" w:type="dxa"/>
            <w:tcBorders>
              <w:top w:val="single" w:sz="4" w:space="0" w:color="auto"/>
              <w:bottom w:val="nil"/>
            </w:tcBorders>
            <w:shd w:val="clear" w:color="auto" w:fill="auto"/>
          </w:tcPr>
          <w:p w:rsidR="00AB4847" w:rsidRPr="00B251EA" w:rsidRDefault="00864DD7" w:rsidP="00A63CD7">
            <w:pPr>
              <w:numPr>
                <w:ilvl w:val="2"/>
                <w:numId w:val="10"/>
              </w:numPr>
              <w:rPr>
                <w:rFonts w:ascii="Arial" w:hAnsi="Arial" w:cs="Arial"/>
                <w:color w:val="000000" w:themeColor="text1"/>
                <w:sz w:val="18"/>
                <w:szCs w:val="18"/>
              </w:rPr>
            </w:pPr>
            <w:r w:rsidRPr="00B251EA">
              <w:rPr>
                <w:rFonts w:ascii="Arial" w:hAnsi="Arial" w:cs="Arial"/>
                <w:color w:val="000000" w:themeColor="text1"/>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B251EA" w:rsidRDefault="00AB4847" w:rsidP="007D2CD1">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AB4847" w:rsidRPr="00B251EA" w:rsidRDefault="00AB4847" w:rsidP="000763F1">
            <w:pPr>
              <w:rPr>
                <w:rFonts w:ascii="Arial" w:hAnsi="Arial" w:cs="Arial"/>
                <w:b/>
                <w:color w:val="000000" w:themeColor="text1"/>
                <w:sz w:val="18"/>
                <w:szCs w:val="18"/>
              </w:rPr>
            </w:pPr>
          </w:p>
        </w:tc>
      </w:tr>
      <w:tr w:rsidR="00EA43E3" w:rsidRPr="00B251EA" w:rsidTr="007D2CD1">
        <w:tc>
          <w:tcPr>
            <w:tcW w:w="7675" w:type="dxa"/>
            <w:tcBorders>
              <w:top w:val="nil"/>
              <w:bottom w:val="single" w:sz="4" w:space="0" w:color="auto"/>
            </w:tcBorders>
            <w:shd w:val="clear" w:color="auto" w:fill="auto"/>
          </w:tcPr>
          <w:p w:rsidR="00EA43E3" w:rsidRPr="00B251EA" w:rsidRDefault="00EA43E3" w:rsidP="00EA43E3">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EA43E3" w:rsidRPr="00B251EA" w:rsidRDefault="00EA43E3" w:rsidP="007D2CD1">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EA43E3" w:rsidRPr="00B251EA" w:rsidRDefault="00EA43E3" w:rsidP="000763F1">
            <w:pPr>
              <w:rPr>
                <w:rFonts w:ascii="Arial" w:hAnsi="Arial" w:cs="Arial"/>
                <w:b/>
                <w:color w:val="000000" w:themeColor="text1"/>
                <w:sz w:val="18"/>
                <w:szCs w:val="18"/>
              </w:rPr>
            </w:pPr>
          </w:p>
        </w:tc>
      </w:tr>
      <w:tr w:rsidR="00250393" w:rsidRPr="00B251EA" w:rsidTr="007D2CD1">
        <w:tc>
          <w:tcPr>
            <w:tcW w:w="7675" w:type="dxa"/>
            <w:tcBorders>
              <w:top w:val="single" w:sz="4" w:space="0" w:color="auto"/>
              <w:bottom w:val="nil"/>
            </w:tcBorders>
            <w:shd w:val="clear" w:color="auto" w:fill="auto"/>
          </w:tcPr>
          <w:p w:rsidR="00250393" w:rsidRPr="00B251EA" w:rsidRDefault="00D92B76" w:rsidP="00D47B96">
            <w:pPr>
              <w:numPr>
                <w:ilvl w:val="2"/>
                <w:numId w:val="10"/>
              </w:numPr>
              <w:rPr>
                <w:rFonts w:ascii="Arial" w:hAnsi="Arial"/>
                <w:color w:val="000000" w:themeColor="text1"/>
                <w:sz w:val="18"/>
                <w:szCs w:val="18"/>
              </w:rPr>
            </w:pPr>
            <w:r w:rsidRPr="00B251EA">
              <w:rPr>
                <w:rFonts w:ascii="Arial" w:hAnsi="Arial"/>
                <w:color w:val="000000" w:themeColor="text1"/>
                <w:sz w:val="18"/>
                <w:szCs w:val="18"/>
              </w:rPr>
              <w:t xml:space="preserve">Perform Functional Check Flight if required per </w:t>
            </w:r>
            <w:r w:rsidR="00D47B96">
              <w:rPr>
                <w:rFonts w:ascii="Arial" w:hAnsi="Arial"/>
                <w:color w:val="000000" w:themeColor="text1"/>
                <w:sz w:val="18"/>
                <w:szCs w:val="18"/>
              </w:rPr>
              <w:t>BO 105</w:t>
            </w:r>
            <w:r w:rsidR="005654D7" w:rsidRPr="00B251EA">
              <w:rPr>
                <w:rFonts w:ascii="Arial" w:hAnsi="Arial"/>
                <w:color w:val="000000" w:themeColor="text1"/>
                <w:sz w:val="18"/>
                <w:szCs w:val="18"/>
              </w:rPr>
              <w:t xml:space="preserve"> M</w:t>
            </w:r>
            <w:r w:rsidRPr="00B251EA">
              <w:rPr>
                <w:rFonts w:ascii="Arial" w:hAnsi="Arial"/>
                <w:color w:val="000000" w:themeColor="text1"/>
                <w:sz w:val="18"/>
                <w:szCs w:val="18"/>
              </w:rPr>
              <w:t>aintenance Manual  or RFM as appropriate.</w:t>
            </w:r>
          </w:p>
        </w:tc>
        <w:tc>
          <w:tcPr>
            <w:tcW w:w="1620" w:type="dxa"/>
            <w:tcBorders>
              <w:top w:val="single" w:sz="4" w:space="0" w:color="auto"/>
              <w:bottom w:val="nil"/>
            </w:tcBorders>
            <w:shd w:val="clear" w:color="auto" w:fill="auto"/>
          </w:tcPr>
          <w:p w:rsidR="00250393" w:rsidRPr="00B251EA" w:rsidRDefault="00250393" w:rsidP="007D2CD1">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250393" w:rsidRPr="00B251EA" w:rsidRDefault="00250393" w:rsidP="000763F1">
            <w:pPr>
              <w:rPr>
                <w:rFonts w:ascii="Arial" w:hAnsi="Arial" w:cs="Arial"/>
                <w:b/>
                <w:color w:val="000000" w:themeColor="text1"/>
                <w:sz w:val="18"/>
                <w:szCs w:val="18"/>
              </w:rPr>
            </w:pPr>
          </w:p>
        </w:tc>
      </w:tr>
      <w:tr w:rsidR="00EA43E3" w:rsidRPr="00B251EA" w:rsidTr="007D2CD1">
        <w:tc>
          <w:tcPr>
            <w:tcW w:w="7675" w:type="dxa"/>
            <w:tcBorders>
              <w:top w:val="nil"/>
              <w:bottom w:val="single" w:sz="4" w:space="0" w:color="auto"/>
            </w:tcBorders>
            <w:shd w:val="clear" w:color="auto" w:fill="auto"/>
          </w:tcPr>
          <w:p w:rsidR="00EA43E3" w:rsidRPr="00B251EA" w:rsidRDefault="00EA43E3" w:rsidP="00EA43E3">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EA43E3" w:rsidRPr="00B251EA" w:rsidRDefault="00EA43E3" w:rsidP="007D2CD1">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EA43E3" w:rsidRPr="00B251EA" w:rsidRDefault="00EA43E3" w:rsidP="000763F1">
            <w:pPr>
              <w:rPr>
                <w:rFonts w:ascii="Arial" w:hAnsi="Arial" w:cs="Arial"/>
                <w:b/>
                <w:color w:val="000000" w:themeColor="text1"/>
                <w:sz w:val="18"/>
                <w:szCs w:val="18"/>
              </w:rPr>
            </w:pPr>
          </w:p>
        </w:tc>
      </w:tr>
      <w:tr w:rsidR="00AB4847" w:rsidRPr="00B251EA" w:rsidTr="007D2CD1">
        <w:tc>
          <w:tcPr>
            <w:tcW w:w="7675" w:type="dxa"/>
            <w:tcBorders>
              <w:top w:val="single" w:sz="4" w:space="0" w:color="auto"/>
              <w:bottom w:val="nil"/>
            </w:tcBorders>
            <w:shd w:val="clear" w:color="auto" w:fill="auto"/>
          </w:tcPr>
          <w:p w:rsidR="00AB4847" w:rsidRPr="00B251EA" w:rsidRDefault="00AB4847" w:rsidP="00A63CD7">
            <w:pPr>
              <w:numPr>
                <w:ilvl w:val="2"/>
                <w:numId w:val="10"/>
              </w:numPr>
              <w:rPr>
                <w:rFonts w:ascii="Arial" w:hAnsi="Arial" w:cs="Arial"/>
                <w:b/>
                <w:color w:val="000000" w:themeColor="text1"/>
                <w:sz w:val="18"/>
                <w:szCs w:val="18"/>
              </w:rPr>
            </w:pPr>
            <w:r w:rsidRPr="00B251EA">
              <w:rPr>
                <w:rFonts w:ascii="Arial" w:hAnsi="Arial" w:cs="Arial"/>
                <w:color w:val="000000" w:themeColor="text1"/>
                <w:sz w:val="18"/>
                <w:szCs w:val="18"/>
              </w:rPr>
              <w:t xml:space="preserve">Make </w:t>
            </w:r>
            <w:r w:rsidR="00550A07" w:rsidRPr="00B251EA">
              <w:rPr>
                <w:rFonts w:ascii="Arial" w:hAnsi="Arial" w:cs="Arial"/>
                <w:color w:val="000000" w:themeColor="text1"/>
                <w:sz w:val="18"/>
                <w:szCs w:val="18"/>
              </w:rPr>
              <w:t xml:space="preserve">an </w:t>
            </w:r>
            <w:r w:rsidRPr="00B251EA">
              <w:rPr>
                <w:rFonts w:ascii="Arial" w:hAnsi="Arial" w:cs="Arial"/>
                <w:color w:val="000000" w:themeColor="text1"/>
                <w:sz w:val="18"/>
                <w:szCs w:val="18"/>
              </w:rPr>
              <w:t>entr</w:t>
            </w:r>
            <w:r w:rsidR="00550A07" w:rsidRPr="00B251EA">
              <w:rPr>
                <w:rFonts w:ascii="Arial" w:hAnsi="Arial" w:cs="Arial"/>
                <w:color w:val="000000" w:themeColor="text1"/>
                <w:sz w:val="18"/>
                <w:szCs w:val="18"/>
              </w:rPr>
              <w:t>y in the appropriate logbook (refer to t</w:t>
            </w:r>
            <w:r w:rsidRPr="00B251EA">
              <w:rPr>
                <w:rFonts w:ascii="Arial" w:hAnsi="Arial" w:cs="Arial"/>
                <w:color w:val="000000" w:themeColor="text1"/>
                <w:sz w:val="18"/>
                <w:szCs w:val="18"/>
              </w:rPr>
              <w:t>he follow</w:t>
            </w:r>
            <w:r w:rsidR="00550A07" w:rsidRPr="00B251EA">
              <w:rPr>
                <w:rFonts w:ascii="Arial" w:hAnsi="Arial" w:cs="Arial"/>
                <w:color w:val="000000" w:themeColor="text1"/>
                <w:sz w:val="18"/>
                <w:szCs w:val="18"/>
              </w:rPr>
              <w:t>ing page for wording of approval</w:t>
            </w:r>
            <w:r w:rsidRPr="00B251EA">
              <w:rPr>
                <w:rFonts w:ascii="Arial" w:hAnsi="Arial" w:cs="Arial"/>
                <w:color w:val="000000" w:themeColor="text1"/>
                <w:sz w:val="18"/>
                <w:szCs w:val="18"/>
              </w:rPr>
              <w:t xml:space="preserve"> for ret</w:t>
            </w:r>
            <w:r w:rsidR="00550A07" w:rsidRPr="00B251EA">
              <w:rPr>
                <w:rFonts w:ascii="Arial" w:hAnsi="Arial" w:cs="Arial"/>
                <w:color w:val="000000" w:themeColor="text1"/>
                <w:sz w:val="18"/>
                <w:szCs w:val="18"/>
              </w:rPr>
              <w:t>urn</w:t>
            </w:r>
            <w:r w:rsidRPr="00B251EA">
              <w:rPr>
                <w:rFonts w:ascii="Arial" w:hAnsi="Arial" w:cs="Arial"/>
                <w:color w:val="000000" w:themeColor="text1"/>
                <w:sz w:val="18"/>
                <w:szCs w:val="18"/>
              </w:rPr>
              <w:t xml:space="preserve"> to service).</w:t>
            </w:r>
          </w:p>
        </w:tc>
        <w:tc>
          <w:tcPr>
            <w:tcW w:w="1620" w:type="dxa"/>
            <w:tcBorders>
              <w:top w:val="single" w:sz="4" w:space="0" w:color="auto"/>
              <w:bottom w:val="nil"/>
            </w:tcBorders>
            <w:shd w:val="clear" w:color="auto" w:fill="auto"/>
          </w:tcPr>
          <w:p w:rsidR="00AB4847" w:rsidRPr="00B251EA" w:rsidRDefault="00AB4847" w:rsidP="007D2CD1">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AB4847" w:rsidRPr="00B251EA" w:rsidRDefault="00AB4847" w:rsidP="000763F1">
            <w:pPr>
              <w:rPr>
                <w:rFonts w:ascii="Arial" w:hAnsi="Arial" w:cs="Arial"/>
                <w:b/>
                <w:color w:val="000000" w:themeColor="text1"/>
                <w:sz w:val="18"/>
                <w:szCs w:val="18"/>
              </w:rPr>
            </w:pPr>
          </w:p>
        </w:tc>
      </w:tr>
      <w:tr w:rsidR="00AB4847" w:rsidRPr="00B251EA" w:rsidTr="007D2CD1">
        <w:tc>
          <w:tcPr>
            <w:tcW w:w="7675" w:type="dxa"/>
            <w:tcBorders>
              <w:top w:val="nil"/>
              <w:bottom w:val="double" w:sz="4" w:space="0" w:color="auto"/>
            </w:tcBorders>
            <w:shd w:val="clear" w:color="auto" w:fill="auto"/>
          </w:tcPr>
          <w:p w:rsidR="00AB4847" w:rsidRPr="00B251EA" w:rsidRDefault="00AB4847" w:rsidP="000763F1">
            <w:pPr>
              <w:rPr>
                <w:rFonts w:ascii="Arial" w:hAnsi="Arial" w:cs="Arial"/>
                <w:b/>
                <w:color w:val="000000" w:themeColor="text1"/>
                <w:sz w:val="18"/>
                <w:szCs w:val="18"/>
              </w:rPr>
            </w:pPr>
          </w:p>
        </w:tc>
        <w:tc>
          <w:tcPr>
            <w:tcW w:w="1620" w:type="dxa"/>
            <w:tcBorders>
              <w:top w:val="nil"/>
              <w:bottom w:val="double" w:sz="4" w:space="0" w:color="auto"/>
            </w:tcBorders>
            <w:shd w:val="clear" w:color="auto" w:fill="auto"/>
          </w:tcPr>
          <w:p w:rsidR="00AB4847" w:rsidRPr="00B251EA" w:rsidRDefault="00AB4847" w:rsidP="007D2CD1">
            <w:pPr>
              <w:jc w:val="center"/>
              <w:rPr>
                <w:rFonts w:ascii="Arial" w:hAnsi="Arial" w:cs="Arial"/>
                <w:color w:val="000000" w:themeColor="text1"/>
                <w:sz w:val="18"/>
                <w:szCs w:val="18"/>
              </w:rPr>
            </w:pPr>
          </w:p>
        </w:tc>
        <w:tc>
          <w:tcPr>
            <w:tcW w:w="1440" w:type="dxa"/>
            <w:tcBorders>
              <w:top w:val="nil"/>
              <w:bottom w:val="double" w:sz="4" w:space="0" w:color="auto"/>
            </w:tcBorders>
            <w:shd w:val="clear" w:color="auto" w:fill="auto"/>
          </w:tcPr>
          <w:p w:rsidR="00AB4847" w:rsidRPr="00B251EA" w:rsidRDefault="00AB4847" w:rsidP="000763F1">
            <w:pPr>
              <w:rPr>
                <w:rFonts w:ascii="Arial" w:hAnsi="Arial" w:cs="Arial"/>
                <w:b/>
                <w:color w:val="000000" w:themeColor="text1"/>
                <w:sz w:val="18"/>
                <w:szCs w:val="18"/>
              </w:rPr>
            </w:pPr>
          </w:p>
        </w:tc>
      </w:tr>
    </w:tbl>
    <w:p w:rsidR="00144DF8" w:rsidRPr="00B251EA" w:rsidRDefault="00C16178" w:rsidP="00144DF8">
      <w:pPr>
        <w:jc w:val="both"/>
        <w:rPr>
          <w:rFonts w:ascii="Arial" w:hAnsi="Arial" w:cs="Arial"/>
          <w:color w:val="000000" w:themeColor="text1"/>
          <w:sz w:val="18"/>
          <w:szCs w:val="18"/>
        </w:rPr>
      </w:pPr>
      <w:r w:rsidRPr="00B251EA">
        <w:rPr>
          <w:rFonts w:ascii="Arial" w:hAnsi="Arial" w:cs="Arial"/>
          <w:color w:val="000000" w:themeColor="text1"/>
          <w:sz w:val="18"/>
          <w:szCs w:val="18"/>
        </w:rPr>
        <w:br w:type="page"/>
      </w:r>
      <w:r w:rsidR="00144DF8" w:rsidRPr="00B251EA">
        <w:rPr>
          <w:rFonts w:ascii="Arial" w:hAnsi="Arial" w:cs="Arial"/>
          <w:color w:val="000000" w:themeColor="text1"/>
          <w:sz w:val="18"/>
          <w:szCs w:val="18"/>
        </w:rPr>
        <w:lastRenderedPageBreak/>
        <w:t>Upon satisfactory completion of each inspection item, the mechanic shall initial the pertinent space as provided.  All mechanics shall sign and initial, in the space provided, at the end of the form.</w:t>
      </w:r>
    </w:p>
    <w:p w:rsidR="00144DF8" w:rsidRPr="00B251EA" w:rsidRDefault="00144DF8" w:rsidP="00144DF8">
      <w:pPr>
        <w:tabs>
          <w:tab w:val="right" w:pos="360"/>
          <w:tab w:val="left" w:pos="540"/>
        </w:tabs>
        <w:jc w:val="both"/>
        <w:rPr>
          <w:rFonts w:ascii="Arial" w:hAnsi="Arial" w:cs="Arial"/>
          <w:color w:val="000000" w:themeColor="text1"/>
          <w:sz w:val="18"/>
          <w:szCs w:val="18"/>
        </w:rPr>
      </w:pPr>
    </w:p>
    <w:p w:rsidR="00144DF8" w:rsidRPr="00B251EA" w:rsidRDefault="00144DF8" w:rsidP="00144DF8">
      <w:pPr>
        <w:tabs>
          <w:tab w:val="right" w:pos="360"/>
          <w:tab w:val="left" w:pos="540"/>
        </w:tabs>
        <w:jc w:val="both"/>
        <w:rPr>
          <w:rFonts w:ascii="Arial" w:hAnsi="Arial" w:cs="Arial"/>
          <w:color w:val="000000" w:themeColor="text1"/>
          <w:sz w:val="18"/>
          <w:szCs w:val="18"/>
        </w:rPr>
      </w:pPr>
      <w:r w:rsidRPr="00B251EA">
        <w:rPr>
          <w:rFonts w:ascii="Arial" w:hAnsi="Arial" w:cs="Arial"/>
          <w:color w:val="000000" w:themeColor="text1"/>
          <w:sz w:val="18"/>
          <w:szCs w:val="18"/>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B251EA" w:rsidRDefault="00144DF8" w:rsidP="00144DF8">
      <w:pPr>
        <w:tabs>
          <w:tab w:val="right" w:pos="360"/>
          <w:tab w:val="left" w:pos="540"/>
        </w:tabs>
        <w:jc w:val="both"/>
        <w:rPr>
          <w:rFonts w:ascii="Arial" w:hAnsi="Arial" w:cs="Arial"/>
          <w:color w:val="000000" w:themeColor="text1"/>
          <w:sz w:val="18"/>
          <w:szCs w:val="18"/>
        </w:rPr>
      </w:pPr>
    </w:p>
    <w:p w:rsidR="009672A3" w:rsidRPr="00B251EA" w:rsidRDefault="009672A3" w:rsidP="009672A3">
      <w:pPr>
        <w:jc w:val="both"/>
        <w:rPr>
          <w:rFonts w:ascii="Arial" w:hAnsi="Arial" w:cs="Arial"/>
          <w:color w:val="000000" w:themeColor="text1"/>
          <w:sz w:val="18"/>
          <w:szCs w:val="18"/>
        </w:rPr>
      </w:pPr>
      <w:r w:rsidRPr="00B251EA">
        <w:rPr>
          <w:rFonts w:ascii="Arial" w:hAnsi="Arial" w:cs="Arial"/>
          <w:color w:val="000000" w:themeColor="text1"/>
          <w:sz w:val="18"/>
          <w:szCs w:val="18"/>
        </w:rPr>
        <w:t xml:space="preserve">I certify that I have inspected </w:t>
      </w:r>
      <w:r w:rsidR="00807A49" w:rsidRPr="00B251EA">
        <w:rPr>
          <w:rFonts w:ascii="Arial" w:hAnsi="Arial" w:cs="Arial"/>
          <w:color w:val="000000" w:themeColor="text1"/>
          <w:sz w:val="18"/>
          <w:szCs w:val="18"/>
        </w:rPr>
        <w:t xml:space="preserve">and/or completed </w:t>
      </w:r>
      <w:r w:rsidRPr="00B251EA">
        <w:rPr>
          <w:rFonts w:ascii="Arial" w:hAnsi="Arial" w:cs="Arial"/>
          <w:color w:val="000000" w:themeColor="text1"/>
          <w:sz w:val="18"/>
          <w:szCs w:val="18"/>
        </w:rPr>
        <w:t xml:space="preserve">all the items initialed by me in accordance with Maritime Helicopters’ </w:t>
      </w:r>
      <w:r w:rsidR="00AD5F14" w:rsidRPr="00B251EA">
        <w:rPr>
          <w:rFonts w:ascii="Arial" w:hAnsi="Arial" w:cs="Arial"/>
          <w:color w:val="000000" w:themeColor="text1"/>
          <w:sz w:val="18"/>
          <w:szCs w:val="18"/>
        </w:rPr>
        <w:t>Eurocopter BO-105 Series</w:t>
      </w:r>
      <w:r w:rsidR="00AD5F14" w:rsidRPr="00B251EA">
        <w:rPr>
          <w:i/>
          <w:caps/>
          <w:color w:val="000000" w:themeColor="text1"/>
          <w:sz w:val="18"/>
          <w:szCs w:val="18"/>
        </w:rPr>
        <w:t xml:space="preserve"> </w:t>
      </w:r>
      <w:r w:rsidRPr="00B251EA">
        <w:rPr>
          <w:rFonts w:ascii="Arial" w:hAnsi="Arial" w:cs="Arial"/>
          <w:color w:val="000000" w:themeColor="text1"/>
          <w:sz w:val="18"/>
          <w:szCs w:val="18"/>
        </w:rPr>
        <w:t>Approved Aircraft Inspection Program and found them to be in an airworthy condition except as may be noted in the Aircraft Logbook.</w:t>
      </w:r>
    </w:p>
    <w:p w:rsidR="00144DF8" w:rsidRPr="00B251EA" w:rsidRDefault="00144DF8" w:rsidP="00144DF8">
      <w:pPr>
        <w:jc w:val="both"/>
        <w:rPr>
          <w:rFonts w:ascii="Arial" w:hAnsi="Arial" w:cs="Arial"/>
          <w:color w:val="000000" w:themeColor="text1"/>
          <w:sz w:val="18"/>
          <w:szCs w:val="18"/>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center"/>
              <w:rPr>
                <w:rFonts w:ascii="Arial" w:hAnsi="Arial" w:cs="Arial"/>
                <w:b/>
                <w:color w:val="000000" w:themeColor="text1"/>
                <w:sz w:val="18"/>
                <w:szCs w:val="18"/>
                <w:u w:val="single"/>
              </w:rPr>
            </w:pPr>
            <w:r w:rsidRPr="00B251EA">
              <w:rPr>
                <w:rFonts w:ascii="Arial" w:hAnsi="Arial" w:cs="Arial"/>
                <w:b/>
                <w:color w:val="000000" w:themeColor="text1"/>
                <w:sz w:val="18"/>
                <w:szCs w:val="18"/>
                <w:u w:val="single"/>
              </w:rPr>
              <w:t>INITIALS</w:t>
            </w:r>
          </w:p>
        </w:tc>
        <w:tc>
          <w:tcPr>
            <w:tcW w:w="3600" w:type="dxa"/>
            <w:tcBorders>
              <w:left w:val="single" w:sz="6" w:space="0" w:color="auto"/>
              <w:right w:val="single" w:sz="6" w:space="0" w:color="auto"/>
            </w:tcBorders>
          </w:tcPr>
          <w:p w:rsidR="00144DF8" w:rsidRPr="00B251EA" w:rsidRDefault="00144DF8" w:rsidP="000C3BB1">
            <w:pPr>
              <w:jc w:val="center"/>
              <w:rPr>
                <w:rFonts w:ascii="Arial" w:hAnsi="Arial" w:cs="Arial"/>
                <w:b/>
                <w:color w:val="000000" w:themeColor="text1"/>
                <w:sz w:val="18"/>
                <w:szCs w:val="18"/>
                <w:u w:val="single"/>
              </w:rPr>
            </w:pPr>
            <w:r w:rsidRPr="00B251EA">
              <w:rPr>
                <w:rFonts w:ascii="Arial" w:hAnsi="Arial" w:cs="Arial"/>
                <w:b/>
                <w:color w:val="000000" w:themeColor="text1"/>
                <w:sz w:val="18"/>
                <w:szCs w:val="18"/>
                <w:u w:val="single"/>
              </w:rPr>
              <w:t>SIGNATURE</w:t>
            </w:r>
          </w:p>
        </w:tc>
        <w:tc>
          <w:tcPr>
            <w:tcW w:w="3600" w:type="dxa"/>
          </w:tcPr>
          <w:p w:rsidR="00144DF8" w:rsidRPr="00B251EA" w:rsidRDefault="00144DF8" w:rsidP="000C3BB1">
            <w:pPr>
              <w:jc w:val="center"/>
              <w:rPr>
                <w:rFonts w:ascii="Arial" w:hAnsi="Arial" w:cs="Arial"/>
                <w:b/>
                <w:color w:val="000000" w:themeColor="text1"/>
                <w:sz w:val="18"/>
                <w:szCs w:val="18"/>
                <w:u w:val="single"/>
              </w:rPr>
            </w:pPr>
            <w:r w:rsidRPr="00B251EA">
              <w:rPr>
                <w:rFonts w:ascii="Arial" w:hAnsi="Arial" w:cs="Arial"/>
                <w:b/>
                <w:color w:val="000000" w:themeColor="text1"/>
                <w:sz w:val="18"/>
                <w:szCs w:val="18"/>
                <w:u w:val="single"/>
              </w:rPr>
              <w:t>CERTIFICATE TYPE &amp; NUMBER</w:t>
            </w:r>
          </w:p>
        </w:tc>
      </w:tr>
      <w:tr w:rsidR="00144DF8" w:rsidRPr="00B251EA" w:rsidTr="000C3BB1">
        <w:trPr>
          <w:jc w:val="center"/>
        </w:trPr>
        <w:tc>
          <w:tcPr>
            <w:tcW w:w="144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bottom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bottom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bottom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bottom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bottom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bottom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bottom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bottom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4C1397">
            <w:pPr>
              <w:jc w:val="center"/>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bl>
    <w:p w:rsidR="00144DF8" w:rsidRPr="00B251EA" w:rsidRDefault="00144DF8" w:rsidP="00144DF8">
      <w:pPr>
        <w:jc w:val="both"/>
        <w:rPr>
          <w:rFonts w:ascii="Arial" w:hAnsi="Arial" w:cs="Arial"/>
          <w:color w:val="000000" w:themeColor="text1"/>
          <w:sz w:val="18"/>
          <w:szCs w:val="18"/>
        </w:rPr>
      </w:pPr>
    </w:p>
    <w:p w:rsidR="00144DF8" w:rsidRPr="00B251EA" w:rsidRDefault="00144DF8" w:rsidP="00144DF8">
      <w:pPr>
        <w:jc w:val="both"/>
        <w:rPr>
          <w:rFonts w:ascii="Arial" w:hAnsi="Arial" w:cs="Arial"/>
          <w:color w:val="000000" w:themeColor="text1"/>
          <w:sz w:val="18"/>
          <w:szCs w:val="18"/>
        </w:rPr>
      </w:pPr>
      <w:r w:rsidRPr="00B251EA">
        <w:rPr>
          <w:rFonts w:ascii="Arial" w:hAnsi="Arial" w:cs="Arial"/>
          <w:color w:val="000000" w:themeColor="text1"/>
          <w:sz w:val="18"/>
          <w:szCs w:val="18"/>
        </w:rPr>
        <w:t>I have reviewed this inspection form to verify that all items have been comp</w:t>
      </w:r>
      <w:r w:rsidR="0029602D" w:rsidRPr="00B251EA">
        <w:rPr>
          <w:rFonts w:ascii="Arial" w:hAnsi="Arial" w:cs="Arial"/>
          <w:color w:val="000000" w:themeColor="text1"/>
          <w:sz w:val="18"/>
          <w:szCs w:val="18"/>
        </w:rPr>
        <w:t>l</w:t>
      </w:r>
      <w:r w:rsidRPr="00B251EA">
        <w:rPr>
          <w:rFonts w:ascii="Arial" w:hAnsi="Arial" w:cs="Arial"/>
          <w:color w:val="000000" w:themeColor="text1"/>
          <w:sz w:val="18"/>
          <w:szCs w:val="18"/>
        </w:rPr>
        <w:t>eted and have made an entry i</w:t>
      </w:r>
      <w:r w:rsidR="0003426C" w:rsidRPr="00B251EA">
        <w:rPr>
          <w:rFonts w:ascii="Arial" w:hAnsi="Arial" w:cs="Arial"/>
          <w:color w:val="000000" w:themeColor="text1"/>
          <w:sz w:val="18"/>
          <w:szCs w:val="18"/>
        </w:rPr>
        <w:t>n the Aircraft Log Book</w:t>
      </w:r>
      <w:r w:rsidR="00AB4847" w:rsidRPr="00B251EA">
        <w:rPr>
          <w:rFonts w:ascii="Arial" w:hAnsi="Arial" w:cs="Arial"/>
          <w:color w:val="000000" w:themeColor="text1"/>
          <w:sz w:val="18"/>
          <w:szCs w:val="18"/>
        </w:rPr>
        <w:t>.</w:t>
      </w:r>
    </w:p>
    <w:p w:rsidR="00144DF8" w:rsidRPr="00B251EA" w:rsidRDefault="00144DF8" w:rsidP="00144DF8">
      <w:pPr>
        <w:jc w:val="both"/>
        <w:rPr>
          <w:rFonts w:ascii="Arial" w:hAnsi="Arial" w:cs="Arial"/>
          <w:color w:val="000000" w:themeColor="text1"/>
          <w:sz w:val="18"/>
          <w:szCs w:val="18"/>
        </w:rPr>
      </w:pPr>
    </w:p>
    <w:p w:rsidR="00144DF8" w:rsidRPr="00B251EA" w:rsidRDefault="00144DF8" w:rsidP="00144DF8">
      <w:pPr>
        <w:ind w:left="1440" w:right="1314"/>
        <w:jc w:val="both"/>
        <w:rPr>
          <w:rFonts w:ascii="Arial" w:hAnsi="Arial" w:cs="Arial"/>
          <w:color w:val="000000" w:themeColor="text1"/>
          <w:sz w:val="18"/>
          <w:szCs w:val="18"/>
        </w:rPr>
      </w:pPr>
      <w:r w:rsidRPr="00B251EA">
        <w:rPr>
          <w:rFonts w:ascii="Arial" w:hAnsi="Arial" w:cs="Arial"/>
          <w:color w:val="000000" w:themeColor="text1"/>
          <w:sz w:val="18"/>
          <w:szCs w:val="18"/>
        </w:rPr>
        <w:t xml:space="preserve">I certify that this aircraft has been inspected in accordance with </w:t>
      </w:r>
      <w:r w:rsidR="005654D7" w:rsidRPr="00B251EA">
        <w:rPr>
          <w:rFonts w:ascii="Arial" w:hAnsi="Arial" w:cs="Arial"/>
          <w:color w:val="000000" w:themeColor="text1"/>
          <w:sz w:val="18"/>
          <w:szCs w:val="18"/>
        </w:rPr>
        <w:t>Maritime Helicopters</w:t>
      </w:r>
      <w:r w:rsidRPr="00B251EA">
        <w:rPr>
          <w:rFonts w:ascii="Arial" w:hAnsi="Arial" w:cs="Arial"/>
          <w:color w:val="000000" w:themeColor="text1"/>
          <w:sz w:val="18"/>
          <w:szCs w:val="18"/>
        </w:rPr>
        <w:t xml:space="preserve">’ </w:t>
      </w:r>
      <w:r w:rsidR="00AD5F14" w:rsidRPr="00B251EA">
        <w:rPr>
          <w:rFonts w:ascii="Arial" w:hAnsi="Arial" w:cs="Arial"/>
          <w:color w:val="000000" w:themeColor="text1"/>
          <w:sz w:val="18"/>
          <w:szCs w:val="18"/>
        </w:rPr>
        <w:t>Eurocopter BO-105 Series</w:t>
      </w:r>
      <w:r w:rsidR="00AD5F14" w:rsidRPr="00B251EA">
        <w:rPr>
          <w:i/>
          <w:caps/>
          <w:color w:val="000000" w:themeColor="text1"/>
          <w:sz w:val="18"/>
          <w:szCs w:val="18"/>
        </w:rPr>
        <w:t xml:space="preserve"> </w:t>
      </w:r>
      <w:r w:rsidRPr="00B251EA">
        <w:rPr>
          <w:rFonts w:ascii="Arial" w:hAnsi="Arial" w:cs="Arial"/>
          <w:color w:val="000000" w:themeColor="text1"/>
          <w:sz w:val="18"/>
          <w:szCs w:val="18"/>
        </w:rPr>
        <w:t xml:space="preserve">AAIP </w:t>
      </w:r>
      <w:r w:rsidR="00864DD7" w:rsidRPr="00B251EA">
        <w:rPr>
          <w:rFonts w:ascii="Arial" w:hAnsi="Arial" w:cs="Arial"/>
          <w:color w:val="000000" w:themeColor="text1"/>
          <w:sz w:val="18"/>
          <w:szCs w:val="18"/>
        </w:rPr>
        <w:t>–</w:t>
      </w:r>
      <w:r w:rsidR="00C16178" w:rsidRPr="00B251EA">
        <w:rPr>
          <w:rFonts w:ascii="Arial" w:hAnsi="Arial" w:cs="Arial"/>
          <w:color w:val="000000" w:themeColor="text1"/>
          <w:sz w:val="18"/>
          <w:szCs w:val="18"/>
        </w:rPr>
        <w:t xml:space="preserve"> </w:t>
      </w:r>
      <w:r w:rsidR="00F806E4" w:rsidRPr="00B251EA">
        <w:rPr>
          <w:rFonts w:ascii="Arial" w:hAnsi="Arial" w:cs="Arial"/>
          <w:color w:val="000000" w:themeColor="text1"/>
          <w:sz w:val="18"/>
          <w:szCs w:val="18"/>
        </w:rPr>
        <w:t>A</w:t>
      </w:r>
      <w:r w:rsidR="001A7A41" w:rsidRPr="00B251EA">
        <w:rPr>
          <w:rFonts w:ascii="Arial" w:hAnsi="Arial" w:cs="Arial"/>
          <w:color w:val="000000" w:themeColor="text1"/>
          <w:sz w:val="18"/>
          <w:szCs w:val="18"/>
        </w:rPr>
        <w:t xml:space="preserve"> </w:t>
      </w:r>
      <w:r w:rsidR="001F1608" w:rsidRPr="00B251EA">
        <w:rPr>
          <w:rFonts w:ascii="Arial" w:hAnsi="Arial" w:cs="Arial"/>
          <w:color w:val="000000" w:themeColor="text1"/>
          <w:sz w:val="18"/>
          <w:szCs w:val="18"/>
        </w:rPr>
        <w:t>0</w:t>
      </w:r>
      <w:r w:rsidR="00DA6F4B">
        <w:rPr>
          <w:rFonts w:ascii="Arial" w:hAnsi="Arial" w:cs="Arial"/>
          <w:color w:val="000000" w:themeColor="text1"/>
          <w:sz w:val="18"/>
          <w:szCs w:val="18"/>
        </w:rPr>
        <w:t>1</w:t>
      </w:r>
      <w:r w:rsidR="001F1608" w:rsidRPr="00B251EA">
        <w:rPr>
          <w:rFonts w:ascii="Arial" w:hAnsi="Arial" w:cs="Arial"/>
          <w:color w:val="000000" w:themeColor="text1"/>
          <w:sz w:val="18"/>
          <w:szCs w:val="18"/>
        </w:rPr>
        <w:t>5</w:t>
      </w:r>
      <w:r w:rsidR="004C1397" w:rsidRPr="00B251EA">
        <w:rPr>
          <w:rFonts w:ascii="Arial" w:hAnsi="Arial" w:cs="Arial"/>
          <w:color w:val="000000" w:themeColor="text1"/>
          <w:sz w:val="18"/>
          <w:szCs w:val="18"/>
        </w:rPr>
        <w:t>3</w:t>
      </w:r>
      <w:r w:rsidR="00F806E4" w:rsidRPr="00B251EA">
        <w:rPr>
          <w:rFonts w:ascii="Arial" w:hAnsi="Arial" w:cs="Arial"/>
          <w:color w:val="000000" w:themeColor="text1"/>
          <w:sz w:val="18"/>
          <w:szCs w:val="18"/>
        </w:rPr>
        <w:t xml:space="preserve"> – </w:t>
      </w:r>
      <w:r w:rsidR="00DA6F4B">
        <w:rPr>
          <w:rFonts w:ascii="Arial" w:hAnsi="Arial" w:cs="Arial"/>
          <w:color w:val="000000" w:themeColor="text1"/>
          <w:sz w:val="18"/>
          <w:szCs w:val="18"/>
        </w:rPr>
        <w:t>1</w:t>
      </w:r>
      <w:r w:rsidR="00F20B09" w:rsidRPr="00B251EA">
        <w:rPr>
          <w:rFonts w:ascii="Arial" w:hAnsi="Arial" w:cs="Arial"/>
          <w:color w:val="000000" w:themeColor="text1"/>
          <w:sz w:val="18"/>
          <w:szCs w:val="18"/>
        </w:rPr>
        <w:t>0</w:t>
      </w:r>
      <w:r w:rsidR="001A7A41" w:rsidRPr="00B251EA">
        <w:rPr>
          <w:rFonts w:ascii="Arial" w:hAnsi="Arial" w:cs="Arial"/>
          <w:color w:val="000000" w:themeColor="text1"/>
          <w:sz w:val="18"/>
          <w:szCs w:val="18"/>
        </w:rPr>
        <w:t xml:space="preserve">0 Hour / 12 Month Inspection </w:t>
      </w:r>
      <w:r w:rsidRPr="00B251EA">
        <w:rPr>
          <w:rFonts w:ascii="Arial" w:hAnsi="Arial" w:cs="Arial"/>
          <w:color w:val="000000" w:themeColor="text1"/>
          <w:sz w:val="18"/>
          <w:szCs w:val="18"/>
        </w:rPr>
        <w:t>and was determined to be in an airworthy condition.</w:t>
      </w:r>
    </w:p>
    <w:p w:rsidR="00144DF8" w:rsidRPr="00B251EA" w:rsidRDefault="00144DF8" w:rsidP="00144DF8">
      <w:pPr>
        <w:jc w:val="both"/>
        <w:rPr>
          <w:rFonts w:ascii="Arial" w:hAnsi="Arial" w:cs="Arial"/>
          <w:color w:val="000000" w:themeColor="text1"/>
          <w:sz w:val="18"/>
          <w:szCs w:val="18"/>
        </w:rPr>
      </w:pPr>
    </w:p>
    <w:tbl>
      <w:tblPr>
        <w:tblW w:w="0" w:type="auto"/>
        <w:jc w:val="center"/>
        <w:tblInd w:w="-451" w:type="dxa"/>
        <w:tblLayout w:type="fixed"/>
        <w:tblLook w:val="0000"/>
      </w:tblPr>
      <w:tblGrid>
        <w:gridCol w:w="1935"/>
        <w:gridCol w:w="1751"/>
        <w:gridCol w:w="810"/>
        <w:gridCol w:w="1260"/>
        <w:gridCol w:w="3060"/>
        <w:gridCol w:w="1579"/>
      </w:tblGrid>
      <w:tr w:rsidR="00AB4847" w:rsidRPr="00B251EA" w:rsidTr="001861AC">
        <w:trPr>
          <w:jc w:val="center"/>
        </w:trPr>
        <w:tc>
          <w:tcPr>
            <w:tcW w:w="1935" w:type="dxa"/>
          </w:tcPr>
          <w:p w:rsidR="00AB4847" w:rsidRPr="00B251EA" w:rsidRDefault="00AB4847"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Registration No.:</w:t>
            </w:r>
          </w:p>
        </w:tc>
        <w:tc>
          <w:tcPr>
            <w:tcW w:w="1751" w:type="dxa"/>
            <w:tcBorders>
              <w:bottom w:val="single" w:sz="6" w:space="0" w:color="auto"/>
            </w:tcBorders>
          </w:tcPr>
          <w:p w:rsidR="00AB4847" w:rsidRPr="00B251EA" w:rsidRDefault="00AB4847" w:rsidP="00B9202B">
            <w:pPr>
              <w:jc w:val="both"/>
              <w:rPr>
                <w:rFonts w:ascii="Arial" w:hAnsi="Arial" w:cs="Arial"/>
                <w:color w:val="000000" w:themeColor="text1"/>
                <w:sz w:val="18"/>
                <w:szCs w:val="18"/>
              </w:rPr>
            </w:pPr>
            <w:r w:rsidRPr="00B251EA">
              <w:rPr>
                <w:rFonts w:ascii="Arial" w:hAnsi="Arial" w:cs="Arial"/>
                <w:color w:val="000000" w:themeColor="text1"/>
                <w:sz w:val="18"/>
                <w:szCs w:val="18"/>
              </w:rPr>
              <w:t>N</w:t>
            </w:r>
          </w:p>
        </w:tc>
        <w:tc>
          <w:tcPr>
            <w:tcW w:w="810" w:type="dxa"/>
          </w:tcPr>
          <w:p w:rsidR="00AB4847" w:rsidRPr="00B251EA" w:rsidRDefault="00AB4847" w:rsidP="00B9202B">
            <w:pPr>
              <w:jc w:val="center"/>
              <w:rPr>
                <w:rFonts w:ascii="Arial" w:hAnsi="Arial" w:cs="Arial"/>
                <w:color w:val="000000" w:themeColor="text1"/>
                <w:sz w:val="18"/>
                <w:szCs w:val="18"/>
              </w:rPr>
            </w:pPr>
            <w:r w:rsidRPr="00B251EA">
              <w:rPr>
                <w:rFonts w:ascii="Arial" w:hAnsi="Arial" w:cs="Arial"/>
                <w:color w:val="000000" w:themeColor="text1"/>
                <w:sz w:val="18"/>
                <w:szCs w:val="18"/>
              </w:rPr>
              <w:t>End</w:t>
            </w:r>
          </w:p>
        </w:tc>
        <w:tc>
          <w:tcPr>
            <w:tcW w:w="1260" w:type="dxa"/>
            <w:tcBorders>
              <w:bottom w:val="single" w:sz="6" w:space="0" w:color="auto"/>
            </w:tcBorders>
          </w:tcPr>
          <w:p w:rsidR="00AB4847" w:rsidRPr="00B251EA" w:rsidRDefault="00AB4847" w:rsidP="00B9202B">
            <w:pPr>
              <w:jc w:val="both"/>
              <w:rPr>
                <w:rFonts w:ascii="Arial" w:hAnsi="Arial" w:cs="Arial"/>
                <w:color w:val="000000" w:themeColor="text1"/>
                <w:sz w:val="18"/>
                <w:szCs w:val="18"/>
              </w:rPr>
            </w:pPr>
          </w:p>
        </w:tc>
        <w:tc>
          <w:tcPr>
            <w:tcW w:w="3060" w:type="dxa"/>
          </w:tcPr>
          <w:p w:rsidR="00AB4847" w:rsidRPr="00B251EA" w:rsidRDefault="00AB4847"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Aircraft Ending Total Time:</w:t>
            </w:r>
          </w:p>
        </w:tc>
        <w:tc>
          <w:tcPr>
            <w:tcW w:w="1579" w:type="dxa"/>
            <w:tcBorders>
              <w:bottom w:val="single" w:sz="6" w:space="0" w:color="auto"/>
            </w:tcBorders>
          </w:tcPr>
          <w:p w:rsidR="00AB4847" w:rsidRPr="00B251EA" w:rsidRDefault="00AB4847" w:rsidP="00B9202B">
            <w:pPr>
              <w:jc w:val="both"/>
              <w:rPr>
                <w:rFonts w:ascii="Arial" w:hAnsi="Arial" w:cs="Arial"/>
                <w:color w:val="000000" w:themeColor="text1"/>
                <w:sz w:val="18"/>
                <w:szCs w:val="18"/>
              </w:rPr>
            </w:pPr>
          </w:p>
        </w:tc>
      </w:tr>
      <w:tr w:rsidR="00AB4847" w:rsidRPr="00B251EA" w:rsidTr="001861AC">
        <w:trPr>
          <w:jc w:val="center"/>
        </w:trPr>
        <w:tc>
          <w:tcPr>
            <w:tcW w:w="1935" w:type="dxa"/>
          </w:tcPr>
          <w:p w:rsidR="00AB4847" w:rsidRPr="00B251EA" w:rsidRDefault="00AB4847"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Aircraft S/N:</w:t>
            </w:r>
          </w:p>
        </w:tc>
        <w:tc>
          <w:tcPr>
            <w:tcW w:w="1751" w:type="dxa"/>
            <w:tcBorders>
              <w:top w:val="single" w:sz="6" w:space="0" w:color="auto"/>
              <w:bottom w:val="single" w:sz="6" w:space="0" w:color="auto"/>
            </w:tcBorders>
          </w:tcPr>
          <w:p w:rsidR="00AB4847" w:rsidRPr="00B251EA" w:rsidRDefault="00AB4847" w:rsidP="00B9202B">
            <w:pPr>
              <w:jc w:val="both"/>
              <w:rPr>
                <w:rFonts w:ascii="Arial" w:hAnsi="Arial" w:cs="Arial"/>
                <w:color w:val="000000" w:themeColor="text1"/>
                <w:sz w:val="18"/>
                <w:szCs w:val="18"/>
              </w:rPr>
            </w:pPr>
          </w:p>
        </w:tc>
        <w:tc>
          <w:tcPr>
            <w:tcW w:w="810" w:type="dxa"/>
          </w:tcPr>
          <w:p w:rsidR="00AB4847" w:rsidRPr="00B251EA" w:rsidRDefault="00AB4847" w:rsidP="00B9202B">
            <w:pPr>
              <w:jc w:val="center"/>
              <w:rPr>
                <w:rFonts w:ascii="Arial" w:hAnsi="Arial" w:cs="Arial"/>
                <w:color w:val="000000" w:themeColor="text1"/>
                <w:sz w:val="18"/>
                <w:szCs w:val="18"/>
              </w:rPr>
            </w:pPr>
            <w:r w:rsidRPr="00B251EA">
              <w:rPr>
                <w:rFonts w:ascii="Arial" w:hAnsi="Arial" w:cs="Arial"/>
                <w:color w:val="000000" w:themeColor="text1"/>
                <w:sz w:val="18"/>
                <w:szCs w:val="18"/>
              </w:rPr>
              <w:t>Date:</w:t>
            </w:r>
          </w:p>
        </w:tc>
        <w:tc>
          <w:tcPr>
            <w:tcW w:w="1260" w:type="dxa"/>
            <w:tcBorders>
              <w:top w:val="single" w:sz="6" w:space="0" w:color="auto"/>
              <w:bottom w:val="single" w:sz="6" w:space="0" w:color="auto"/>
            </w:tcBorders>
          </w:tcPr>
          <w:p w:rsidR="00AB4847" w:rsidRPr="00B251EA" w:rsidRDefault="00AB4847" w:rsidP="00B9202B">
            <w:pPr>
              <w:jc w:val="both"/>
              <w:rPr>
                <w:rFonts w:ascii="Arial" w:hAnsi="Arial" w:cs="Arial"/>
                <w:color w:val="000000" w:themeColor="text1"/>
                <w:sz w:val="18"/>
                <w:szCs w:val="18"/>
              </w:rPr>
            </w:pPr>
          </w:p>
        </w:tc>
        <w:tc>
          <w:tcPr>
            <w:tcW w:w="3060" w:type="dxa"/>
          </w:tcPr>
          <w:p w:rsidR="00AB4847" w:rsidRPr="00B251EA" w:rsidRDefault="001861AC"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Aircraft Log Page Number:</w:t>
            </w:r>
          </w:p>
        </w:tc>
        <w:tc>
          <w:tcPr>
            <w:tcW w:w="1579" w:type="dxa"/>
            <w:tcBorders>
              <w:top w:val="single" w:sz="6" w:space="0" w:color="auto"/>
              <w:bottom w:val="single" w:sz="6" w:space="0" w:color="auto"/>
            </w:tcBorders>
          </w:tcPr>
          <w:p w:rsidR="00AB4847" w:rsidRPr="00B251EA" w:rsidRDefault="00AB4847" w:rsidP="00B9202B">
            <w:pPr>
              <w:jc w:val="both"/>
              <w:rPr>
                <w:rFonts w:ascii="Arial" w:hAnsi="Arial" w:cs="Arial"/>
                <w:color w:val="000000" w:themeColor="text1"/>
                <w:sz w:val="18"/>
                <w:szCs w:val="18"/>
              </w:rPr>
            </w:pPr>
          </w:p>
        </w:tc>
      </w:tr>
    </w:tbl>
    <w:p w:rsidR="00AB4847" w:rsidRPr="00B251EA" w:rsidRDefault="00AB4847" w:rsidP="00AB4847">
      <w:pPr>
        <w:jc w:val="both"/>
        <w:rPr>
          <w:rFonts w:ascii="Arial" w:hAnsi="Arial" w:cs="Arial"/>
          <w:color w:val="000000" w:themeColor="text1"/>
          <w:sz w:val="18"/>
          <w:szCs w:val="18"/>
        </w:rPr>
      </w:pPr>
    </w:p>
    <w:tbl>
      <w:tblPr>
        <w:tblW w:w="0" w:type="auto"/>
        <w:jc w:val="center"/>
        <w:tblLayout w:type="fixed"/>
        <w:tblLook w:val="0000"/>
      </w:tblPr>
      <w:tblGrid>
        <w:gridCol w:w="1318"/>
        <w:gridCol w:w="2267"/>
        <w:gridCol w:w="259"/>
        <w:gridCol w:w="2616"/>
        <w:gridCol w:w="2267"/>
      </w:tblGrid>
      <w:tr w:rsidR="00AB4847" w:rsidRPr="00B251EA" w:rsidTr="00B9202B">
        <w:trPr>
          <w:jc w:val="center"/>
        </w:trPr>
        <w:tc>
          <w:tcPr>
            <w:tcW w:w="1318" w:type="dxa"/>
          </w:tcPr>
          <w:p w:rsidR="00AB4847" w:rsidRPr="00B251EA" w:rsidRDefault="00AB4847"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Signature:</w:t>
            </w:r>
          </w:p>
        </w:tc>
        <w:tc>
          <w:tcPr>
            <w:tcW w:w="2267" w:type="dxa"/>
            <w:tcBorders>
              <w:bottom w:val="single" w:sz="6" w:space="0" w:color="auto"/>
            </w:tcBorders>
          </w:tcPr>
          <w:p w:rsidR="00AB4847" w:rsidRPr="00B251EA" w:rsidRDefault="00AB4847" w:rsidP="00B9202B">
            <w:pPr>
              <w:jc w:val="both"/>
              <w:rPr>
                <w:rFonts w:ascii="Arial" w:hAnsi="Arial" w:cs="Arial"/>
                <w:color w:val="000000" w:themeColor="text1"/>
                <w:sz w:val="18"/>
                <w:szCs w:val="18"/>
              </w:rPr>
            </w:pPr>
          </w:p>
        </w:tc>
        <w:tc>
          <w:tcPr>
            <w:tcW w:w="259" w:type="dxa"/>
          </w:tcPr>
          <w:p w:rsidR="00AB4847" w:rsidRPr="00B251EA" w:rsidRDefault="00AB4847" w:rsidP="00B9202B">
            <w:pPr>
              <w:jc w:val="both"/>
              <w:rPr>
                <w:rFonts w:ascii="Arial" w:hAnsi="Arial" w:cs="Arial"/>
                <w:color w:val="000000" w:themeColor="text1"/>
                <w:sz w:val="18"/>
                <w:szCs w:val="18"/>
              </w:rPr>
            </w:pPr>
          </w:p>
        </w:tc>
        <w:tc>
          <w:tcPr>
            <w:tcW w:w="2616" w:type="dxa"/>
          </w:tcPr>
          <w:p w:rsidR="00AB4847" w:rsidRPr="00B251EA" w:rsidRDefault="00AB4847"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Certificate Type &amp; No:</w:t>
            </w:r>
          </w:p>
        </w:tc>
        <w:tc>
          <w:tcPr>
            <w:tcW w:w="2267" w:type="dxa"/>
            <w:tcBorders>
              <w:bottom w:val="single" w:sz="6" w:space="0" w:color="auto"/>
            </w:tcBorders>
          </w:tcPr>
          <w:p w:rsidR="00AB4847" w:rsidRPr="00B251EA" w:rsidRDefault="00AB4847" w:rsidP="00B9202B">
            <w:pPr>
              <w:jc w:val="both"/>
              <w:rPr>
                <w:rFonts w:ascii="Arial" w:hAnsi="Arial" w:cs="Arial"/>
                <w:color w:val="000000" w:themeColor="text1"/>
                <w:sz w:val="18"/>
                <w:szCs w:val="18"/>
              </w:rPr>
            </w:pPr>
          </w:p>
        </w:tc>
      </w:tr>
    </w:tbl>
    <w:p w:rsidR="00144DF8" w:rsidRPr="00B251EA" w:rsidRDefault="00144DF8" w:rsidP="00144DF8">
      <w:pPr>
        <w:rPr>
          <w:rFonts w:ascii="Arial" w:hAnsi="Arial" w:cs="Arial"/>
          <w:color w:val="000000" w:themeColor="text1"/>
          <w:sz w:val="18"/>
          <w:szCs w:val="18"/>
        </w:rPr>
      </w:pPr>
    </w:p>
    <w:p w:rsidR="00144DF8" w:rsidRPr="00B251EA" w:rsidRDefault="00144DF8" w:rsidP="009E7565">
      <w:pPr>
        <w:ind w:right="-36"/>
        <w:rPr>
          <w:rFonts w:ascii="Arial" w:hAnsi="Arial" w:cs="Arial"/>
          <w:color w:val="000000" w:themeColor="text1"/>
          <w:sz w:val="18"/>
          <w:szCs w:val="18"/>
        </w:rPr>
      </w:pPr>
    </w:p>
    <w:sectPr w:rsidR="00144DF8" w:rsidRPr="00B251EA"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3B35" w:rsidRDefault="000D3B35">
      <w:r>
        <w:separator/>
      </w:r>
    </w:p>
  </w:endnote>
  <w:endnote w:type="continuationSeparator" w:id="0">
    <w:p w:rsidR="000D3B35" w:rsidRDefault="000D3B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3B35" w:rsidRDefault="000D3B35">
      <w:r>
        <w:separator/>
      </w:r>
    </w:p>
  </w:footnote>
  <w:footnote w:type="continuationSeparator" w:id="0">
    <w:p w:rsidR="000D3B35" w:rsidRDefault="000D3B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160593"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D0591D"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895A15">
            <w:rPr>
              <w:rFonts w:ascii="Arial" w:hAnsi="Arial"/>
              <w:b/>
              <w:noProof/>
              <w:sz w:val="16"/>
              <w:szCs w:val="16"/>
            </w:rPr>
            <w:t>4</w:t>
          </w:r>
          <w:r w:rsidRPr="00764E4A">
            <w:rPr>
              <w:rFonts w:ascii="Arial" w:hAnsi="Arial"/>
              <w:b/>
              <w:sz w:val="16"/>
              <w:szCs w:val="16"/>
            </w:rPr>
            <w:fldChar w:fldCharType="end"/>
          </w:r>
        </w:p>
      </w:tc>
    </w:tr>
    <w:tr w:rsidR="00160593" w:rsidRPr="0065362D" w:rsidTr="00EC7343">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Revision:</w:t>
          </w:r>
        </w:p>
      </w:tc>
      <w:tc>
        <w:tcPr>
          <w:tcW w:w="1260" w:type="dxa"/>
        </w:tcPr>
        <w:p w:rsidR="00160593" w:rsidRPr="001532F5" w:rsidRDefault="00160593" w:rsidP="00F05FDC">
          <w:pPr>
            <w:pStyle w:val="Heading3"/>
            <w:jc w:val="left"/>
            <w:rPr>
              <w:rFonts w:cs="Arial"/>
              <w:b w:val="0"/>
              <w:caps/>
              <w:color w:val="000000"/>
              <w:sz w:val="16"/>
              <w:szCs w:val="16"/>
            </w:rPr>
          </w:pPr>
          <w:r>
            <w:rPr>
              <w:rFonts w:cs="Arial"/>
              <w:b w:val="0"/>
              <w:color w:val="000000"/>
              <w:sz w:val="16"/>
              <w:szCs w:val="16"/>
            </w:rPr>
            <w:t xml:space="preserve">Rev. </w:t>
          </w:r>
          <w:proofErr w:type="spellStart"/>
          <w:r>
            <w:rPr>
              <w:rFonts w:cs="Arial"/>
              <w:b w:val="0"/>
              <w:color w:val="000000"/>
              <w:sz w:val="16"/>
              <w:szCs w:val="16"/>
            </w:rPr>
            <w:t>Orig</w:t>
          </w:r>
          <w:proofErr w:type="spellEnd"/>
        </w:p>
      </w:tc>
    </w:tr>
    <w:tr w:rsidR="00160593" w:rsidRPr="0065362D" w:rsidTr="00EC7343">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Issue Date:</w:t>
          </w:r>
        </w:p>
      </w:tc>
      <w:tc>
        <w:tcPr>
          <w:tcW w:w="1260" w:type="dxa"/>
        </w:tcPr>
        <w:p w:rsidR="00160593" w:rsidRPr="001532F5" w:rsidRDefault="001861AC" w:rsidP="004C1397">
          <w:pPr>
            <w:pStyle w:val="Heading3"/>
            <w:jc w:val="left"/>
            <w:rPr>
              <w:rFonts w:cs="Arial"/>
              <w:b w:val="0"/>
              <w:caps/>
              <w:color w:val="000000"/>
              <w:sz w:val="16"/>
              <w:szCs w:val="16"/>
            </w:rPr>
          </w:pPr>
          <w:r>
            <w:rPr>
              <w:rFonts w:cs="Arial"/>
              <w:b w:val="0"/>
              <w:caps/>
              <w:color w:val="000000"/>
              <w:sz w:val="16"/>
              <w:szCs w:val="16"/>
            </w:rPr>
            <w:t>1</w:t>
          </w:r>
          <w:r w:rsidR="004C1397">
            <w:rPr>
              <w:rFonts w:cs="Arial"/>
              <w:b w:val="0"/>
              <w:caps/>
              <w:color w:val="000000"/>
              <w:sz w:val="16"/>
              <w:szCs w:val="16"/>
            </w:rPr>
            <w:t>2</w:t>
          </w:r>
          <w:r w:rsidR="00160593" w:rsidRPr="00CA09B2">
            <w:rPr>
              <w:rFonts w:cs="Arial"/>
              <w:b w:val="0"/>
              <w:caps/>
              <w:color w:val="000000"/>
              <w:sz w:val="16"/>
              <w:szCs w:val="16"/>
            </w:rPr>
            <w:t>/</w:t>
          </w:r>
          <w:r>
            <w:rPr>
              <w:rFonts w:cs="Arial"/>
              <w:b w:val="0"/>
              <w:caps/>
              <w:color w:val="000000"/>
              <w:sz w:val="16"/>
              <w:szCs w:val="16"/>
            </w:rPr>
            <w:t>30</w:t>
          </w:r>
          <w:r w:rsidR="00160593" w:rsidRPr="00CA09B2">
            <w:rPr>
              <w:rFonts w:cs="Arial"/>
              <w:b w:val="0"/>
              <w:caps/>
              <w:color w:val="000000"/>
              <w:sz w:val="16"/>
              <w:szCs w:val="16"/>
            </w:rPr>
            <w:t>/14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4C1397">
          <w:pPr>
            <w:pStyle w:val="Heading2"/>
            <w:tabs>
              <w:tab w:val="right" w:pos="2340"/>
              <w:tab w:val="left" w:pos="2610"/>
              <w:tab w:val="left" w:pos="2790"/>
            </w:tabs>
            <w:rPr>
              <w:sz w:val="22"/>
            </w:rPr>
          </w:pPr>
          <w:r>
            <w:rPr>
              <w:sz w:val="22"/>
            </w:rPr>
            <w:t>A</w:t>
          </w:r>
          <w:r w:rsidRPr="00C16178">
            <w:rPr>
              <w:sz w:val="22"/>
            </w:rPr>
            <w:t xml:space="preserve"> </w:t>
          </w:r>
          <w:r w:rsidR="009C508A">
            <w:rPr>
              <w:sz w:val="22"/>
            </w:rPr>
            <w:t>0</w:t>
          </w:r>
          <w:r w:rsidR="00895A15">
            <w:rPr>
              <w:sz w:val="22"/>
            </w:rPr>
            <w:t>1</w:t>
          </w:r>
          <w:r w:rsidR="009C508A">
            <w:rPr>
              <w:sz w:val="22"/>
            </w:rPr>
            <w:t>5</w:t>
          </w:r>
          <w:r w:rsidR="004C1397">
            <w:rPr>
              <w:sz w:val="22"/>
            </w:rPr>
            <w:t>3</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895A15" w:rsidP="00DF3397">
          <w:pPr>
            <w:pStyle w:val="Heading2"/>
            <w:tabs>
              <w:tab w:val="right" w:pos="2340"/>
              <w:tab w:val="left" w:pos="2610"/>
              <w:tab w:val="left" w:pos="2790"/>
            </w:tabs>
            <w:rPr>
              <w:sz w:val="22"/>
              <w:szCs w:val="22"/>
            </w:rPr>
          </w:pPr>
          <w:r>
            <w:rPr>
              <w:sz w:val="22"/>
              <w:szCs w:val="22"/>
            </w:rPr>
            <w:t>1</w:t>
          </w:r>
          <w:r w:rsidR="00F20B09">
            <w:rPr>
              <w:sz w:val="22"/>
              <w:szCs w:val="22"/>
            </w:rPr>
            <w:t>0</w:t>
          </w:r>
          <w:r w:rsidR="004371B5" w:rsidRPr="004371B5">
            <w:rPr>
              <w:sz w:val="22"/>
              <w:szCs w:val="22"/>
            </w:rPr>
            <w:t>0 HOUR / 12 MONTH 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5476A15A"/>
    <w:lvl w:ilvl="0">
      <w:start w:val="100"/>
      <w:numFmt w:val="decimal"/>
      <w:lvlText w:val="A 0%1 RT"/>
      <w:lvlJc w:val="left"/>
      <w:pPr>
        <w:tabs>
          <w:tab w:val="num" w:pos="540"/>
        </w:tabs>
        <w:ind w:left="540" w:hanging="540"/>
      </w:pPr>
      <w:rPr>
        <w:rFonts w:hint="default"/>
      </w:rPr>
    </w:lvl>
    <w:lvl w:ilvl="1">
      <w:start w:val="14"/>
      <w:numFmt w:val="decimal"/>
      <w:lvlText w:val="A 0353.%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C6624162"/>
    <w:lvl w:ilvl="0">
      <w:start w:val="100"/>
      <w:numFmt w:val="decimal"/>
      <w:lvlText w:val="A 0%1 RT"/>
      <w:lvlJc w:val="left"/>
      <w:pPr>
        <w:tabs>
          <w:tab w:val="num" w:pos="540"/>
        </w:tabs>
        <w:ind w:left="540" w:hanging="540"/>
      </w:pPr>
      <w:rPr>
        <w:rFonts w:hint="default"/>
      </w:rPr>
    </w:lvl>
    <w:lvl w:ilvl="1">
      <w:start w:val="1"/>
      <w:numFmt w:val="decimal"/>
      <w:lvlText w:val="A 0353.%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characterSpacingControl w:val="doNotCompress"/>
  <w:hdrShapeDefaults>
    <o:shapedefaults v:ext="edit" spidmax="125954"/>
  </w:hdrShapeDefaults>
  <w:footnotePr>
    <w:footnote w:id="-1"/>
    <w:footnote w:id="0"/>
  </w:footnotePr>
  <w:endnotePr>
    <w:endnote w:id="-1"/>
    <w:endnote w:id="0"/>
  </w:endnotePr>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A3AF4"/>
    <w:rsid w:val="000A3FB9"/>
    <w:rsid w:val="000A667D"/>
    <w:rsid w:val="000C3BB1"/>
    <w:rsid w:val="000C4981"/>
    <w:rsid w:val="000C59EC"/>
    <w:rsid w:val="000D3B35"/>
    <w:rsid w:val="000E3536"/>
    <w:rsid w:val="00104BE1"/>
    <w:rsid w:val="00124548"/>
    <w:rsid w:val="00131DC8"/>
    <w:rsid w:val="00131F51"/>
    <w:rsid w:val="00144DF8"/>
    <w:rsid w:val="00147541"/>
    <w:rsid w:val="00160593"/>
    <w:rsid w:val="00160AEF"/>
    <w:rsid w:val="00170FA5"/>
    <w:rsid w:val="00180C97"/>
    <w:rsid w:val="0018212E"/>
    <w:rsid w:val="00184DE0"/>
    <w:rsid w:val="001861AC"/>
    <w:rsid w:val="001901BC"/>
    <w:rsid w:val="00190709"/>
    <w:rsid w:val="001A164D"/>
    <w:rsid w:val="001A6CD7"/>
    <w:rsid w:val="001A7A41"/>
    <w:rsid w:val="001C4820"/>
    <w:rsid w:val="001C7734"/>
    <w:rsid w:val="001C7DE2"/>
    <w:rsid w:val="001D5F3B"/>
    <w:rsid w:val="001E26F1"/>
    <w:rsid w:val="001F1608"/>
    <w:rsid w:val="00212978"/>
    <w:rsid w:val="0023332E"/>
    <w:rsid w:val="00250393"/>
    <w:rsid w:val="00255FE2"/>
    <w:rsid w:val="0025686B"/>
    <w:rsid w:val="00262E58"/>
    <w:rsid w:val="00265673"/>
    <w:rsid w:val="002717AF"/>
    <w:rsid w:val="0028222A"/>
    <w:rsid w:val="002873EA"/>
    <w:rsid w:val="00295833"/>
    <w:rsid w:val="0029602D"/>
    <w:rsid w:val="002962B3"/>
    <w:rsid w:val="002A1A87"/>
    <w:rsid w:val="002B5F8C"/>
    <w:rsid w:val="002C365C"/>
    <w:rsid w:val="002C4F3D"/>
    <w:rsid w:val="002C58D4"/>
    <w:rsid w:val="002C64F8"/>
    <w:rsid w:val="002D5A52"/>
    <w:rsid w:val="002D7392"/>
    <w:rsid w:val="002E15A6"/>
    <w:rsid w:val="002F29D0"/>
    <w:rsid w:val="002F55A7"/>
    <w:rsid w:val="0031466B"/>
    <w:rsid w:val="00316AC6"/>
    <w:rsid w:val="00322397"/>
    <w:rsid w:val="00330A7D"/>
    <w:rsid w:val="00336E74"/>
    <w:rsid w:val="003438F8"/>
    <w:rsid w:val="003446A8"/>
    <w:rsid w:val="0035639B"/>
    <w:rsid w:val="003640B0"/>
    <w:rsid w:val="00372994"/>
    <w:rsid w:val="003811BC"/>
    <w:rsid w:val="003847CD"/>
    <w:rsid w:val="003965AE"/>
    <w:rsid w:val="003B70F2"/>
    <w:rsid w:val="003D5FB8"/>
    <w:rsid w:val="003D703D"/>
    <w:rsid w:val="003E106F"/>
    <w:rsid w:val="003F599E"/>
    <w:rsid w:val="00422B50"/>
    <w:rsid w:val="004262D1"/>
    <w:rsid w:val="00432CBF"/>
    <w:rsid w:val="004371B5"/>
    <w:rsid w:val="00444119"/>
    <w:rsid w:val="00454787"/>
    <w:rsid w:val="00460361"/>
    <w:rsid w:val="004612F6"/>
    <w:rsid w:val="004617FE"/>
    <w:rsid w:val="004640AD"/>
    <w:rsid w:val="004714A5"/>
    <w:rsid w:val="00473419"/>
    <w:rsid w:val="00473582"/>
    <w:rsid w:val="00474BE8"/>
    <w:rsid w:val="004804BA"/>
    <w:rsid w:val="00487A4F"/>
    <w:rsid w:val="00487F6F"/>
    <w:rsid w:val="004908E9"/>
    <w:rsid w:val="00492BA4"/>
    <w:rsid w:val="004A0AC5"/>
    <w:rsid w:val="004A2C1F"/>
    <w:rsid w:val="004B733E"/>
    <w:rsid w:val="004C1397"/>
    <w:rsid w:val="004D7E3A"/>
    <w:rsid w:val="004F0EA8"/>
    <w:rsid w:val="0050395D"/>
    <w:rsid w:val="00503A80"/>
    <w:rsid w:val="00507949"/>
    <w:rsid w:val="005240C4"/>
    <w:rsid w:val="00524107"/>
    <w:rsid w:val="00534D22"/>
    <w:rsid w:val="00537B47"/>
    <w:rsid w:val="00550A07"/>
    <w:rsid w:val="00564A61"/>
    <w:rsid w:val="005654D7"/>
    <w:rsid w:val="00572F57"/>
    <w:rsid w:val="00574E80"/>
    <w:rsid w:val="00576FC9"/>
    <w:rsid w:val="00584E89"/>
    <w:rsid w:val="00586FF8"/>
    <w:rsid w:val="005915D9"/>
    <w:rsid w:val="00591B6D"/>
    <w:rsid w:val="005974C8"/>
    <w:rsid w:val="005A1367"/>
    <w:rsid w:val="005B0B62"/>
    <w:rsid w:val="005D3C7C"/>
    <w:rsid w:val="005E2F3C"/>
    <w:rsid w:val="0060093C"/>
    <w:rsid w:val="006076A6"/>
    <w:rsid w:val="0061635F"/>
    <w:rsid w:val="0062138A"/>
    <w:rsid w:val="00632ADE"/>
    <w:rsid w:val="006338C1"/>
    <w:rsid w:val="006348F4"/>
    <w:rsid w:val="00634CFA"/>
    <w:rsid w:val="006366E4"/>
    <w:rsid w:val="00637A84"/>
    <w:rsid w:val="0064227E"/>
    <w:rsid w:val="006443D7"/>
    <w:rsid w:val="00656F38"/>
    <w:rsid w:val="00657869"/>
    <w:rsid w:val="00663152"/>
    <w:rsid w:val="0067034E"/>
    <w:rsid w:val="006778A8"/>
    <w:rsid w:val="00685DD8"/>
    <w:rsid w:val="006869A7"/>
    <w:rsid w:val="00686E89"/>
    <w:rsid w:val="00694D4F"/>
    <w:rsid w:val="006A1130"/>
    <w:rsid w:val="006A18DC"/>
    <w:rsid w:val="006A6CB9"/>
    <w:rsid w:val="006B4289"/>
    <w:rsid w:val="006B6EE9"/>
    <w:rsid w:val="006D10CA"/>
    <w:rsid w:val="006D20C1"/>
    <w:rsid w:val="006E73B0"/>
    <w:rsid w:val="00701F6C"/>
    <w:rsid w:val="007136A7"/>
    <w:rsid w:val="007168E4"/>
    <w:rsid w:val="00717DA6"/>
    <w:rsid w:val="00724AB4"/>
    <w:rsid w:val="007278CF"/>
    <w:rsid w:val="00733694"/>
    <w:rsid w:val="007638FD"/>
    <w:rsid w:val="00764E4A"/>
    <w:rsid w:val="00765BFD"/>
    <w:rsid w:val="00767454"/>
    <w:rsid w:val="00775252"/>
    <w:rsid w:val="00795DC4"/>
    <w:rsid w:val="007A552D"/>
    <w:rsid w:val="007A74DB"/>
    <w:rsid w:val="007B48ED"/>
    <w:rsid w:val="007B4DB0"/>
    <w:rsid w:val="007D1D54"/>
    <w:rsid w:val="007D2A86"/>
    <w:rsid w:val="007D2CD1"/>
    <w:rsid w:val="007D4DA4"/>
    <w:rsid w:val="007E2BFF"/>
    <w:rsid w:val="007F3096"/>
    <w:rsid w:val="00807A49"/>
    <w:rsid w:val="008102FA"/>
    <w:rsid w:val="00811768"/>
    <w:rsid w:val="00825619"/>
    <w:rsid w:val="00827246"/>
    <w:rsid w:val="00847889"/>
    <w:rsid w:val="00853F32"/>
    <w:rsid w:val="00864DD7"/>
    <w:rsid w:val="0087745F"/>
    <w:rsid w:val="00886645"/>
    <w:rsid w:val="00892242"/>
    <w:rsid w:val="00895A15"/>
    <w:rsid w:val="008A2F22"/>
    <w:rsid w:val="008B7C54"/>
    <w:rsid w:val="008C29C0"/>
    <w:rsid w:val="008C2E40"/>
    <w:rsid w:val="008C31C5"/>
    <w:rsid w:val="008D0421"/>
    <w:rsid w:val="008D241C"/>
    <w:rsid w:val="008E0468"/>
    <w:rsid w:val="008E646B"/>
    <w:rsid w:val="00901CBC"/>
    <w:rsid w:val="00901FDB"/>
    <w:rsid w:val="00905DD1"/>
    <w:rsid w:val="0091184B"/>
    <w:rsid w:val="0091590B"/>
    <w:rsid w:val="0092248A"/>
    <w:rsid w:val="009419CE"/>
    <w:rsid w:val="00953FD3"/>
    <w:rsid w:val="00965060"/>
    <w:rsid w:val="009672A3"/>
    <w:rsid w:val="00974099"/>
    <w:rsid w:val="0097631C"/>
    <w:rsid w:val="009771E6"/>
    <w:rsid w:val="00982DB0"/>
    <w:rsid w:val="0098475F"/>
    <w:rsid w:val="0099484D"/>
    <w:rsid w:val="009A24BF"/>
    <w:rsid w:val="009C508A"/>
    <w:rsid w:val="009D451B"/>
    <w:rsid w:val="009E3FB2"/>
    <w:rsid w:val="009E50DD"/>
    <w:rsid w:val="009E55D5"/>
    <w:rsid w:val="009E7565"/>
    <w:rsid w:val="009F6FCD"/>
    <w:rsid w:val="00A0019E"/>
    <w:rsid w:val="00A0059A"/>
    <w:rsid w:val="00A10360"/>
    <w:rsid w:val="00A179A8"/>
    <w:rsid w:val="00A20D3E"/>
    <w:rsid w:val="00A3447D"/>
    <w:rsid w:val="00A47621"/>
    <w:rsid w:val="00A62A47"/>
    <w:rsid w:val="00A63590"/>
    <w:rsid w:val="00A63CD7"/>
    <w:rsid w:val="00A70359"/>
    <w:rsid w:val="00AA0512"/>
    <w:rsid w:val="00AA2111"/>
    <w:rsid w:val="00AB18C7"/>
    <w:rsid w:val="00AB4847"/>
    <w:rsid w:val="00AC21D2"/>
    <w:rsid w:val="00AD122E"/>
    <w:rsid w:val="00AD3399"/>
    <w:rsid w:val="00AD428D"/>
    <w:rsid w:val="00AD5F14"/>
    <w:rsid w:val="00AE4F83"/>
    <w:rsid w:val="00B10F0C"/>
    <w:rsid w:val="00B11A4F"/>
    <w:rsid w:val="00B135A8"/>
    <w:rsid w:val="00B17A8D"/>
    <w:rsid w:val="00B21D4C"/>
    <w:rsid w:val="00B251EA"/>
    <w:rsid w:val="00B30F0F"/>
    <w:rsid w:val="00B34876"/>
    <w:rsid w:val="00B34EFE"/>
    <w:rsid w:val="00B410EB"/>
    <w:rsid w:val="00B417C3"/>
    <w:rsid w:val="00B43A34"/>
    <w:rsid w:val="00B521C5"/>
    <w:rsid w:val="00B52325"/>
    <w:rsid w:val="00B8062B"/>
    <w:rsid w:val="00B875DE"/>
    <w:rsid w:val="00B9202B"/>
    <w:rsid w:val="00B9280D"/>
    <w:rsid w:val="00B94F72"/>
    <w:rsid w:val="00B95F80"/>
    <w:rsid w:val="00BA3285"/>
    <w:rsid w:val="00BA6CF3"/>
    <w:rsid w:val="00BB6B7C"/>
    <w:rsid w:val="00BC4F39"/>
    <w:rsid w:val="00BD27D6"/>
    <w:rsid w:val="00BD397A"/>
    <w:rsid w:val="00BD5500"/>
    <w:rsid w:val="00BE272C"/>
    <w:rsid w:val="00BE4E77"/>
    <w:rsid w:val="00BE5A9A"/>
    <w:rsid w:val="00BE6F9F"/>
    <w:rsid w:val="00BF5F09"/>
    <w:rsid w:val="00BF75A4"/>
    <w:rsid w:val="00C07B59"/>
    <w:rsid w:val="00C1227E"/>
    <w:rsid w:val="00C13768"/>
    <w:rsid w:val="00C15E5C"/>
    <w:rsid w:val="00C16178"/>
    <w:rsid w:val="00C20720"/>
    <w:rsid w:val="00C212C5"/>
    <w:rsid w:val="00C21945"/>
    <w:rsid w:val="00C23E67"/>
    <w:rsid w:val="00C243E2"/>
    <w:rsid w:val="00C250DF"/>
    <w:rsid w:val="00C328AB"/>
    <w:rsid w:val="00C344EC"/>
    <w:rsid w:val="00C44824"/>
    <w:rsid w:val="00C55FAF"/>
    <w:rsid w:val="00C56CE2"/>
    <w:rsid w:val="00C74705"/>
    <w:rsid w:val="00C87168"/>
    <w:rsid w:val="00C8757C"/>
    <w:rsid w:val="00C9409F"/>
    <w:rsid w:val="00CB4A9C"/>
    <w:rsid w:val="00CC51E6"/>
    <w:rsid w:val="00CD7146"/>
    <w:rsid w:val="00CE1661"/>
    <w:rsid w:val="00CF55C2"/>
    <w:rsid w:val="00D00C80"/>
    <w:rsid w:val="00D03C35"/>
    <w:rsid w:val="00D0591D"/>
    <w:rsid w:val="00D066A8"/>
    <w:rsid w:val="00D10D31"/>
    <w:rsid w:val="00D22265"/>
    <w:rsid w:val="00D266E4"/>
    <w:rsid w:val="00D26F96"/>
    <w:rsid w:val="00D34081"/>
    <w:rsid w:val="00D43221"/>
    <w:rsid w:val="00D438E1"/>
    <w:rsid w:val="00D44C23"/>
    <w:rsid w:val="00D47B96"/>
    <w:rsid w:val="00D5184A"/>
    <w:rsid w:val="00D52335"/>
    <w:rsid w:val="00D61068"/>
    <w:rsid w:val="00D62551"/>
    <w:rsid w:val="00D92B76"/>
    <w:rsid w:val="00D9305B"/>
    <w:rsid w:val="00D95F68"/>
    <w:rsid w:val="00DA6F4B"/>
    <w:rsid w:val="00DC36E0"/>
    <w:rsid w:val="00DC4A9B"/>
    <w:rsid w:val="00DD3D11"/>
    <w:rsid w:val="00DD4D95"/>
    <w:rsid w:val="00DE01F9"/>
    <w:rsid w:val="00DE28B5"/>
    <w:rsid w:val="00DF0ADC"/>
    <w:rsid w:val="00DF3397"/>
    <w:rsid w:val="00E0186D"/>
    <w:rsid w:val="00E044F6"/>
    <w:rsid w:val="00E117D3"/>
    <w:rsid w:val="00E16839"/>
    <w:rsid w:val="00E2433D"/>
    <w:rsid w:val="00E2593B"/>
    <w:rsid w:val="00E31EFB"/>
    <w:rsid w:val="00E35325"/>
    <w:rsid w:val="00E41AC0"/>
    <w:rsid w:val="00E423C1"/>
    <w:rsid w:val="00E601FC"/>
    <w:rsid w:val="00E61C73"/>
    <w:rsid w:val="00E646FE"/>
    <w:rsid w:val="00E70F04"/>
    <w:rsid w:val="00E72E0C"/>
    <w:rsid w:val="00E732C8"/>
    <w:rsid w:val="00E77916"/>
    <w:rsid w:val="00E854AB"/>
    <w:rsid w:val="00E90711"/>
    <w:rsid w:val="00E97968"/>
    <w:rsid w:val="00EA43E3"/>
    <w:rsid w:val="00EA7139"/>
    <w:rsid w:val="00EA74C1"/>
    <w:rsid w:val="00EB476D"/>
    <w:rsid w:val="00EC2404"/>
    <w:rsid w:val="00EC5FE6"/>
    <w:rsid w:val="00EC7343"/>
    <w:rsid w:val="00ED3C0E"/>
    <w:rsid w:val="00ED4AFB"/>
    <w:rsid w:val="00EE0C59"/>
    <w:rsid w:val="00EE637D"/>
    <w:rsid w:val="00EF0DCB"/>
    <w:rsid w:val="00F004C2"/>
    <w:rsid w:val="00F01269"/>
    <w:rsid w:val="00F02CB0"/>
    <w:rsid w:val="00F05FDC"/>
    <w:rsid w:val="00F20B09"/>
    <w:rsid w:val="00F21BAA"/>
    <w:rsid w:val="00F23A4D"/>
    <w:rsid w:val="00F3066F"/>
    <w:rsid w:val="00F3168C"/>
    <w:rsid w:val="00F373A8"/>
    <w:rsid w:val="00F40D88"/>
    <w:rsid w:val="00F606C2"/>
    <w:rsid w:val="00F700DD"/>
    <w:rsid w:val="00F701F1"/>
    <w:rsid w:val="00F767CC"/>
    <w:rsid w:val="00F775C6"/>
    <w:rsid w:val="00F806E4"/>
    <w:rsid w:val="00F86AB0"/>
    <w:rsid w:val="00F91154"/>
    <w:rsid w:val="00F93C8C"/>
    <w:rsid w:val="00FB0CC9"/>
    <w:rsid w:val="00FB73FE"/>
    <w:rsid w:val="00FC566C"/>
    <w:rsid w:val="00FC6450"/>
    <w:rsid w:val="00FD01A3"/>
    <w:rsid w:val="00FD4D2E"/>
    <w:rsid w:val="00FE210A"/>
    <w:rsid w:val="00FE49CF"/>
    <w:rsid w:val="00FE7572"/>
    <w:rsid w:val="00FF1B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59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1338</TotalTime>
  <Pages>4</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5768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15</cp:revision>
  <cp:lastPrinted>2014-03-20T22:38:00Z</cp:lastPrinted>
  <dcterms:created xsi:type="dcterms:W3CDTF">2014-11-06T22:29:00Z</dcterms:created>
  <dcterms:modified xsi:type="dcterms:W3CDTF">2015-01-07T00:17:00Z</dcterms:modified>
  <cp:category>AAIP</cp:category>
</cp:coreProperties>
</file>