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MARITIME HELICOPTERS</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3520 FAA Road</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Homer, AK 99603</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Telephone</w:t>
      </w:r>
      <w:proofErr w:type="gramStart"/>
      <w:r w:rsidRPr="00D9193E">
        <w:rPr>
          <w:rFonts w:ascii="Arial" w:hAnsi="Arial" w:cs="Arial"/>
          <w:color w:val="000000"/>
          <w:sz w:val="20"/>
          <w:szCs w:val="20"/>
        </w:rPr>
        <w:t>:  (</w:t>
      </w:r>
      <w:proofErr w:type="gramEnd"/>
      <w:r w:rsidRPr="00D9193E">
        <w:rPr>
          <w:rFonts w:ascii="Arial" w:hAnsi="Arial" w:cs="Arial"/>
          <w:color w:val="000000"/>
          <w:sz w:val="20"/>
          <w:szCs w:val="20"/>
        </w:rPr>
        <w:t>907) 235-7771</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D9193E"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206/407</w:t>
      </w:r>
      <w:r w:rsidR="00B87C80" w:rsidRPr="00D9193E">
        <w:rPr>
          <w:rFonts w:ascii="Arial" w:hAnsi="Arial" w:cs="Arial"/>
          <w:b/>
          <w:color w:val="000000"/>
          <w:sz w:val="20"/>
          <w:szCs w:val="20"/>
        </w:rPr>
        <w:t xml:space="preserve"> SERIES</w:t>
      </w:r>
    </w:p>
    <w:p w:rsidR="00F147F8" w:rsidRPr="00D9193E"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b/>
          <w:color w:val="000000"/>
          <w:sz w:val="20"/>
          <w:szCs w:val="20"/>
        </w:rPr>
        <w:t>MINIMUM EQUIPMENT LIST</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D9193E">
        <w:rPr>
          <w:rFonts w:ascii="Arial" w:hAnsi="Arial" w:cs="Arial"/>
          <w:color w:val="FF0000"/>
          <w:sz w:val="20"/>
          <w:szCs w:val="20"/>
        </w:rPr>
        <w:t xml:space="preserve">PROPRIETARY: </w:t>
      </w:r>
      <w:smartTag w:uri="urn:schemas-microsoft-com:office:smarttags" w:element="stockticker">
        <w:r w:rsidRPr="00D9193E">
          <w:rPr>
            <w:rFonts w:ascii="Arial" w:hAnsi="Arial" w:cs="Arial"/>
            <w:color w:val="FF0000"/>
            <w:sz w:val="20"/>
            <w:szCs w:val="20"/>
          </w:rPr>
          <w:t>ALL</w:t>
        </w:r>
      </w:smartTag>
      <w:r w:rsidRPr="00D9193E">
        <w:rPr>
          <w:rFonts w:ascii="Arial" w:hAnsi="Arial" w:cs="Arial"/>
          <w:color w:val="FF0000"/>
          <w:sz w:val="20"/>
          <w:szCs w:val="20"/>
        </w:rPr>
        <w:t xml:space="preserve"> RIGHTS RESERVED.  NO PORTION OF THIS DOCUMENT </w:t>
      </w:r>
      <w:smartTag w:uri="urn:schemas-microsoft-com:office:smarttags" w:element="stockticker">
        <w:r w:rsidRPr="00D9193E">
          <w:rPr>
            <w:rFonts w:ascii="Arial" w:hAnsi="Arial" w:cs="Arial"/>
            <w:color w:val="FF0000"/>
            <w:sz w:val="20"/>
            <w:szCs w:val="20"/>
          </w:rPr>
          <w:t>MAY</w:t>
        </w:r>
      </w:smartTag>
      <w:r w:rsidRPr="00D9193E">
        <w:rPr>
          <w:rFonts w:ascii="Arial" w:hAnsi="Arial" w:cs="Arial"/>
          <w:color w:val="FF0000"/>
          <w:sz w:val="20"/>
          <w:szCs w:val="20"/>
        </w:rPr>
        <w:t xml:space="preserve"> BE REPRODUCED OR TRANSMITTED IN ANY </w:t>
      </w:r>
      <w:smartTag w:uri="urn:schemas-microsoft-com:office:smarttags" w:element="stockticker">
        <w:r w:rsidRPr="00D9193E">
          <w:rPr>
            <w:rFonts w:ascii="Arial" w:hAnsi="Arial" w:cs="Arial"/>
            <w:color w:val="FF0000"/>
            <w:sz w:val="20"/>
            <w:szCs w:val="20"/>
          </w:rPr>
          <w:t>FORM</w:t>
        </w:r>
      </w:smartTag>
      <w:r w:rsidRPr="00D9193E">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D9193E">
          <w:rPr>
            <w:rFonts w:ascii="Arial" w:hAnsi="Arial" w:cs="Arial"/>
            <w:color w:val="FF0000"/>
            <w:sz w:val="20"/>
            <w:szCs w:val="20"/>
          </w:rPr>
          <w:t>AND</w:t>
        </w:r>
      </w:smartTag>
      <w:r w:rsidRPr="00D9193E">
        <w:rPr>
          <w:rFonts w:ascii="Arial" w:hAnsi="Arial" w:cs="Arial"/>
          <w:color w:val="FF0000"/>
          <w:sz w:val="20"/>
          <w:szCs w:val="20"/>
        </w:rPr>
        <w:t xml:space="preserve"> RETRIEVAL SYSTEM WITHOUT EXPRESS WRITTEN PERMISSION OF MARITIME HELICOPTERS. </w:t>
      </w:r>
      <w:r w:rsidRPr="00D9193E">
        <w:rPr>
          <w:rFonts w:ascii="Arial" w:hAnsi="Arial" w:cs="Arial"/>
          <w:b/>
          <w:color w:val="FF0000"/>
          <w:sz w:val="20"/>
          <w:szCs w:val="20"/>
        </w:rPr>
        <w:sym w:font="Symbol" w:char="F0E3"/>
      </w:r>
      <w:r w:rsidRPr="00D9193E">
        <w:rPr>
          <w:rFonts w:ascii="Arial" w:hAnsi="Arial" w:cs="Arial"/>
          <w:b/>
          <w:color w:val="FF0000"/>
          <w:sz w:val="20"/>
          <w:szCs w:val="20"/>
        </w:rPr>
        <w:t xml:space="preserve"> 201</w:t>
      </w:r>
      <w:r w:rsidR="00B51486">
        <w:rPr>
          <w:rFonts w:ascii="Arial" w:hAnsi="Arial" w:cs="Arial"/>
          <w:b/>
          <w:color w:val="FF0000"/>
          <w:sz w:val="20"/>
          <w:szCs w:val="20"/>
        </w:rPr>
        <w:t>7</w:t>
      </w:r>
      <w:r w:rsidRPr="00D9193E">
        <w:rPr>
          <w:rFonts w:ascii="Arial" w:hAnsi="Arial" w:cs="Arial"/>
          <w:b/>
          <w:color w:val="FF0000"/>
          <w:sz w:val="20"/>
          <w:szCs w:val="20"/>
        </w:rPr>
        <w:t xml:space="preserve"> MARITIME HELICOPTERS</w:t>
      </w: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D9193E">
        <w:rPr>
          <w:rFonts w:ascii="Arial" w:hAnsi="Arial" w:cs="Arial"/>
          <w:b/>
          <w:color w:val="000000"/>
          <w:sz w:val="32"/>
          <w:szCs w:val="32"/>
        </w:rPr>
        <w:t xml:space="preserve">Revision </w:t>
      </w:r>
      <w:r w:rsidR="00AF288D">
        <w:rPr>
          <w:rFonts w:ascii="Arial" w:hAnsi="Arial" w:cs="Arial"/>
          <w:b/>
          <w:color w:val="000000"/>
          <w:sz w:val="32"/>
          <w:szCs w:val="32"/>
        </w:rPr>
        <w:t>1</w:t>
      </w:r>
      <w:r w:rsidR="00E009F0">
        <w:rPr>
          <w:rFonts w:ascii="Arial" w:hAnsi="Arial" w:cs="Arial"/>
          <w:b/>
          <w:color w:val="000000"/>
          <w:sz w:val="32"/>
          <w:szCs w:val="32"/>
        </w:rPr>
        <w:t>0</w:t>
      </w:r>
    </w:p>
    <w:p w:rsidR="002D69EC" w:rsidRPr="00D9193E" w:rsidRDefault="00E009F0" w:rsidP="00F526EB">
      <w:pPr>
        <w:widowControl w:val="0"/>
        <w:autoSpaceDE w:val="0"/>
        <w:autoSpaceDN w:val="0"/>
        <w:adjustRightInd w:val="0"/>
        <w:spacing w:after="31" w:line="240" w:lineRule="auto"/>
        <w:ind w:left="720"/>
        <w:jc w:val="center"/>
        <w:rPr>
          <w:rFonts w:ascii="Arial" w:hAnsi="Arial" w:cs="Arial"/>
          <w:b/>
          <w:color w:val="000000"/>
          <w:sz w:val="32"/>
          <w:szCs w:val="32"/>
        </w:rPr>
      </w:pPr>
      <w:r>
        <w:rPr>
          <w:rFonts w:ascii="Arial" w:hAnsi="Arial" w:cs="Arial"/>
          <w:b/>
          <w:color w:val="000000"/>
          <w:sz w:val="32"/>
          <w:szCs w:val="32"/>
        </w:rPr>
        <w:t>1</w:t>
      </w:r>
      <w:r w:rsidR="002D69EC" w:rsidRPr="00D9193E">
        <w:rPr>
          <w:rFonts w:ascii="Arial" w:hAnsi="Arial" w:cs="Arial"/>
          <w:b/>
          <w:color w:val="000000"/>
          <w:sz w:val="32"/>
          <w:szCs w:val="32"/>
        </w:rPr>
        <w:t>0/</w:t>
      </w:r>
      <w:r>
        <w:rPr>
          <w:rFonts w:ascii="Arial" w:hAnsi="Arial" w:cs="Arial"/>
          <w:b/>
          <w:color w:val="000000"/>
          <w:sz w:val="32"/>
          <w:szCs w:val="32"/>
        </w:rPr>
        <w:t>20</w:t>
      </w:r>
      <w:r w:rsidR="002D69EC" w:rsidRPr="00D9193E">
        <w:rPr>
          <w:rFonts w:ascii="Arial" w:hAnsi="Arial" w:cs="Arial"/>
          <w:b/>
          <w:color w:val="000000"/>
          <w:sz w:val="32"/>
          <w:szCs w:val="32"/>
        </w:rPr>
        <w:t>/1</w:t>
      </w:r>
      <w:r w:rsidR="00556753" w:rsidRPr="00D9193E">
        <w:rPr>
          <w:rFonts w:ascii="Arial" w:hAnsi="Arial" w:cs="Arial"/>
          <w:b/>
          <w:color w:val="000000"/>
          <w:sz w:val="32"/>
          <w:szCs w:val="32"/>
        </w:rPr>
        <w:t>7</w:t>
      </w:r>
    </w:p>
    <w:p w:rsidR="00284328" w:rsidRPr="00D9193E"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B27FE0" w:rsidRDefault="00B27FE0">
      <w:pPr>
        <w:spacing w:after="0" w:line="240" w:lineRule="auto"/>
        <w:rPr>
          <w:rFonts w:ascii="Arial" w:hAnsi="Arial" w:cs="Arial"/>
          <w:color w:val="000000"/>
          <w:sz w:val="20"/>
          <w:szCs w:val="20"/>
        </w:rPr>
      </w:pPr>
      <w:r>
        <w:rPr>
          <w:rFonts w:ascii="Arial" w:hAnsi="Arial" w:cs="Arial"/>
          <w:color w:val="000000"/>
          <w:sz w:val="20"/>
          <w:szCs w:val="20"/>
        </w:rPr>
        <w:br w:type="page"/>
      </w:r>
    </w:p>
    <w:p w:rsidR="00E058AE" w:rsidRPr="00D9193E"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D9193E">
        <w:rPr>
          <w:rFonts w:ascii="Arial" w:hAnsi="Arial" w:cs="Arial"/>
          <w:b/>
          <w:color w:val="000000"/>
          <w:sz w:val="24"/>
          <w:szCs w:val="24"/>
          <w:u w:val="single"/>
        </w:rPr>
        <w:t>LOG OF REVISIONS</w:t>
      </w:r>
    </w:p>
    <w:p w:rsidR="003E37C2" w:rsidRPr="00D9193E"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D9193E"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D9193E">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D9193E">
              <w:rPr>
                <w:rFonts w:ascii="Arial" w:hAnsi="Arial" w:cs="Arial"/>
                <w:b/>
                <w:color w:val="000000"/>
                <w:sz w:val="20"/>
                <w:szCs w:val="20"/>
              </w:rPr>
              <w:t>INITIALS</w:t>
            </w: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jc w:val="center"/>
        </w:trPr>
        <w:tc>
          <w:tcPr>
            <w:tcW w:w="1230" w:type="dxa"/>
            <w:tcBorders>
              <w:top w:val="single" w:sz="12" w:space="0" w:color="auto"/>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62638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D9193E">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D9193E"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D9193E">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D9193E"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D9193E"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SDS</w:t>
            </w:r>
          </w:p>
        </w:tc>
      </w:tr>
      <w:tr w:rsidR="00135AFE" w:rsidRPr="00D9193E" w:rsidTr="00E009F0">
        <w:trPr>
          <w:trHeight w:val="355"/>
          <w:jc w:val="center"/>
        </w:trPr>
        <w:tc>
          <w:tcPr>
            <w:tcW w:w="1230" w:type="dxa"/>
            <w:tcBorders>
              <w:left w:val="single" w:sz="12"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right="-120"/>
              <w:jc w:val="center"/>
              <w:rPr>
                <w:rFonts w:ascii="Arial" w:hAnsi="Arial" w:cs="Arial"/>
                <w:color w:val="000000"/>
                <w:sz w:val="20"/>
                <w:szCs w:val="20"/>
              </w:rPr>
            </w:pPr>
            <w:r>
              <w:rPr>
                <w:rFonts w:ascii="Arial" w:hAnsi="Arial" w:cs="Arial"/>
                <w:color w:val="000000"/>
                <w:sz w:val="20"/>
                <w:szCs w:val="20"/>
              </w:rPr>
              <w:t>10</w:t>
            </w:r>
          </w:p>
        </w:tc>
        <w:tc>
          <w:tcPr>
            <w:tcW w:w="1260"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SDS</w:t>
            </w: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621"/>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2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6"/>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15"/>
          <w:jc w:val="center"/>
        </w:trPr>
        <w:tc>
          <w:tcPr>
            <w:tcW w:w="1230" w:type="dxa"/>
            <w:tcBorders>
              <w:left w:val="single" w:sz="12"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E009F0"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Sect="0043342E">
          <w:headerReference w:type="default" r:id="rId8"/>
          <w:pgSz w:w="12240" w:h="15840"/>
          <w:pgMar w:top="1340" w:right="960" w:bottom="280" w:left="960" w:header="432" w:footer="720" w:gutter="0"/>
          <w:pgNumType w:fmt="lowerRoman"/>
          <w:cols w:space="720"/>
          <w:noEndnote/>
          <w:docGrid w:linePitch="299"/>
        </w:sect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D9193E"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D9193E">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D9193E">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b/>
          <w:color w:val="000000"/>
          <w:sz w:val="20"/>
          <w:szCs w:val="20"/>
          <w:u w:val="single"/>
        </w:rPr>
        <w:t>TABLE OF CONTENT</w:t>
      </w:r>
      <w:r w:rsidRPr="00D9193E">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D9193E">
        <w:rPr>
          <w:rFonts w:ascii="Arial" w:hAnsi="Arial" w:cs="Arial"/>
          <w:b/>
          <w:color w:val="000000"/>
          <w:sz w:val="20"/>
          <w:szCs w:val="20"/>
          <w:u w:val="single"/>
        </w:rPr>
        <w:t>S</w:t>
      </w:r>
    </w:p>
    <w:p w:rsidR="00D3150C" w:rsidRPr="00D9193E"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D9193E"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PAGE</w:t>
            </w:r>
          </w:p>
        </w:tc>
      </w:tr>
      <w:tr w:rsidR="00DE52EC" w:rsidRPr="00D9193E" w:rsidTr="0059651A">
        <w:tc>
          <w:tcPr>
            <w:tcW w:w="1563" w:type="dxa"/>
            <w:tcBorders>
              <w:top w:val="single" w:sz="12" w:space="0" w:color="auto"/>
              <w:left w:val="single" w:sz="12" w:space="0" w:color="auto"/>
              <w:bottom w:val="nil"/>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top w:val="nil"/>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Cover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D9193E">
              <w:rPr>
                <w:rFonts w:ascii="Arial" w:hAnsi="Arial" w:cs="Arial"/>
                <w:color w:val="000000"/>
                <w:sz w:val="20"/>
                <w:szCs w:val="20"/>
              </w:rPr>
              <w:t>i</w:t>
            </w:r>
            <w:proofErr w:type="spellEnd"/>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Table of Contents…………………………………….….….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Control Page…………………</w:t>
            </w:r>
            <w:proofErr w:type="gramStart"/>
            <w:r w:rsidRPr="00D9193E">
              <w:rPr>
                <w:rFonts w:ascii="Arial" w:hAnsi="Arial" w:cs="Arial"/>
                <w:color w:val="000000"/>
                <w:sz w:val="20"/>
                <w:szCs w:val="20"/>
              </w:rPr>
              <w:t>…..</w:t>
            </w:r>
            <w:proofErr w:type="gramEnd"/>
            <w:r w:rsidRPr="00D9193E">
              <w:rPr>
                <w:rFonts w:ascii="Arial" w:hAnsi="Arial" w:cs="Arial"/>
                <w:color w:val="000000"/>
                <w:sz w:val="20"/>
                <w:szCs w:val="20"/>
              </w:rPr>
              <w:t>……</w:t>
            </w:r>
            <w:r w:rsidR="00072967">
              <w:rPr>
                <w:rFonts w:ascii="Arial" w:hAnsi="Arial" w:cs="Arial"/>
                <w:color w:val="000000"/>
                <w:sz w:val="20"/>
                <w:szCs w:val="20"/>
              </w:rPr>
              <w:t>……………...</w:t>
            </w:r>
            <w:r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iv</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Definitions……………………………………….……………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v, vi, vii, viii </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Preamble……………………………………….…………….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ix</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Guidelines for (O) &amp; (M) Procedures</w:t>
            </w:r>
            <w:r w:rsidR="00072967">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x</w:t>
            </w:r>
          </w:p>
        </w:tc>
      </w:tr>
      <w:tr w:rsidR="002443DB" w:rsidRPr="00D9193E" w:rsidTr="0059651A">
        <w:trPr>
          <w:trHeight w:val="327"/>
        </w:trPr>
        <w:tc>
          <w:tcPr>
            <w:tcW w:w="1563" w:type="dxa"/>
            <w:tcBorders>
              <w:left w:val="single" w:sz="12" w:space="0" w:color="auto"/>
            </w:tcBorders>
            <w:vAlign w:val="center"/>
          </w:tcPr>
          <w:p w:rsidR="002443DB" w:rsidRPr="00D9193E"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MEL Procedures…………………………………………….</w:t>
            </w:r>
          </w:p>
        </w:tc>
        <w:tc>
          <w:tcPr>
            <w:tcW w:w="1799" w:type="dxa"/>
            <w:tcBorders>
              <w:right w:val="single" w:sz="12" w:space="0" w:color="auto"/>
            </w:tcBorders>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xi, xii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Helicopter Vibration…………………………………………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Air Conditioning………………………………….…………..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Auto Flight……………………………………....……………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Communications…………………………………...............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Electrical Power……………………………………………..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Equipment/Furnishings……………………...………….….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Fire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Flight Controls………………………………………..……..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27-1</w:t>
            </w:r>
          </w:p>
        </w:tc>
      </w:tr>
      <w:tr w:rsidR="0059651A" w:rsidRPr="00D9193E" w:rsidTr="0059651A">
        <w:trPr>
          <w:trHeight w:val="327"/>
        </w:trPr>
        <w:tc>
          <w:tcPr>
            <w:tcW w:w="1563" w:type="dxa"/>
            <w:tcBorders>
              <w:lef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w:t>
            </w:r>
          </w:p>
        </w:tc>
        <w:tc>
          <w:tcPr>
            <w:tcW w:w="5250" w:type="dxa"/>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Fuel…………………………………………...………</w:t>
            </w:r>
            <w:proofErr w:type="gramStart"/>
            <w:r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28-1, 2</w:t>
            </w:r>
          </w:p>
        </w:tc>
      </w:tr>
      <w:tr w:rsidR="00DE52EC" w:rsidRPr="00D9193E" w:rsidTr="0059651A">
        <w:trPr>
          <w:trHeight w:val="327"/>
        </w:trPr>
        <w:tc>
          <w:tcPr>
            <w:tcW w:w="1563" w:type="dxa"/>
            <w:tcBorders>
              <w:left w:val="single" w:sz="12" w:space="0" w:color="auto"/>
            </w:tcBorders>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5250" w:type="dxa"/>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Hydraulic Power……</w:t>
            </w:r>
            <w:r w:rsidR="00DE52EC" w:rsidRPr="00D9193E">
              <w:rPr>
                <w:rFonts w:ascii="Arial" w:hAnsi="Arial" w:cs="Arial"/>
                <w:color w:val="000000"/>
                <w:sz w:val="20"/>
                <w:szCs w:val="20"/>
              </w:rPr>
              <w:t>………………………...………</w:t>
            </w:r>
            <w:proofErr w:type="gramStart"/>
            <w:r w:rsidR="00DE52EC"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w:t>
            </w:r>
            <w:r w:rsidR="0046068C">
              <w:rPr>
                <w:rFonts w:ascii="Arial" w:hAnsi="Arial" w:cs="Arial"/>
                <w:color w:val="000000"/>
                <w:sz w:val="20"/>
                <w:szCs w:val="20"/>
              </w:rPr>
              <w:t>9</w:t>
            </w:r>
            <w:r w:rsidRPr="00D9193E">
              <w:rPr>
                <w:rFonts w:ascii="Arial" w:hAnsi="Arial" w:cs="Arial"/>
                <w:color w:val="000000"/>
                <w:sz w:val="20"/>
                <w:szCs w:val="20"/>
              </w:rPr>
              <w:t>-1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Instruments……………………….……………….……….....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31-1, 2</w:t>
            </w:r>
            <w:r w:rsidR="0046068C">
              <w:rPr>
                <w:rFonts w:ascii="Arial" w:hAnsi="Arial" w:cs="Arial"/>
                <w:color w:val="000000"/>
                <w:sz w:val="20"/>
                <w:szCs w:val="20"/>
              </w:rPr>
              <w:t>, 3</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Landing Gear……….…………….……………….………....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Lights………………………………………………………….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Navigation……………………………………………….……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34-1, 2, 3, 4, 5</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Doors…………………………………………………….…..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Main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Tail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Powerplant……………………………………………………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Indicating…..………………………………………..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Oil…………..………………………………………..</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79-1</w:t>
            </w:r>
          </w:p>
        </w:tc>
      </w:tr>
      <w:tr w:rsidR="00DE52EC" w:rsidRPr="00D9193E" w:rsidTr="0059651A">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left w:val="single" w:sz="12" w:space="0" w:color="auto"/>
              <w:bottom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D9193E" w:rsidRDefault="00721C0F"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D9193E">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color w:val="000000"/>
          <w:sz w:val="20"/>
          <w:szCs w:val="20"/>
        </w:rPr>
        <w:t xml:space="preserve">  </w:t>
      </w:r>
    </w:p>
    <w:p w:rsidR="00B27FE0"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Sect="0043342E">
          <w:headerReference w:type="default" r:id="rId9"/>
          <w:pgSz w:w="12240" w:h="15840"/>
          <w:pgMar w:top="1340" w:right="960" w:bottom="280" w:left="960" w:header="432" w:footer="720" w:gutter="0"/>
          <w:pgNumType w:fmt="lowerRoman"/>
          <w:cols w:space="720"/>
          <w:noEndnote/>
          <w:docGrid w:linePitch="299"/>
        </w:sectPr>
      </w:pPr>
    </w:p>
    <w:p w:rsidR="00F863C3"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rsidR="009B2642"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D9193E">
        <w:rPr>
          <w:rFonts w:ascii="Arial" w:hAnsi="Arial" w:cs="Arial"/>
          <w:b/>
          <w:sz w:val="24"/>
          <w:szCs w:val="24"/>
          <w:u w:val="single"/>
        </w:rPr>
        <w:t>Control Page</w:t>
      </w:r>
    </w:p>
    <w:p w:rsidR="00F863C3" w:rsidRPr="00D9193E"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D9193E"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D9193E">
        <w:rPr>
          <w:rFonts w:ascii="Arial" w:hAnsi="Arial" w:cs="Arial"/>
          <w:b/>
          <w:sz w:val="20"/>
          <w:szCs w:val="20"/>
        </w:rPr>
        <w:t xml:space="preserve">Developed from FAA MMEL </w:t>
      </w:r>
      <w:r w:rsidR="00DD3191" w:rsidRPr="00D9193E">
        <w:rPr>
          <w:rFonts w:ascii="Arial" w:hAnsi="Arial" w:cs="Arial"/>
          <w:b/>
          <w:sz w:val="20"/>
          <w:szCs w:val="20"/>
        </w:rPr>
        <w:t>Bell Helicopter Textron 206L and 407 Series</w:t>
      </w:r>
      <w:r w:rsidRPr="00D9193E">
        <w:rPr>
          <w:rFonts w:ascii="Arial" w:hAnsi="Arial" w:cs="Arial"/>
          <w:b/>
          <w:sz w:val="20"/>
          <w:szCs w:val="20"/>
        </w:rPr>
        <w:t xml:space="preserve"> Rev.</w:t>
      </w:r>
      <w:r w:rsidR="002A03BF" w:rsidRPr="00D9193E">
        <w:rPr>
          <w:rFonts w:ascii="Arial" w:hAnsi="Arial" w:cs="Arial"/>
          <w:b/>
          <w:sz w:val="20"/>
          <w:szCs w:val="20"/>
        </w:rPr>
        <w:t xml:space="preserve"> </w:t>
      </w:r>
      <w:r w:rsidR="00FA7432" w:rsidRPr="00D9193E">
        <w:rPr>
          <w:rFonts w:ascii="Arial" w:hAnsi="Arial" w:cs="Arial"/>
          <w:b/>
          <w:sz w:val="20"/>
          <w:szCs w:val="20"/>
        </w:rPr>
        <w:t>5</w:t>
      </w:r>
      <w:r w:rsidR="002A03BF" w:rsidRPr="00D9193E">
        <w:rPr>
          <w:rFonts w:ascii="Arial" w:hAnsi="Arial" w:cs="Arial"/>
          <w:b/>
          <w:sz w:val="20"/>
          <w:szCs w:val="20"/>
        </w:rPr>
        <w:t xml:space="preserve"> </w:t>
      </w:r>
      <w:r w:rsidRPr="00D9193E">
        <w:rPr>
          <w:rFonts w:ascii="Arial" w:hAnsi="Arial" w:cs="Arial"/>
          <w:b/>
          <w:sz w:val="20"/>
          <w:szCs w:val="20"/>
        </w:rPr>
        <w:t xml:space="preserve"> </w:t>
      </w:r>
      <w:r w:rsidR="00DD3191" w:rsidRPr="00D9193E">
        <w:rPr>
          <w:rFonts w:ascii="Arial" w:hAnsi="Arial" w:cs="Arial"/>
          <w:b/>
          <w:sz w:val="20"/>
          <w:szCs w:val="20"/>
        </w:rPr>
        <w:t>0</w:t>
      </w:r>
      <w:r w:rsidR="00FA7432" w:rsidRPr="00D9193E">
        <w:rPr>
          <w:rFonts w:ascii="Arial" w:hAnsi="Arial" w:cs="Arial"/>
          <w:b/>
          <w:sz w:val="20"/>
          <w:szCs w:val="20"/>
        </w:rPr>
        <w:t>5</w:t>
      </w:r>
      <w:r w:rsidRPr="00D9193E">
        <w:rPr>
          <w:rFonts w:ascii="Arial" w:hAnsi="Arial" w:cs="Arial"/>
          <w:b/>
          <w:sz w:val="20"/>
          <w:szCs w:val="20"/>
        </w:rPr>
        <w:t>/</w:t>
      </w:r>
      <w:r w:rsidR="00FA7432" w:rsidRPr="00D9193E">
        <w:rPr>
          <w:rFonts w:ascii="Arial" w:hAnsi="Arial" w:cs="Arial"/>
          <w:b/>
          <w:sz w:val="20"/>
          <w:szCs w:val="20"/>
        </w:rPr>
        <w:t>11</w:t>
      </w:r>
      <w:r w:rsidRPr="00D9193E">
        <w:rPr>
          <w:rFonts w:ascii="Arial" w:hAnsi="Arial" w:cs="Arial"/>
          <w:b/>
          <w:sz w:val="20"/>
          <w:szCs w:val="20"/>
        </w:rPr>
        <w:t>/1</w:t>
      </w:r>
      <w:r w:rsidR="00FA7432" w:rsidRPr="00D9193E">
        <w:rPr>
          <w:rFonts w:ascii="Arial" w:hAnsi="Arial" w:cs="Arial"/>
          <w:b/>
          <w:sz w:val="20"/>
          <w:szCs w:val="20"/>
        </w:rPr>
        <w:t>7</w:t>
      </w:r>
    </w:p>
    <w:p w:rsidR="002A6B87" w:rsidRPr="00D9193E" w:rsidRDefault="002A6B87"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D9193E" w:rsidTr="002A03BF">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sidRPr="00D9193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18"/>
              <w:jc w:val="center"/>
              <w:rPr>
                <w:rFonts w:ascii="Arial" w:hAnsi="Arial" w:cs="Arial"/>
                <w:b/>
                <w:sz w:val="20"/>
                <w:szCs w:val="20"/>
              </w:rPr>
            </w:pPr>
            <w:r w:rsidRPr="00D9193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5"/>
              <w:jc w:val="center"/>
              <w:rPr>
                <w:rFonts w:ascii="Arial" w:hAnsi="Arial" w:cs="Arial"/>
                <w:b/>
                <w:sz w:val="20"/>
                <w:szCs w:val="20"/>
              </w:rPr>
            </w:pPr>
            <w:r w:rsidRPr="00D9193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D9193E" w:rsidRDefault="009F760A" w:rsidP="00F526EB">
            <w:pPr>
              <w:widowControl w:val="0"/>
              <w:tabs>
                <w:tab w:val="left" w:pos="1890"/>
              </w:tabs>
              <w:autoSpaceDE w:val="0"/>
              <w:autoSpaceDN w:val="0"/>
              <w:adjustRightInd w:val="0"/>
              <w:spacing w:after="0" w:line="240" w:lineRule="auto"/>
              <w:ind w:left="72"/>
              <w:jc w:val="center"/>
              <w:rPr>
                <w:rFonts w:ascii="Arial" w:hAnsi="Arial" w:cs="Arial"/>
                <w:b/>
                <w:sz w:val="20"/>
                <w:szCs w:val="20"/>
              </w:rPr>
            </w:pPr>
            <w:r w:rsidRPr="00D9193E">
              <w:rPr>
                <w:rFonts w:ascii="Arial" w:hAnsi="Arial" w:cs="Arial"/>
                <w:b/>
                <w:sz w:val="20"/>
                <w:szCs w:val="20"/>
              </w:rPr>
              <w:t xml:space="preserve">MHI </w:t>
            </w:r>
            <w:r w:rsidR="009B2642" w:rsidRPr="00D9193E">
              <w:rPr>
                <w:rFonts w:ascii="Arial" w:hAnsi="Arial" w:cs="Arial"/>
                <w:b/>
                <w:sz w:val="20"/>
                <w:szCs w:val="20"/>
              </w:rPr>
              <w:t>MEL</w:t>
            </w:r>
          </w:p>
        </w:tc>
      </w:tr>
      <w:tr w:rsidR="009A635D" w:rsidRPr="00D9193E" w:rsidTr="00FF0383">
        <w:tc>
          <w:tcPr>
            <w:tcW w:w="3762" w:type="dxa"/>
            <w:tcBorders>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Cover Page</w:t>
            </w:r>
          </w:p>
        </w:tc>
        <w:tc>
          <w:tcPr>
            <w:tcW w:w="900" w:type="dxa"/>
            <w:tcBorders>
              <w:top w:val="nil"/>
              <w:left w:val="single" w:sz="8" w:space="0" w:color="auto"/>
              <w:bottom w:val="nil"/>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proofErr w:type="spellStart"/>
            <w:r w:rsidRPr="00D9193E">
              <w:rPr>
                <w:rFonts w:ascii="Arial" w:hAnsi="Arial" w:cs="Arial"/>
                <w:sz w:val="18"/>
                <w:szCs w:val="18"/>
              </w:rPr>
              <w:t>i</w:t>
            </w:r>
            <w:proofErr w:type="spellEnd"/>
          </w:p>
        </w:tc>
        <w:tc>
          <w:tcPr>
            <w:tcW w:w="1620" w:type="dxa"/>
            <w:tcBorders>
              <w:top w:val="nil"/>
              <w:left w:val="single" w:sz="8" w:space="0" w:color="auto"/>
              <w:bottom w:val="nil"/>
              <w:righ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00556753" w:rsidRPr="00D9193E">
              <w:rPr>
                <w:rFonts w:ascii="Arial" w:hAnsi="Arial" w:cs="Arial"/>
                <w:sz w:val="18"/>
                <w:szCs w:val="18"/>
              </w:rPr>
              <w:t>0/</w:t>
            </w:r>
            <w:r>
              <w:rPr>
                <w:rFonts w:ascii="Arial" w:hAnsi="Arial" w:cs="Arial"/>
                <w:sz w:val="18"/>
                <w:szCs w:val="18"/>
              </w:rPr>
              <w:t>20</w:t>
            </w:r>
            <w:r w:rsidR="00556753" w:rsidRPr="00D9193E">
              <w:rPr>
                <w:rFonts w:ascii="Arial" w:hAnsi="Arial" w:cs="Arial"/>
                <w:sz w:val="18"/>
                <w:szCs w:val="18"/>
              </w:rPr>
              <w:t>/2017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Log of Revisions</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Table of Contents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Control Page</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iv</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Definitions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Preamble</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Guidelines for (O) &amp; (M) Procedures</w:t>
            </w:r>
          </w:p>
        </w:tc>
        <w:tc>
          <w:tcPr>
            <w:tcW w:w="900" w:type="dxa"/>
            <w:tcBorders>
              <w:top w:val="nil"/>
              <w:left w:val="single" w:sz="8" w:space="0" w:color="auto"/>
              <w:bottom w:val="nil"/>
              <w:right w:val="single" w:sz="8" w:space="0" w:color="auto"/>
            </w:tcBorders>
            <w:vAlign w:val="center"/>
          </w:tcPr>
          <w:p w:rsidR="002A03BF" w:rsidRPr="00D9193E" w:rsidRDefault="008F67B2"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F863C3" w:rsidRPr="00D9193E" w:rsidTr="00E66D3F">
        <w:tc>
          <w:tcPr>
            <w:tcW w:w="3762" w:type="dxa"/>
            <w:tcBorders>
              <w:right w:val="single" w:sz="8" w:space="0" w:color="auto"/>
            </w:tcBorders>
            <w:vAlign w:val="center"/>
          </w:tcPr>
          <w:p w:rsidR="00F863C3" w:rsidRPr="00D9193E" w:rsidRDefault="00F863C3" w:rsidP="00E66D3F">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MEL Procedures</w:t>
            </w:r>
          </w:p>
        </w:tc>
        <w:tc>
          <w:tcPr>
            <w:tcW w:w="900" w:type="dxa"/>
            <w:tcBorders>
              <w:top w:val="nil"/>
              <w:left w:val="single" w:sz="8" w:space="0" w:color="auto"/>
              <w:bottom w:val="nil"/>
              <w:right w:val="single" w:sz="8" w:space="0" w:color="auto"/>
            </w:tcBorders>
            <w:vAlign w:val="center"/>
          </w:tcPr>
          <w:p w:rsidR="00F863C3" w:rsidRPr="00D9193E" w:rsidRDefault="00F863C3" w:rsidP="00E66D3F">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w:t>
            </w:r>
          </w:p>
        </w:tc>
        <w:tc>
          <w:tcPr>
            <w:tcW w:w="1620" w:type="dxa"/>
            <w:tcBorders>
              <w:top w:val="nil"/>
              <w:left w:val="single" w:sz="8" w:space="0" w:color="auto"/>
              <w:bottom w:val="nil"/>
              <w:right w:val="single" w:sz="8" w:space="0" w:color="auto"/>
            </w:tcBorders>
            <w:vAlign w:val="center"/>
          </w:tcPr>
          <w:p w:rsidR="00F863C3" w:rsidRPr="00D9193E" w:rsidRDefault="00F863C3" w:rsidP="00E66D3F">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F863C3" w:rsidRPr="00D9193E" w:rsidRDefault="00F863C3" w:rsidP="00E66D3F">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404E5B" w:rsidRPr="00D9193E" w:rsidTr="00FF0383">
        <w:tc>
          <w:tcPr>
            <w:tcW w:w="3762" w:type="dxa"/>
            <w:tcBorders>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xii</w:t>
            </w:r>
          </w:p>
        </w:tc>
        <w:tc>
          <w:tcPr>
            <w:tcW w:w="1620" w:type="dxa"/>
            <w:tcBorders>
              <w:top w:val="nil"/>
              <w:left w:val="single" w:sz="8" w:space="0" w:color="auto"/>
              <w:bottom w:val="nil"/>
              <w:right w:val="single" w:sz="8" w:space="0" w:color="auto"/>
            </w:tcBorders>
            <w:vAlign w:val="center"/>
          </w:tcPr>
          <w:p w:rsidR="00404E5B" w:rsidRPr="00D9193E" w:rsidRDefault="00404E5B" w:rsidP="00F526EB">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404E5B" w:rsidRPr="00D9193E" w:rsidRDefault="00404E5B"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18</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18-1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23</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25-3</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26</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26-1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28</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03417" w:rsidRPr="00D9193E" w:rsidTr="00603417">
        <w:tc>
          <w:tcPr>
            <w:tcW w:w="3762" w:type="dxa"/>
            <w:tcBorders>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29</w:t>
            </w:r>
          </w:p>
        </w:tc>
        <w:tc>
          <w:tcPr>
            <w:tcW w:w="900" w:type="dxa"/>
            <w:tcBorders>
              <w:top w:val="nil"/>
              <w:left w:val="single" w:sz="8" w:space="0" w:color="auto"/>
              <w:bottom w:val="nil"/>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29</w:t>
            </w:r>
            <w:r w:rsidRPr="00D9193E">
              <w:rPr>
                <w:rFonts w:ascii="Arial" w:hAnsi="Arial" w:cs="Arial"/>
                <w:sz w:val="18"/>
                <w:szCs w:val="18"/>
              </w:rPr>
              <w:t>-1</w:t>
            </w:r>
          </w:p>
        </w:tc>
        <w:tc>
          <w:tcPr>
            <w:tcW w:w="1620" w:type="dxa"/>
            <w:tcBorders>
              <w:top w:val="nil"/>
              <w:left w:val="single" w:sz="8" w:space="0" w:color="auto"/>
              <w:bottom w:val="nil"/>
              <w:righ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30</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30-1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404E5B" w:rsidRPr="00D9193E" w:rsidTr="00603417">
        <w:tc>
          <w:tcPr>
            <w:tcW w:w="3762" w:type="dxa"/>
            <w:tcBorders>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31-2</w:t>
            </w:r>
          </w:p>
        </w:tc>
        <w:tc>
          <w:tcPr>
            <w:tcW w:w="1620" w:type="dxa"/>
            <w:tcBorders>
              <w:top w:val="nil"/>
              <w:left w:val="single" w:sz="8" w:space="0" w:color="auto"/>
              <w:bottom w:val="nil"/>
              <w:righ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w:t>
            </w:r>
            <w:r w:rsidR="00534136">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32</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32-1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33</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34-4</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34-5</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52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52-1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63</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w:t>
            </w:r>
            <w:r w:rsidR="002A03BF" w:rsidRPr="00D9193E">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71</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71-1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79</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79-1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82163C" w:rsidRPr="00D9193E" w:rsidTr="00FF0383">
        <w:tc>
          <w:tcPr>
            <w:tcW w:w="3762" w:type="dxa"/>
            <w:tcBorders>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0"/>
              <w:rPr>
                <w:rFonts w:ascii="Arial" w:hAnsi="Arial" w:cs="Arial"/>
                <w:b/>
                <w:sz w:val="18"/>
                <w:szCs w:val="18"/>
              </w:rPr>
            </w:pPr>
          </w:p>
        </w:tc>
        <w:tc>
          <w:tcPr>
            <w:tcW w:w="90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18"/>
              <w:jc w:val="center"/>
              <w:rPr>
                <w:rFonts w:ascii="Arial" w:hAnsi="Arial" w:cs="Arial"/>
                <w:b/>
                <w:sz w:val="18"/>
                <w:szCs w:val="18"/>
              </w:rPr>
            </w:pPr>
          </w:p>
        </w:tc>
        <w:tc>
          <w:tcPr>
            <w:tcW w:w="162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5"/>
              <w:jc w:val="center"/>
              <w:rPr>
                <w:rFonts w:ascii="Arial" w:hAnsi="Arial" w:cs="Arial"/>
                <w:b/>
                <w:sz w:val="18"/>
                <w:szCs w:val="18"/>
              </w:rPr>
            </w:pPr>
          </w:p>
        </w:tc>
        <w:tc>
          <w:tcPr>
            <w:tcW w:w="2070" w:type="dxa"/>
            <w:tcBorders>
              <w:left w:val="single" w:sz="8" w:space="0" w:color="auto"/>
              <w:bottom w:val="single" w:sz="12"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
              <w:jc w:val="center"/>
              <w:rPr>
                <w:rFonts w:ascii="Arial" w:hAnsi="Arial" w:cs="Arial"/>
                <w:b/>
                <w:sz w:val="18"/>
                <w:szCs w:val="18"/>
              </w:rPr>
            </w:pPr>
          </w:p>
        </w:tc>
      </w:tr>
    </w:tbl>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D9193E" w:rsidRDefault="00825035" w:rsidP="00F526EB">
      <w:pPr>
        <w:spacing w:after="0" w:line="240" w:lineRule="auto"/>
        <w:rPr>
          <w:rFonts w:ascii="Arial" w:hAnsi="Arial" w:cs="Arial"/>
          <w:b/>
          <w:sz w:val="20"/>
          <w:szCs w:val="20"/>
        </w:rPr>
      </w:pPr>
    </w:p>
    <w:p w:rsidR="008452E9" w:rsidRPr="00D9193E" w:rsidRDefault="008452E9" w:rsidP="00F526EB">
      <w:pPr>
        <w:spacing w:after="0" w:line="240" w:lineRule="auto"/>
        <w:jc w:val="center"/>
        <w:rPr>
          <w:rFonts w:ascii="Arial" w:hAnsi="Arial" w:cs="Arial"/>
          <w:b/>
          <w:sz w:val="20"/>
          <w:szCs w:val="20"/>
        </w:rPr>
        <w:sectPr w:rsidR="008452E9" w:rsidRPr="00D9193E" w:rsidSect="0043342E">
          <w:headerReference w:type="default" r:id="rId10"/>
          <w:pgSz w:w="12240" w:h="15840"/>
          <w:pgMar w:top="1340" w:right="960" w:bottom="280" w:left="960" w:header="432" w:footer="720" w:gutter="0"/>
          <w:pgNumType w:fmt="lowerRoman"/>
          <w:cols w:space="720"/>
          <w:noEndnote/>
          <w:docGrid w:linePitch="299"/>
        </w:sectPr>
      </w:pPr>
    </w:p>
    <w:p w:rsidR="007F7462" w:rsidRPr="00D9193E"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D9193E">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D9193E">
        <w:rPr>
          <w:rFonts w:ascii="Arial" w:hAnsi="Arial" w:cs="Arial"/>
          <w:b/>
          <w:sz w:val="20"/>
          <w:szCs w:val="20"/>
        </w:rPr>
        <w:t>Definitions</w:t>
      </w:r>
    </w:p>
    <w:p w:rsidR="00315901" w:rsidRPr="00D9193E"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D9193E" w:rsidRDefault="006A6750" w:rsidP="00F526EB">
      <w:pPr>
        <w:pStyle w:val="PlainText"/>
        <w:tabs>
          <w:tab w:val="left" w:pos="540"/>
        </w:tabs>
        <w:ind w:right="-36"/>
        <w:jc w:val="both"/>
        <w:rPr>
          <w:rFonts w:ascii="Arial" w:hAnsi="Arial" w:cs="Arial"/>
          <w:color w:val="000000"/>
        </w:rPr>
      </w:pPr>
      <w:r w:rsidRPr="00D9193E">
        <w:rPr>
          <w:rFonts w:ascii="Arial" w:hAnsi="Arial" w:cs="Arial"/>
          <w:color w:val="000000"/>
        </w:rPr>
        <w:t xml:space="preserve">1. </w:t>
      </w:r>
      <w:r w:rsidR="00535456" w:rsidRPr="00D9193E">
        <w:rPr>
          <w:rFonts w:ascii="Arial" w:hAnsi="Arial" w:cs="Arial"/>
          <w:color w:val="000000"/>
        </w:rPr>
        <w:tab/>
      </w:r>
      <w:r w:rsidRPr="00D9193E">
        <w:rPr>
          <w:rFonts w:ascii="Arial" w:hAnsi="Arial" w:cs="Arial"/>
          <w:color w:val="000000"/>
        </w:rPr>
        <w:t>System Definitions.</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right="-36"/>
        <w:jc w:val="both"/>
        <w:rPr>
          <w:rFonts w:ascii="Arial" w:hAnsi="Arial" w:cs="Arial"/>
          <w:color w:val="000000"/>
        </w:rPr>
      </w:pPr>
    </w:p>
    <w:p w:rsidR="00535456" w:rsidRPr="00D9193E" w:rsidRDefault="00535456" w:rsidP="00F526EB">
      <w:pPr>
        <w:pStyle w:val="PlainText"/>
        <w:tabs>
          <w:tab w:val="left" w:pos="540"/>
        </w:tabs>
        <w:ind w:right="-36"/>
        <w:jc w:val="both"/>
        <w:rPr>
          <w:rFonts w:ascii="Arial" w:hAnsi="Arial" w:cs="Arial"/>
          <w:color w:val="000000"/>
        </w:rPr>
      </w:pPr>
      <w:r w:rsidRPr="00D9193E">
        <w:rPr>
          <w:rFonts w:ascii="Arial" w:hAnsi="Arial" w:cs="Arial"/>
          <w:color w:val="000000"/>
        </w:rPr>
        <w:t>2.</w:t>
      </w:r>
      <w:r w:rsidRPr="00D9193E">
        <w:rPr>
          <w:rFonts w:ascii="Arial" w:hAnsi="Arial" w:cs="Arial"/>
          <w:color w:val="000000"/>
        </w:rPr>
        <w:tab/>
        <w:t>Not Required</w:t>
      </w:r>
    </w:p>
    <w:p w:rsidR="00535456" w:rsidRPr="00D9193E" w:rsidRDefault="00535456" w:rsidP="00F526EB">
      <w:pPr>
        <w:pStyle w:val="PlainText"/>
        <w:tabs>
          <w:tab w:val="left" w:pos="540"/>
        </w:tabs>
        <w:ind w:right="-36"/>
        <w:jc w:val="both"/>
        <w:rPr>
          <w:rFonts w:ascii="Arial" w:hAnsi="Arial" w:cs="Arial"/>
          <w:color w:val="000000"/>
        </w:rPr>
      </w:pPr>
    </w:p>
    <w:p w:rsidR="00535456" w:rsidRPr="00D9193E" w:rsidRDefault="00535456" w:rsidP="00F526EB">
      <w:pPr>
        <w:pStyle w:val="PlainText"/>
        <w:ind w:right="-36"/>
        <w:jc w:val="both"/>
        <w:rPr>
          <w:rFonts w:ascii="Arial" w:hAnsi="Arial" w:cs="Arial"/>
          <w:color w:val="000000"/>
        </w:rPr>
      </w:pPr>
    </w:p>
    <w:p w:rsidR="006A6750" w:rsidRPr="00D9193E" w:rsidRDefault="00535456" w:rsidP="00F526EB">
      <w:pPr>
        <w:pStyle w:val="PlainText"/>
        <w:ind w:left="540" w:right="-36" w:hanging="540"/>
        <w:jc w:val="both"/>
        <w:rPr>
          <w:rFonts w:ascii="Arial" w:hAnsi="Arial" w:cs="Arial"/>
          <w:color w:val="000000"/>
        </w:rPr>
      </w:pPr>
      <w:r w:rsidRPr="00D9193E">
        <w:rPr>
          <w:rFonts w:ascii="Arial" w:hAnsi="Arial" w:cs="Arial"/>
          <w:color w:val="000000"/>
        </w:rPr>
        <w:t xml:space="preserve">3. </w:t>
      </w:r>
      <w:r w:rsidRPr="00D9193E">
        <w:rPr>
          <w:rFonts w:ascii="Arial" w:hAnsi="Arial" w:cs="Arial"/>
          <w:color w:val="000000"/>
        </w:rPr>
        <w:tab/>
      </w:r>
      <w:r w:rsidR="00F62AA0" w:rsidRPr="00D9193E">
        <w:rPr>
          <w:rFonts w:ascii="Arial" w:hAnsi="Arial" w:cs="Arial"/>
          <w:color w:val="000000"/>
        </w:rPr>
        <w:t xml:space="preserve">ATA System Page. </w:t>
      </w:r>
      <w:r w:rsidR="006A6750" w:rsidRPr="00D9193E">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A.  Item.  This column depicts the equipment, system, component, or function listed in the “Item” column.</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B.  Repair Category.  See definition #24.</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D9193E" w:rsidRDefault="006A6750" w:rsidP="00F526EB">
      <w:pPr>
        <w:pStyle w:val="PlainText"/>
        <w:ind w:left="540" w:right="-36"/>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D9193E" w:rsidRDefault="006A6750" w:rsidP="00F526EB">
      <w:pPr>
        <w:pStyle w:val="PlainText"/>
        <w:ind w:right="-36"/>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4</w:t>
      </w:r>
      <w:r w:rsidR="006A6750" w:rsidRPr="00D9193E">
        <w:rPr>
          <w:rFonts w:ascii="Arial" w:hAnsi="Arial" w:cs="Arial"/>
          <w:color w:val="000000"/>
        </w:rPr>
        <w:t xml:space="preserve">.    </w:t>
      </w:r>
      <w:r w:rsidR="00535456" w:rsidRPr="00D9193E">
        <w:rPr>
          <w:rFonts w:ascii="Arial" w:hAnsi="Arial" w:cs="Arial"/>
          <w:color w:val="000000"/>
        </w:rPr>
        <w:tab/>
      </w:r>
      <w:r w:rsidR="006A6750" w:rsidRPr="00D9193E">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5</w:t>
      </w:r>
      <w:r w:rsidR="006A6750" w:rsidRPr="00D9193E">
        <w:rPr>
          <w:rFonts w:ascii="Arial" w:hAnsi="Arial" w:cs="Arial"/>
          <w:color w:val="000000"/>
        </w:rPr>
        <w:t xml:space="preserve">.    </w:t>
      </w:r>
      <w:r w:rsidRPr="00D9193E">
        <w:rPr>
          <w:rFonts w:ascii="Arial" w:hAnsi="Arial" w:cs="Arial"/>
          <w:color w:val="000000"/>
        </w:rPr>
        <w:tab/>
      </w:r>
      <w:r w:rsidR="00495667" w:rsidRPr="00D9193E">
        <w:rPr>
          <w:rFonts w:ascii="Arial" w:hAnsi="Arial" w:cs="Arial"/>
          <w:color w:val="000000"/>
        </w:rPr>
        <w:t>Not Used.</w:t>
      </w:r>
    </w:p>
    <w:p w:rsidR="006A6750" w:rsidRPr="00D9193E" w:rsidRDefault="006A6750" w:rsidP="00F526EB">
      <w:pPr>
        <w:pStyle w:val="PlainText"/>
        <w:ind w:right="-36"/>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6</w:t>
      </w:r>
      <w:r w:rsidR="006A6750" w:rsidRPr="00D9193E">
        <w:rPr>
          <w:rFonts w:ascii="Arial" w:hAnsi="Arial" w:cs="Arial"/>
          <w:color w:val="000000"/>
        </w:rPr>
        <w:t xml:space="preserve">.    </w:t>
      </w:r>
      <w:r w:rsidRPr="00D9193E">
        <w:rPr>
          <w:rFonts w:ascii="Arial" w:hAnsi="Arial" w:cs="Arial"/>
          <w:color w:val="000000"/>
        </w:rPr>
        <w:tab/>
      </w:r>
      <w:r w:rsidR="006A6750" w:rsidRPr="00D9193E">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495667" w:rsidRPr="00D9193E" w:rsidRDefault="00495667"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7</w:t>
      </w:r>
      <w:r w:rsidR="006A6750" w:rsidRPr="00D9193E">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8</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Continuing Authorization – Single Extension.  An aircraft operator who has the authorization to use an FAA</w:t>
      </w:r>
      <w:r w:rsidR="00495667" w:rsidRPr="00D9193E">
        <w:rPr>
          <w:rFonts w:ascii="Arial" w:hAnsi="Arial" w:cs="Arial"/>
          <w:color w:val="000000"/>
        </w:rPr>
        <w:t xml:space="preserve"> </w:t>
      </w:r>
      <w:r w:rsidR="006A6750" w:rsidRPr="00D9193E">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9</w:t>
      </w:r>
      <w:r w:rsidR="006A6750" w:rsidRPr="00D9193E">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10</w:t>
      </w:r>
      <w:r w:rsidR="006A6750" w:rsidRPr="00D9193E">
        <w:rPr>
          <w:rFonts w:ascii="Arial" w:hAnsi="Arial" w:cs="Arial"/>
          <w:color w:val="000000"/>
        </w:rPr>
        <w:t xml:space="preserve">.  </w:t>
      </w:r>
      <w:r w:rsidR="00F02989" w:rsidRPr="00D9193E">
        <w:rPr>
          <w:rFonts w:ascii="Arial" w:hAnsi="Arial" w:cs="Arial"/>
          <w:color w:val="000000"/>
        </w:rPr>
        <w:t xml:space="preserve"> </w:t>
      </w:r>
      <w:r w:rsidR="006A6750" w:rsidRPr="00D9193E">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11</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2</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Deleted.  "Deleted" in the remarks column after a sequence item indicates that the item was previously listed but is now required to be operative if installed in the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3</w:t>
      </w:r>
      <w:r w:rsidRPr="00D9193E">
        <w:rPr>
          <w:rFonts w:ascii="Arial" w:hAnsi="Arial" w:cs="Arial"/>
          <w:color w:val="000000"/>
        </w:rPr>
        <w:t xml:space="preserve">.  </w:t>
      </w:r>
      <w:r w:rsidR="00495667"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4</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Excess Items.  Excess items are those instrument and equipment items that have been installed that are redundant to the requirements of the 14 CFR.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5</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 xml:space="preserve">Flight Day.  A flight-day is a 24-hour period (from midnight to midnight) either universal coordinated time (UTC) or local time, as established by </w:t>
      </w:r>
      <w:r w:rsidR="00FB6EAA" w:rsidRPr="00D9193E">
        <w:rPr>
          <w:rFonts w:ascii="Arial" w:hAnsi="Arial" w:cs="Arial"/>
          <w:color w:val="000000"/>
        </w:rPr>
        <w:t>Maritime Helicopters</w:t>
      </w:r>
      <w:r w:rsidRPr="00D9193E">
        <w:rPr>
          <w:rFonts w:ascii="Arial" w:hAnsi="Arial" w:cs="Arial"/>
          <w:color w:val="000000"/>
        </w:rPr>
        <w:t>, during which at least one flight is initiated for the affected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6</w:t>
      </w:r>
      <w:r w:rsidRPr="00D9193E">
        <w:rPr>
          <w:rFonts w:ascii="Arial" w:hAnsi="Arial" w:cs="Arial"/>
          <w:color w:val="000000"/>
        </w:rPr>
        <w:t xml:space="preserve">.  </w:t>
      </w:r>
      <w:r w:rsidR="00F62AA0"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7</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Icing Conditions.  An atmospheric environment that may cause ice to form on the aircraft (structural) or in the engine(s) (induction).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8</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9</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D9193E" w:rsidRDefault="006A6750" w:rsidP="00F526EB">
      <w:pPr>
        <w:pStyle w:val="PlainText"/>
        <w:ind w:right="-36"/>
        <w:jc w:val="both"/>
        <w:rPr>
          <w:rFonts w:ascii="Arial" w:hAnsi="Arial" w:cs="Arial"/>
          <w:color w:val="000000"/>
        </w:rPr>
      </w:pPr>
    </w:p>
    <w:p w:rsidR="006A6750" w:rsidRPr="00D9193E" w:rsidRDefault="00F62AA0" w:rsidP="007D5630">
      <w:pPr>
        <w:pStyle w:val="PlainText"/>
        <w:ind w:left="540" w:right="-36" w:hanging="450"/>
        <w:jc w:val="both"/>
        <w:rPr>
          <w:rFonts w:ascii="Arial" w:hAnsi="Arial" w:cs="Arial"/>
          <w:color w:val="000000"/>
        </w:rPr>
      </w:pPr>
      <w:r w:rsidRPr="00D9193E">
        <w:rPr>
          <w:rFonts w:ascii="Arial" w:hAnsi="Arial" w:cs="Arial"/>
          <w:color w:val="000000"/>
        </w:rPr>
        <w:t>20</w:t>
      </w:r>
      <w:r w:rsidR="006A6750" w:rsidRPr="00D9193E">
        <w:rPr>
          <w:rFonts w:ascii="Arial" w:hAnsi="Arial" w:cs="Arial"/>
          <w:color w:val="000000"/>
        </w:rPr>
        <w:t xml:space="preserve">.  </w:t>
      </w:r>
      <w:r w:rsidR="007D5630">
        <w:rPr>
          <w:rFonts w:ascii="Arial" w:hAnsi="Arial" w:cs="Arial"/>
          <w:color w:val="000000"/>
        </w:rPr>
        <w:t xml:space="preserve"> I</w:t>
      </w:r>
      <w:r w:rsidR="006A6750" w:rsidRPr="00D9193E">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D9193E">
        <w:rPr>
          <w:rFonts w:ascii="Arial" w:hAnsi="Arial" w:cs="Arial"/>
          <w:color w:val="000000"/>
        </w:rPr>
        <w:t xml:space="preserve">(O) </w:t>
      </w:r>
      <w:r w:rsidR="006A6750" w:rsidRPr="00D9193E">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8B13D0" w:rsidRPr="00D9193E" w:rsidRDefault="008B13D0"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2</w:t>
      </w:r>
      <w:r w:rsidR="006A6750" w:rsidRPr="00D9193E">
        <w:rPr>
          <w:rFonts w:ascii="Arial" w:hAnsi="Arial" w:cs="Arial"/>
          <w:color w:val="000000"/>
        </w:rPr>
        <w:t xml:space="preserve">1.  </w:t>
      </w:r>
      <w:r w:rsidRPr="00D9193E">
        <w:rPr>
          <w:rFonts w:ascii="Arial" w:hAnsi="Arial" w:cs="Arial"/>
          <w:color w:val="000000"/>
        </w:rPr>
        <w:tab/>
      </w:r>
      <w:r w:rsidR="006A6750" w:rsidRPr="00D9193E">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22.  </w:t>
      </w:r>
      <w:r w:rsidR="00F62AA0" w:rsidRPr="00D9193E">
        <w:rPr>
          <w:rFonts w:ascii="Arial" w:hAnsi="Arial" w:cs="Arial"/>
          <w:color w:val="000000"/>
        </w:rPr>
        <w:tab/>
      </w:r>
      <w:r w:rsidRPr="00D9193E">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ab/>
      </w: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23.  </w:t>
      </w:r>
      <w:r w:rsidR="00F62AA0" w:rsidRPr="00D9193E">
        <w:rPr>
          <w:rFonts w:ascii="Arial" w:hAnsi="Arial" w:cs="Arial"/>
          <w:color w:val="000000"/>
        </w:rPr>
        <w:tab/>
      </w:r>
      <w:r w:rsidRPr="00D9193E">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24.  </w:t>
      </w:r>
      <w:r w:rsidR="00F62AA0" w:rsidRPr="00D9193E">
        <w:rPr>
          <w:rFonts w:ascii="Arial" w:hAnsi="Arial" w:cs="Arial"/>
          <w:color w:val="000000"/>
        </w:rPr>
        <w:tab/>
      </w:r>
      <w:r w:rsidRPr="00D9193E">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D9193E">
        <w:rPr>
          <w:rFonts w:ascii="Arial" w:hAnsi="Arial" w:cs="Arial"/>
          <w:color w:val="000000"/>
        </w:rPr>
        <w:t>etc</w:t>
      </w:r>
      <w:proofErr w:type="spellEnd"/>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D9193E" w:rsidRDefault="006A6750" w:rsidP="00F526EB">
      <w:pPr>
        <w:pStyle w:val="PlainText"/>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F62AA0" w:rsidP="00F526EB">
      <w:pPr>
        <w:pStyle w:val="PlainText"/>
        <w:tabs>
          <w:tab w:val="left" w:pos="900"/>
        </w:tabs>
        <w:ind w:left="900" w:right="-36" w:hanging="360"/>
        <w:jc w:val="both"/>
        <w:rPr>
          <w:rFonts w:ascii="Arial" w:hAnsi="Arial" w:cs="Arial"/>
          <w:color w:val="000000"/>
        </w:rPr>
      </w:pPr>
      <w:r w:rsidRPr="00D9193E">
        <w:rPr>
          <w:rFonts w:ascii="Arial" w:hAnsi="Arial" w:cs="Arial"/>
          <w:color w:val="000000"/>
        </w:rPr>
        <w:t>D.</w:t>
      </w:r>
      <w:r w:rsidRPr="00D9193E">
        <w:rPr>
          <w:rFonts w:ascii="Arial" w:hAnsi="Arial" w:cs="Arial"/>
          <w:color w:val="000000"/>
        </w:rPr>
        <w:tab/>
      </w:r>
      <w:r w:rsidR="006A6750" w:rsidRPr="00D9193E">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25.  </w:t>
      </w:r>
      <w:r w:rsidR="00F62AA0" w:rsidRPr="00D9193E">
        <w:rPr>
          <w:rFonts w:ascii="Arial" w:hAnsi="Arial" w:cs="Arial"/>
          <w:color w:val="000000"/>
        </w:rPr>
        <w:tab/>
      </w:r>
      <w:r w:rsidRPr="00D9193E">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26.  </w:t>
      </w:r>
      <w:r w:rsidR="00F62AA0" w:rsidRPr="00D9193E">
        <w:rPr>
          <w:rFonts w:ascii="Arial" w:hAnsi="Arial" w:cs="Arial"/>
          <w:color w:val="000000"/>
        </w:rPr>
        <w:tab/>
      </w:r>
      <w:r w:rsidR="00F353CD" w:rsidRPr="00D9193E">
        <w:rPr>
          <w:rFonts w:ascii="Arial" w:hAnsi="Arial" w:cs="Arial"/>
          <w:color w:val="000000"/>
        </w:rPr>
        <w:t>Not Used</w:t>
      </w:r>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27.  </w:t>
      </w:r>
      <w:r w:rsidR="00F62AA0" w:rsidRPr="00D9193E">
        <w:rPr>
          <w:rFonts w:ascii="Arial" w:hAnsi="Arial" w:cs="Arial"/>
          <w:color w:val="000000"/>
        </w:rPr>
        <w:tab/>
      </w:r>
      <w:r w:rsidRPr="00D9193E">
        <w:rPr>
          <w:rFonts w:ascii="Arial" w:hAnsi="Arial" w:cs="Arial"/>
          <w:color w:val="000000"/>
        </w:rPr>
        <w:t>Visible Moisture.  An atmospheric environment containing water, in any form, that can be seen in natural or artificial light; for example, clouds, fog, rain, sleet, hail, or snow.</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28.  </w:t>
      </w:r>
      <w:r w:rsidR="00F62AA0" w:rsidRPr="00D9193E">
        <w:rPr>
          <w:rFonts w:ascii="Arial" w:hAnsi="Arial" w:cs="Arial"/>
          <w:color w:val="000000"/>
        </w:rPr>
        <w:tab/>
      </w:r>
      <w:r w:rsidRPr="00D9193E">
        <w:rPr>
          <w:rFonts w:ascii="Arial" w:hAnsi="Arial" w:cs="Arial"/>
          <w:color w:val="000000"/>
        </w:rPr>
        <w:t>Visual Flight Rules (VFR).  VFR is as defined in 14 CFR Part 91.  This precludes a pilot from filing an Instrument Flight Rules (IFR) flight plan.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29.  </w:t>
      </w:r>
      <w:r w:rsidR="00F62AA0" w:rsidRPr="00D9193E">
        <w:rPr>
          <w:rFonts w:ascii="Arial" w:hAnsi="Arial" w:cs="Arial"/>
          <w:color w:val="000000"/>
        </w:rPr>
        <w:tab/>
      </w:r>
      <w:r w:rsidRPr="00D9193E">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30.  </w:t>
      </w:r>
      <w:r w:rsidR="00F62AA0" w:rsidRPr="00D9193E">
        <w:rPr>
          <w:rFonts w:ascii="Arial" w:hAnsi="Arial" w:cs="Arial"/>
          <w:color w:val="000000"/>
        </w:rPr>
        <w:tab/>
      </w:r>
      <w:r w:rsidRPr="00D9193E">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31.  </w:t>
      </w:r>
      <w:r w:rsidR="00F62AA0" w:rsidRPr="00D9193E">
        <w:rPr>
          <w:rFonts w:ascii="Arial" w:hAnsi="Arial" w:cs="Arial"/>
          <w:color w:val="000000"/>
        </w:rPr>
        <w:tab/>
      </w:r>
      <w:r w:rsidRPr="00D9193E">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D9193E">
        <w:rPr>
          <w:rFonts w:ascii="Arial" w:hAnsi="Arial" w:cs="Arial"/>
          <w:color w:val="000000"/>
        </w:rPr>
        <w:t>flightcrew</w:t>
      </w:r>
      <w:proofErr w:type="spellEnd"/>
      <w:r w:rsidRPr="00D9193E">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32.  </w:t>
      </w:r>
      <w:r w:rsidR="00F62AA0" w:rsidRPr="00D9193E">
        <w:rPr>
          <w:rFonts w:ascii="Arial" w:hAnsi="Arial" w:cs="Arial"/>
          <w:color w:val="000000"/>
        </w:rPr>
        <w:tab/>
      </w:r>
      <w:r w:rsidRPr="00D9193E">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D9193E" w:rsidRDefault="006A6750" w:rsidP="00F526EB">
      <w:pPr>
        <w:pStyle w:val="PlainText"/>
        <w:tabs>
          <w:tab w:val="left" w:pos="540"/>
        </w:tabs>
        <w:ind w:left="540" w:right="-36" w:hanging="540"/>
        <w:jc w:val="both"/>
        <w:rPr>
          <w:rFonts w:ascii="Arial" w:hAnsi="Arial" w:cs="Arial"/>
          <w:color w:val="000000"/>
        </w:rPr>
      </w:pPr>
    </w:p>
    <w:p w:rsidR="000038E0" w:rsidRPr="00D9193E" w:rsidRDefault="00F62AA0" w:rsidP="00F526EB">
      <w:pPr>
        <w:pStyle w:val="PlainText"/>
        <w:tabs>
          <w:tab w:val="left" w:pos="180"/>
        </w:tabs>
        <w:ind w:left="540" w:right="-36" w:hanging="540"/>
        <w:jc w:val="both"/>
        <w:rPr>
          <w:rFonts w:ascii="Arial" w:hAnsi="Arial" w:cs="Arial"/>
          <w:color w:val="000000"/>
        </w:rPr>
      </w:pPr>
      <w:r w:rsidRPr="00D9193E">
        <w:rPr>
          <w:rFonts w:ascii="Arial" w:hAnsi="Arial" w:cs="Arial"/>
          <w:color w:val="000000"/>
        </w:rPr>
        <w:tab/>
        <w:t xml:space="preserve">A.  </w:t>
      </w:r>
      <w:r w:rsidR="000038E0" w:rsidRPr="00D9193E">
        <w:rPr>
          <w:rFonts w:ascii="Arial" w:hAnsi="Arial" w:cs="Arial"/>
          <w:color w:val="000000"/>
        </w:rPr>
        <w:t>NO CUSTOMIZED DEFINITIONS OF FAULT ALERTING ARE APPLICABLE TO THE</w:t>
      </w:r>
      <w:r w:rsidR="00E9353F" w:rsidRPr="00D9193E">
        <w:rPr>
          <w:rFonts w:ascii="Arial" w:hAnsi="Arial" w:cs="Arial"/>
          <w:color w:val="000000"/>
        </w:rPr>
        <w:t xml:space="preserve"> </w:t>
      </w:r>
      <w:r w:rsidR="0062638C" w:rsidRPr="00D9193E">
        <w:rPr>
          <w:rFonts w:ascii="Arial" w:hAnsi="Arial" w:cs="Arial"/>
          <w:color w:val="000000"/>
        </w:rPr>
        <w:t>BELL 206/407</w:t>
      </w:r>
      <w:r w:rsidR="00E9353F" w:rsidRPr="00D9193E">
        <w:rPr>
          <w:rFonts w:ascii="Arial" w:hAnsi="Arial" w:cs="Arial"/>
          <w:color w:val="000000"/>
        </w:rPr>
        <w:t xml:space="preserve"> </w:t>
      </w:r>
      <w:r w:rsidR="000038E0" w:rsidRPr="00D9193E">
        <w:rPr>
          <w:rFonts w:ascii="Arial" w:hAnsi="Arial" w:cs="Arial"/>
          <w:color w:val="000000"/>
        </w:rPr>
        <w:t>SERIES AIRCRAFT.</w:t>
      </w:r>
    </w:p>
    <w:p w:rsidR="00315901" w:rsidRPr="00D9193E" w:rsidRDefault="00315901" w:rsidP="00F526EB">
      <w:pPr>
        <w:pStyle w:val="PlainText"/>
        <w:tabs>
          <w:tab w:val="left" w:pos="540"/>
        </w:tabs>
        <w:ind w:left="540" w:right="-36" w:hanging="540"/>
        <w:jc w:val="both"/>
        <w:rPr>
          <w:rFonts w:ascii="Arial" w:hAnsi="Arial" w:cs="Arial"/>
          <w:color w:val="000000"/>
        </w:rPr>
      </w:pPr>
    </w:p>
    <w:p w:rsidR="00934372" w:rsidRPr="00D9193E" w:rsidRDefault="00934372" w:rsidP="00F526EB">
      <w:pPr>
        <w:tabs>
          <w:tab w:val="left" w:pos="540"/>
        </w:tabs>
        <w:spacing w:line="240" w:lineRule="auto"/>
        <w:ind w:left="540" w:hanging="540"/>
        <w:jc w:val="both"/>
        <w:rPr>
          <w:rFonts w:ascii="Arial" w:hAnsi="Arial" w:cs="Arial"/>
          <w:sz w:val="20"/>
          <w:szCs w:val="20"/>
        </w:rPr>
        <w:sectPr w:rsidR="00934372" w:rsidRPr="00D9193E" w:rsidSect="0043342E">
          <w:headerReference w:type="default" r:id="rId11"/>
          <w:pgSz w:w="12240" w:h="15840"/>
          <w:pgMar w:top="1340" w:right="960" w:bottom="280" w:left="960" w:header="432" w:footer="720" w:gutter="0"/>
          <w:pgNumType w:fmt="lowerRoman"/>
          <w:cols w:space="720"/>
          <w:noEndnote/>
          <w:docGrid w:linePitch="299"/>
        </w:sectPr>
      </w:pPr>
    </w:p>
    <w:p w:rsidR="00D3150C" w:rsidRPr="00D9193E" w:rsidRDefault="00D3150C" w:rsidP="00F526EB">
      <w:pPr>
        <w:widowControl w:val="0"/>
        <w:autoSpaceDE w:val="0"/>
        <w:autoSpaceDN w:val="0"/>
        <w:adjustRightInd w:val="0"/>
        <w:spacing w:after="0" w:line="240" w:lineRule="auto"/>
        <w:ind w:left="720" w:right="600"/>
        <w:jc w:val="center"/>
        <w:rPr>
          <w:rFonts w:ascii="Arial" w:hAnsi="Arial" w:cs="Arial"/>
          <w:color w:val="000000"/>
          <w:sz w:val="20"/>
          <w:szCs w:val="20"/>
        </w:rPr>
      </w:pPr>
      <w:r w:rsidRPr="00D9193E">
        <w:rPr>
          <w:rFonts w:ascii="Arial" w:hAnsi="Arial" w:cs="Arial"/>
          <w:color w:val="000000"/>
          <w:sz w:val="20"/>
          <w:szCs w:val="20"/>
        </w:rPr>
        <w:lastRenderedPageBreak/>
        <w:t>PREAMBL</w:t>
      </w:r>
      <w:r w:rsidR="00721C0F" w:rsidRPr="00D9193E">
        <w:rPr>
          <w:rFonts w:ascii="Arial" w:hAnsi="Arial" w:cs="Arial"/>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D9193E">
        <w:rPr>
          <w:rFonts w:ascii="Arial" w:hAnsi="Arial" w:cs="Arial"/>
          <w:color w:val="000000"/>
          <w:sz w:val="20"/>
          <w:szCs w:val="20"/>
        </w:rPr>
        <w:t>E</w:t>
      </w:r>
    </w:p>
    <w:p w:rsidR="008A3AB1" w:rsidRPr="00D9193E" w:rsidRDefault="008A3AB1" w:rsidP="00F526EB">
      <w:pPr>
        <w:spacing w:after="0" w:line="240" w:lineRule="auto"/>
        <w:jc w:val="center"/>
        <w:rPr>
          <w:rFonts w:ascii="Arial" w:hAnsi="Arial" w:cs="Arial"/>
          <w:sz w:val="20"/>
          <w:szCs w:val="20"/>
        </w:rPr>
      </w:pPr>
      <w:r w:rsidRPr="00D9193E">
        <w:rPr>
          <w:rFonts w:ascii="Arial" w:hAnsi="Arial" w:cs="Arial"/>
          <w:sz w:val="20"/>
          <w:szCs w:val="20"/>
        </w:rPr>
        <w:t>(Effective 6/14/89)</w:t>
      </w:r>
    </w:p>
    <w:p w:rsidR="008B141E" w:rsidRPr="00D9193E" w:rsidRDefault="008B141E" w:rsidP="00F526EB">
      <w:pPr>
        <w:spacing w:after="0" w:line="240" w:lineRule="auto"/>
        <w:jc w:val="center"/>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following is applicable for authorized certificate holders operating under  Title 14 Code of Federal Regulations (14 CFR) Parts </w:t>
      </w:r>
      <w:hyperlink r:id="rId12" w:history="1">
        <w:r w:rsidRPr="00D9193E">
          <w:rPr>
            <w:rFonts w:ascii="Arial" w:hAnsi="Arial" w:cs="Arial"/>
            <w:color w:val="0000FF"/>
            <w:sz w:val="20"/>
            <w:szCs w:val="20"/>
          </w:rPr>
          <w:t>121</w:t>
        </w:r>
      </w:hyperlink>
      <w:r w:rsidRPr="00D9193E">
        <w:rPr>
          <w:rFonts w:ascii="Arial" w:hAnsi="Arial" w:cs="Arial"/>
          <w:sz w:val="20"/>
          <w:szCs w:val="20"/>
        </w:rPr>
        <w:t xml:space="preserve">, </w:t>
      </w:r>
      <w:hyperlink r:id="rId13" w:history="1">
        <w:r w:rsidRPr="00D9193E">
          <w:rPr>
            <w:rFonts w:ascii="Arial" w:hAnsi="Arial" w:cs="Arial"/>
            <w:color w:val="0000FF"/>
            <w:sz w:val="20"/>
            <w:szCs w:val="20"/>
          </w:rPr>
          <w:t>125</w:t>
        </w:r>
      </w:hyperlink>
      <w:r w:rsidRPr="00D9193E">
        <w:rPr>
          <w:rFonts w:ascii="Arial" w:hAnsi="Arial" w:cs="Arial"/>
          <w:sz w:val="20"/>
          <w:szCs w:val="20"/>
        </w:rPr>
        <w:t xml:space="preserve">, </w:t>
      </w:r>
      <w:hyperlink r:id="rId14" w:history="1">
        <w:r w:rsidRPr="00D9193E">
          <w:rPr>
            <w:rFonts w:ascii="Arial" w:hAnsi="Arial" w:cs="Arial"/>
            <w:color w:val="0000FF"/>
            <w:sz w:val="20"/>
            <w:szCs w:val="20"/>
          </w:rPr>
          <w:t>129</w:t>
        </w:r>
      </w:hyperlink>
      <w:r w:rsidRPr="00D9193E">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D9193E" w:rsidRDefault="008E7EC3"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D9193E" w:rsidRDefault="00315901"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D9193E" w:rsidRDefault="008B141E" w:rsidP="00F526EB">
      <w:pPr>
        <w:spacing w:after="0" w:line="240" w:lineRule="auto"/>
        <w:jc w:val="both"/>
        <w:rPr>
          <w:rFonts w:ascii="Arial" w:hAnsi="Arial" w:cs="Arial"/>
          <w:sz w:val="20"/>
          <w:szCs w:val="20"/>
        </w:rPr>
      </w:pPr>
    </w:p>
    <w:p w:rsidR="00E058AE" w:rsidRPr="00D9193E" w:rsidRDefault="00E058A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procedures and schedules to ensure timely repair.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rPr>
          <w:rFonts w:ascii="Arial" w:hAnsi="Arial" w:cs="Arial"/>
          <w:sz w:val="20"/>
          <w:szCs w:val="20"/>
        </w:rPr>
      </w:pPr>
      <w:r w:rsidRPr="00D9193E">
        <w:rPr>
          <w:rFonts w:ascii="Arial" w:hAnsi="Arial" w:cs="Arial"/>
          <w:sz w:val="20"/>
          <w:szCs w:val="20"/>
        </w:rPr>
        <w:br w:type="page"/>
      </w: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center"/>
        <w:rPr>
          <w:rFonts w:ascii="Arial" w:hAnsi="Arial" w:cs="Arial"/>
          <w:b/>
          <w:sz w:val="20"/>
          <w:szCs w:val="20"/>
        </w:rPr>
      </w:pPr>
      <w:r w:rsidRPr="00D9193E">
        <w:rPr>
          <w:rFonts w:ascii="Arial" w:hAnsi="Arial" w:cs="Arial"/>
          <w:b/>
          <w:sz w:val="20"/>
          <w:szCs w:val="20"/>
        </w:rPr>
        <w:t>Guidelines for (O) &amp; (M) Procedures</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jc w:val="both"/>
        <w:rPr>
          <w:rFonts w:ascii="Arial" w:hAnsi="Arial" w:cs="Arial"/>
          <w:sz w:val="20"/>
          <w:szCs w:val="20"/>
        </w:rPr>
      </w:pPr>
    </w:p>
    <w:p w:rsidR="006A2458"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D9193E" w:rsidRDefault="008B141E" w:rsidP="00F526EB">
      <w:pPr>
        <w:spacing w:after="0" w:line="240" w:lineRule="auto"/>
        <w:rPr>
          <w:rFonts w:ascii="Arial" w:hAnsi="Arial" w:cs="Arial"/>
          <w:sz w:val="20"/>
          <w:szCs w:val="20"/>
        </w:rPr>
      </w:pPr>
      <w:r w:rsidRPr="00D9193E">
        <w:rPr>
          <w:rFonts w:ascii="Arial" w:hAnsi="Arial" w:cs="Arial"/>
          <w:sz w:val="20"/>
          <w:szCs w:val="20"/>
        </w:rPr>
        <w:t> </w:t>
      </w:r>
    </w:p>
    <w:p w:rsidR="008B141E"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Maritime Helicopters Guidelines for (M) &amp; (O) Procedures are based on the Maintenance and Operational Procedures for the 206L-3, 206L-4, and 407</w:t>
      </w:r>
      <w:r w:rsidR="00B0405A" w:rsidRPr="00D9193E">
        <w:rPr>
          <w:rFonts w:ascii="Arial" w:hAnsi="Arial" w:cs="Arial"/>
          <w:sz w:val="20"/>
          <w:szCs w:val="20"/>
        </w:rPr>
        <w:t xml:space="preserve"> aircraft</w:t>
      </w:r>
      <w:r w:rsidRPr="00D9193E">
        <w:rPr>
          <w:rFonts w:ascii="Arial" w:hAnsi="Arial" w:cs="Arial"/>
          <w:sz w:val="20"/>
          <w:szCs w:val="20"/>
        </w:rPr>
        <w:t>.</w:t>
      </w:r>
      <w:r w:rsidR="008B141E" w:rsidRPr="00D9193E">
        <w:rPr>
          <w:rFonts w:ascii="Arial" w:hAnsi="Arial" w:cs="Arial"/>
          <w:sz w:val="20"/>
          <w:szCs w:val="20"/>
        </w:rPr>
        <w:t> </w:t>
      </w:r>
    </w:p>
    <w:p w:rsidR="005309D9" w:rsidRPr="00D9193E"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7E754D" w:rsidRPr="00845180" w:rsidRDefault="007E754D" w:rsidP="007E754D">
      <w:pPr>
        <w:spacing w:after="0" w:line="240" w:lineRule="auto"/>
        <w:jc w:val="center"/>
        <w:rPr>
          <w:rFonts w:ascii="Arial" w:hAnsi="Arial" w:cs="Arial"/>
          <w:b/>
          <w:sz w:val="20"/>
          <w:szCs w:val="20"/>
        </w:rPr>
      </w:pPr>
      <w:r w:rsidRPr="00845180">
        <w:rPr>
          <w:rFonts w:ascii="Arial" w:hAnsi="Arial" w:cs="Arial"/>
          <w:b/>
          <w:sz w:val="20"/>
          <w:szCs w:val="20"/>
        </w:rPr>
        <w:lastRenderedPageBreak/>
        <w:t>MEL PROCEDURES</w:t>
      </w:r>
    </w:p>
    <w:p w:rsidR="007E754D" w:rsidRDefault="007E754D" w:rsidP="007E754D">
      <w:pPr>
        <w:spacing w:after="0" w:line="240" w:lineRule="auto"/>
        <w:jc w:val="center"/>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General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inoperative items are noted, the pilot or maintenance personnel will record it in accordance with CFR Section 43.9 and enter it in the </w:t>
      </w:r>
      <w:r w:rsidRPr="00D9193E">
        <w:rPr>
          <w:rFonts w:ascii="Arial" w:hAnsi="Arial" w:cs="Arial"/>
          <w:b/>
          <w:sz w:val="20"/>
          <w:szCs w:val="20"/>
        </w:rPr>
        <w:t xml:space="preserve">DISCREPANCY </w:t>
      </w:r>
      <w:r w:rsidRPr="00D9193E">
        <w:rPr>
          <w:rFonts w:ascii="Arial" w:hAnsi="Arial" w:cs="Arial"/>
          <w:sz w:val="20"/>
          <w:szCs w:val="20"/>
        </w:rPr>
        <w:t xml:space="preserve">column of the aircraft log book.  If the inoperative item is allowed by the MEL, it will be deferred by an entry in the </w:t>
      </w:r>
      <w:r w:rsidRPr="00D9193E">
        <w:rPr>
          <w:rFonts w:ascii="Arial" w:hAnsi="Arial" w:cs="Arial"/>
          <w:b/>
          <w:sz w:val="20"/>
          <w:szCs w:val="20"/>
        </w:rPr>
        <w:t>CORRECTIVE ACTION</w:t>
      </w:r>
      <w:r w:rsidRPr="00D9193E">
        <w:rPr>
          <w:rFonts w:ascii="Arial" w:hAnsi="Arial" w:cs="Arial"/>
          <w:sz w:val="20"/>
          <w:szCs w:val="20"/>
        </w:rPr>
        <w:t xml:space="preserve"> column of the aircraft log book, with the MEL Code and a statement acknowledging MEL approval to include applicable remarks; </w:t>
      </w:r>
    </w:p>
    <w:p w:rsidR="00556753" w:rsidRPr="00D9193E"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D9193E" w:rsidTr="00556753">
        <w:tc>
          <w:tcPr>
            <w:tcW w:w="3506" w:type="dxa"/>
            <w:shd w:val="clear" w:color="auto" w:fill="D9D9D9" w:themeFill="background1" w:themeFillShade="D9"/>
          </w:tcPr>
          <w:p w:rsidR="00556753" w:rsidRPr="00D9193E" w:rsidRDefault="00556753" w:rsidP="00556753">
            <w:pPr>
              <w:spacing w:after="0" w:line="240" w:lineRule="auto"/>
              <w:ind w:left="-24"/>
              <w:jc w:val="center"/>
              <w:rPr>
                <w:rFonts w:ascii="Arial" w:hAnsi="Arial" w:cs="Arial"/>
                <w:b/>
                <w:sz w:val="20"/>
                <w:szCs w:val="20"/>
              </w:rPr>
            </w:pPr>
            <w:r w:rsidRPr="00D9193E">
              <w:rPr>
                <w:rFonts w:ascii="Arial" w:hAnsi="Arial" w:cs="Arial"/>
                <w:b/>
                <w:sz w:val="20"/>
                <w:szCs w:val="20"/>
              </w:rPr>
              <w:t>DISCREPANCY</w:t>
            </w:r>
          </w:p>
        </w:tc>
        <w:tc>
          <w:tcPr>
            <w:tcW w:w="1003" w:type="dxa"/>
            <w:shd w:val="clear" w:color="auto" w:fill="D9D9D9" w:themeFill="background1" w:themeFillShade="D9"/>
          </w:tcPr>
          <w:p w:rsidR="00556753" w:rsidRPr="00D9193E" w:rsidRDefault="00556753" w:rsidP="00556753">
            <w:pPr>
              <w:spacing w:after="0" w:line="240" w:lineRule="auto"/>
              <w:ind w:right="-105" w:hanging="102"/>
              <w:jc w:val="center"/>
              <w:rPr>
                <w:rFonts w:ascii="Arial" w:hAnsi="Arial" w:cs="Arial"/>
                <w:b/>
                <w:sz w:val="20"/>
                <w:szCs w:val="20"/>
              </w:rPr>
            </w:pPr>
            <w:r w:rsidRPr="00D9193E">
              <w:rPr>
                <w:rFonts w:ascii="Arial" w:hAnsi="Arial" w:cs="Arial"/>
                <w:b/>
                <w:sz w:val="20"/>
                <w:szCs w:val="20"/>
              </w:rPr>
              <w:t>ATA/MEL</w:t>
            </w:r>
          </w:p>
        </w:tc>
        <w:tc>
          <w:tcPr>
            <w:tcW w:w="5806" w:type="dxa"/>
            <w:shd w:val="clear" w:color="auto" w:fill="D9D9D9" w:themeFill="background1" w:themeFillShade="D9"/>
          </w:tcPr>
          <w:p w:rsidR="00556753" w:rsidRPr="00D9193E" w:rsidRDefault="00556753" w:rsidP="00556753">
            <w:pPr>
              <w:spacing w:after="0" w:line="240" w:lineRule="auto"/>
              <w:ind w:hanging="102"/>
              <w:jc w:val="center"/>
              <w:rPr>
                <w:rFonts w:ascii="Arial" w:hAnsi="Arial" w:cs="Arial"/>
                <w:b/>
                <w:sz w:val="20"/>
                <w:szCs w:val="20"/>
              </w:rPr>
            </w:pPr>
            <w:r w:rsidRPr="00D9193E">
              <w:rPr>
                <w:rFonts w:ascii="Arial" w:hAnsi="Arial" w:cs="Arial"/>
                <w:b/>
                <w:sz w:val="20"/>
                <w:szCs w:val="20"/>
              </w:rPr>
              <w:t>CORRECTIVE ACTION</w:t>
            </w:r>
          </w:p>
        </w:tc>
      </w:tr>
      <w:tr w:rsidR="00556753" w:rsidRPr="00D9193E" w:rsidTr="00556753">
        <w:tc>
          <w:tcPr>
            <w:tcW w:w="3506" w:type="dxa"/>
          </w:tcPr>
          <w:p w:rsidR="00556753" w:rsidRPr="00D9193E" w:rsidRDefault="00556753" w:rsidP="00556753">
            <w:pPr>
              <w:spacing w:after="0" w:line="240" w:lineRule="auto"/>
              <w:ind w:left="-24"/>
              <w:jc w:val="both"/>
              <w:rPr>
                <w:rFonts w:ascii="Arial" w:hAnsi="Arial" w:cs="Arial"/>
                <w:sz w:val="20"/>
                <w:szCs w:val="20"/>
              </w:rPr>
            </w:pPr>
            <w:r w:rsidRPr="00D9193E">
              <w:rPr>
                <w:rFonts w:ascii="Arial" w:hAnsi="Arial" w:cs="Arial"/>
                <w:sz w:val="20"/>
                <w:szCs w:val="20"/>
              </w:rPr>
              <w:t xml:space="preserve">1) Landing light </w:t>
            </w:r>
            <w:proofErr w:type="spellStart"/>
            <w:r w:rsidRPr="00D9193E">
              <w:rPr>
                <w:rFonts w:ascii="Arial" w:hAnsi="Arial" w:cs="Arial"/>
                <w:sz w:val="20"/>
                <w:szCs w:val="20"/>
              </w:rPr>
              <w:t>inop</w:t>
            </w:r>
            <w:proofErr w:type="spellEnd"/>
            <w:r w:rsidRPr="00D9193E">
              <w:rPr>
                <w:rFonts w:ascii="Arial" w:hAnsi="Arial" w:cs="Arial"/>
                <w:sz w:val="20"/>
                <w:szCs w:val="20"/>
              </w:rPr>
              <w:t xml:space="preserve"> (Name, Cert #)</w:t>
            </w:r>
          </w:p>
        </w:tc>
        <w:tc>
          <w:tcPr>
            <w:tcW w:w="1003" w:type="dxa"/>
          </w:tcPr>
          <w:p w:rsidR="00556753" w:rsidRPr="00D9193E" w:rsidRDefault="00556753" w:rsidP="00556753">
            <w:pPr>
              <w:spacing w:after="0" w:line="240" w:lineRule="auto"/>
              <w:ind w:hanging="102"/>
              <w:jc w:val="center"/>
              <w:rPr>
                <w:rFonts w:ascii="Arial" w:hAnsi="Arial" w:cs="Arial"/>
                <w:sz w:val="20"/>
                <w:szCs w:val="20"/>
              </w:rPr>
            </w:pPr>
            <w:r w:rsidRPr="00D9193E">
              <w:rPr>
                <w:rFonts w:ascii="Arial" w:hAnsi="Arial" w:cs="Arial"/>
                <w:sz w:val="20"/>
                <w:szCs w:val="20"/>
              </w:rPr>
              <w:t>3340-05</w:t>
            </w:r>
          </w:p>
        </w:tc>
        <w:tc>
          <w:tcPr>
            <w:tcW w:w="5806" w:type="dxa"/>
          </w:tcPr>
          <w:p w:rsidR="00556753" w:rsidRPr="00D9193E" w:rsidRDefault="00556753" w:rsidP="00556753">
            <w:pPr>
              <w:spacing w:after="0" w:line="240" w:lineRule="auto"/>
              <w:ind w:hanging="102"/>
              <w:jc w:val="both"/>
              <w:rPr>
                <w:rFonts w:ascii="Arial" w:hAnsi="Arial" w:cs="Arial"/>
                <w:sz w:val="20"/>
                <w:szCs w:val="20"/>
              </w:rPr>
            </w:pPr>
            <w:r w:rsidRPr="00D9193E">
              <w:rPr>
                <w:rFonts w:ascii="Arial" w:hAnsi="Arial" w:cs="Arial"/>
                <w:sz w:val="20"/>
                <w:szCs w:val="20"/>
              </w:rPr>
              <w:t xml:space="preserve"> 1) Landing light </w:t>
            </w:r>
            <w:proofErr w:type="spellStart"/>
            <w:r w:rsidRPr="00D9193E">
              <w:rPr>
                <w:rFonts w:ascii="Arial" w:hAnsi="Arial" w:cs="Arial"/>
                <w:sz w:val="20"/>
                <w:szCs w:val="20"/>
              </w:rPr>
              <w:t>MEL’d</w:t>
            </w:r>
            <w:proofErr w:type="spellEnd"/>
            <w:r w:rsidRPr="00D9193E">
              <w:rPr>
                <w:rFonts w:ascii="Arial" w:hAnsi="Arial" w:cs="Arial"/>
                <w:sz w:val="20"/>
                <w:szCs w:val="20"/>
              </w:rPr>
              <w:t xml:space="preserve"> I/A/W MHI Bell </w:t>
            </w:r>
            <w:r w:rsidR="00D42879" w:rsidRPr="00D9193E">
              <w:rPr>
                <w:rFonts w:ascii="Arial" w:hAnsi="Arial" w:cs="Arial"/>
                <w:sz w:val="20"/>
                <w:szCs w:val="20"/>
              </w:rPr>
              <w:t>206/407</w:t>
            </w:r>
            <w:r w:rsidRPr="00D9193E">
              <w:rPr>
                <w:rFonts w:ascii="Arial" w:hAnsi="Arial" w:cs="Arial"/>
                <w:sz w:val="20"/>
                <w:szCs w:val="20"/>
              </w:rPr>
              <w:t xml:space="preserve"> MEL, aircraft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 restricted to day operations only. Discrepancy transcribed</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 </w:t>
            </w: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to the MEL Discrepancy and Deferral Report.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(Date, </w:t>
            </w:r>
            <w:proofErr w:type="spellStart"/>
            <w:r w:rsidRPr="00D9193E">
              <w:rPr>
                <w:rFonts w:ascii="Arial" w:hAnsi="Arial" w:cs="Arial"/>
                <w:sz w:val="20"/>
                <w:szCs w:val="20"/>
              </w:rPr>
              <w:t>Acft</w:t>
            </w:r>
            <w:proofErr w:type="spellEnd"/>
            <w:r w:rsidRPr="00D9193E">
              <w:rPr>
                <w:rFonts w:ascii="Arial" w:hAnsi="Arial" w:cs="Arial"/>
                <w:sz w:val="20"/>
                <w:szCs w:val="20"/>
              </w:rPr>
              <w:t xml:space="preserve"> TT, Name, Cert#)</w:t>
            </w:r>
          </w:p>
        </w:tc>
      </w:tr>
      <w:tr w:rsidR="00556753" w:rsidRPr="00D9193E" w:rsidTr="00556753">
        <w:tc>
          <w:tcPr>
            <w:tcW w:w="3506"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D9193E" w:rsidRDefault="00556753" w:rsidP="00556753">
            <w:pPr>
              <w:spacing w:after="0" w:line="240" w:lineRule="auto"/>
              <w:ind w:left="150"/>
              <w:jc w:val="both"/>
              <w:rPr>
                <w:rFonts w:ascii="Arial" w:hAnsi="Arial" w:cs="Arial"/>
                <w:sz w:val="20"/>
                <w:szCs w:val="20"/>
              </w:rPr>
            </w:pPr>
          </w:p>
        </w:tc>
      </w:tr>
      <w:tr w:rsidR="00556753" w:rsidRPr="00D9193E" w:rsidTr="00556753">
        <w:tc>
          <w:tcPr>
            <w:tcW w:w="35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r>
    </w:tbl>
    <w:p w:rsidR="00556753" w:rsidRPr="00D9193E" w:rsidRDefault="00556753" w:rsidP="00556753">
      <w:pPr>
        <w:spacing w:after="0" w:line="240" w:lineRule="auto"/>
        <w:ind w:left="450"/>
        <w:jc w:val="both"/>
        <w:rPr>
          <w:rFonts w:ascii="Arial" w:hAnsi="Arial" w:cs="Arial"/>
          <w:sz w:val="20"/>
          <w:szCs w:val="20"/>
        </w:rPr>
      </w:pPr>
      <w:r w:rsidRPr="00D9193E">
        <w:rPr>
          <w:rFonts w:ascii="Arial" w:hAnsi="Arial" w:cs="Arial"/>
          <w:sz w:val="20"/>
          <w:szCs w:val="20"/>
        </w:rPr>
        <w:tab/>
      </w:r>
      <w:r w:rsidRPr="00D9193E">
        <w:rPr>
          <w:rFonts w:ascii="Arial" w:hAnsi="Arial" w:cs="Arial"/>
          <w:sz w:val="20"/>
          <w:szCs w:val="20"/>
        </w:rPr>
        <w:tab/>
      </w:r>
      <w:r w:rsidRPr="00D9193E">
        <w:rPr>
          <w:rFonts w:ascii="Arial" w:hAnsi="Arial" w:cs="Arial"/>
          <w:sz w:val="20"/>
          <w:szCs w:val="20"/>
        </w:rPr>
        <w:tab/>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D9193E">
        <w:rPr>
          <w:rFonts w:ascii="Arial" w:hAnsi="Arial" w:cs="Arial"/>
          <w:b/>
          <w:sz w:val="20"/>
          <w:szCs w:val="20"/>
        </w:rPr>
        <w:t xml:space="preserve">DISCREPANCY. </w:t>
      </w:r>
      <w:r w:rsidRPr="00D9193E">
        <w:rPr>
          <w:rFonts w:ascii="Arial" w:hAnsi="Arial" w:cs="Arial"/>
          <w:sz w:val="20"/>
          <w:szCs w:val="20"/>
        </w:rPr>
        <w:t xml:space="preserve">Then under the </w:t>
      </w:r>
      <w:r w:rsidRPr="00D9193E">
        <w:rPr>
          <w:rFonts w:ascii="Arial" w:hAnsi="Arial" w:cs="Arial"/>
          <w:b/>
          <w:sz w:val="20"/>
          <w:szCs w:val="20"/>
        </w:rPr>
        <w:t>CORRECTIVE ACTION,</w:t>
      </w:r>
      <w:r w:rsidRPr="00D9193E">
        <w:rPr>
          <w:rFonts w:ascii="Arial" w:hAnsi="Arial" w:cs="Arial"/>
          <w:sz w:val="20"/>
          <w:szCs w:val="20"/>
        </w:rPr>
        <w:t xml:space="preserve"> enter</w:t>
      </w:r>
      <w:r w:rsidRPr="00D9193E">
        <w:rPr>
          <w:rFonts w:ascii="Arial" w:hAnsi="Arial" w:cs="Arial"/>
          <w:i/>
          <w:sz w:val="20"/>
          <w:szCs w:val="20"/>
        </w:rPr>
        <w:t xml:space="preserve"> how</w:t>
      </w:r>
      <w:r w:rsidRPr="00D9193E">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Any item which is inoperative, but required by special flight conditions, must be repaired before operating in those conditions.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The operator or PIC shall ensure that the proper aircraft log book entries are made by maintenance personnel when appropriate such as </w:t>
      </w:r>
      <w:r w:rsidRPr="00D9193E">
        <w:rPr>
          <w:rFonts w:ascii="Arial" w:hAnsi="Arial" w:cs="Arial"/>
          <w:b/>
          <w:sz w:val="20"/>
          <w:szCs w:val="20"/>
        </w:rPr>
        <w:t>(M)</w:t>
      </w:r>
      <w:r w:rsidRPr="00D9193E">
        <w:rPr>
          <w:rFonts w:ascii="Arial" w:hAnsi="Arial" w:cs="Arial"/>
          <w:sz w:val="20"/>
          <w:szCs w:val="20"/>
        </w:rPr>
        <w:t xml:space="preserve"> procedures. The PIC or Maintenance personnel shall ensure the proper placards are affixed per the MEL as applicable.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Pilot-in-Command (PIC) shall make the final decision to defer based on:</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a. This minimum equipment list.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b. All applicable Federal Aviation Regulations.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c. All applicable Airworthiness Directives.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d. Good judgment.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e. Input from maintenance personnel, when applicable.</w:t>
      </w: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Placards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Duties and Responsibilities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Chief Inspector will be responsible for of all MEL items, status of parts and repair processes.</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Method of Tracking</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Plan for Repair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Unavailability of Parts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Procedure for Controlling Extensions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sectPr w:rsidR="00A206C9" w:rsidRPr="00D9193E" w:rsidSect="00A16C38">
          <w:pgSz w:w="12240" w:h="15840"/>
          <w:pgMar w:top="148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6A2458" w:rsidRPr="00D9193E" w:rsidTr="006A2458">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6A2458" w:rsidRPr="00D9193E" w:rsidTr="006A2458">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A2458"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A2458" w:rsidRPr="00D9193E" w:rsidRDefault="006A2458" w:rsidP="00F526EB">
            <w:pPr>
              <w:widowControl w:val="0"/>
              <w:autoSpaceDE w:val="0"/>
              <w:autoSpaceDN w:val="0"/>
              <w:adjustRightInd w:val="0"/>
              <w:spacing w:before="5" w:after="0" w:line="240" w:lineRule="auto"/>
              <w:ind w:right="27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1</w:t>
            </w:r>
            <w:r w:rsidR="009A517F" w:rsidRPr="00D9193E">
              <w:rPr>
                <w:rFonts w:ascii="Arial" w:hAnsi="Arial" w:cs="Arial"/>
                <w:spacing w:val="1"/>
                <w:sz w:val="20"/>
                <w:szCs w:val="20"/>
              </w:rPr>
              <w:t>8</w:t>
            </w:r>
            <w:r w:rsidRPr="00D9193E">
              <w:rPr>
                <w:rFonts w:ascii="Arial" w:hAnsi="Arial" w:cs="Arial"/>
                <w:spacing w:val="-1"/>
                <w:sz w:val="20"/>
                <w:szCs w:val="20"/>
              </w:rPr>
              <w:t>-</w:t>
            </w:r>
            <w:r w:rsidRPr="00D9193E">
              <w:rPr>
                <w:rFonts w:ascii="Arial" w:hAnsi="Arial" w:cs="Arial"/>
                <w:sz w:val="20"/>
                <w:szCs w:val="20"/>
              </w:rPr>
              <w:t>1</w:t>
            </w:r>
          </w:p>
        </w:tc>
      </w:tr>
      <w:tr w:rsidR="006A2458" w:rsidRPr="00D9193E" w:rsidTr="006A2458">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6A2458" w:rsidRPr="00D9193E" w:rsidRDefault="006A245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A2458" w:rsidRPr="00D9193E" w:rsidTr="006A245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A2458" w:rsidRPr="00D9193E" w:rsidRDefault="006A245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11" w:after="0" w:line="240" w:lineRule="auto"/>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A2458" w:rsidRPr="00D9193E" w:rsidTr="006A245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A2458" w:rsidRPr="00D9193E" w:rsidTr="006A245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A2458" w:rsidRPr="00D9193E" w:rsidTr="00A206C9">
        <w:trPr>
          <w:trHeight w:hRule="exact" w:val="326"/>
        </w:trPr>
        <w:tc>
          <w:tcPr>
            <w:tcW w:w="10080" w:type="dxa"/>
            <w:gridSpan w:val="13"/>
            <w:tcBorders>
              <w:top w:val="single" w:sz="12" w:space="0" w:color="000000"/>
              <w:left w:val="single" w:sz="12" w:space="0" w:color="000000"/>
              <w:bottom w:val="single" w:sz="4" w:space="0" w:color="000000"/>
              <w:right w:val="single" w:sz="12" w:space="0" w:color="000000"/>
            </w:tcBorders>
            <w:shd w:val="clear" w:color="auto" w:fill="E6E6E6"/>
            <w:vAlign w:val="center"/>
          </w:tcPr>
          <w:p w:rsidR="006A245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18</w:t>
            </w:r>
            <w:r w:rsidR="006A2458" w:rsidRPr="00D9193E">
              <w:rPr>
                <w:rFonts w:ascii="Arial" w:hAnsi="Arial" w:cs="Arial"/>
                <w:b/>
                <w:bCs/>
                <w:sz w:val="20"/>
                <w:szCs w:val="20"/>
              </w:rPr>
              <w:t>.</w:t>
            </w:r>
            <w:r w:rsidR="006A2458" w:rsidRPr="00D9193E">
              <w:rPr>
                <w:rFonts w:ascii="Arial" w:hAnsi="Arial" w:cs="Arial"/>
                <w:b/>
                <w:bCs/>
                <w:spacing w:val="3"/>
                <w:sz w:val="20"/>
                <w:szCs w:val="20"/>
              </w:rPr>
              <w:t xml:space="preserve"> HELICOPTER VIBRATION</w:t>
            </w:r>
          </w:p>
        </w:tc>
      </w:tr>
      <w:tr w:rsidR="006A2458" w:rsidRPr="00D9193E" w:rsidTr="00A206C9">
        <w:trPr>
          <w:trHeight w:hRule="exact" w:val="8981"/>
        </w:trPr>
        <w:tc>
          <w:tcPr>
            <w:tcW w:w="1186" w:type="dxa"/>
            <w:gridSpan w:val="2"/>
            <w:tcBorders>
              <w:top w:val="single" w:sz="4" w:space="0" w:color="000000"/>
              <w:left w:val="single" w:sz="12" w:space="0" w:color="000000"/>
              <w:bottom w:val="single" w:sz="18" w:space="0" w:color="000000"/>
              <w:right w:val="single" w:sz="6" w:space="0" w:color="000000"/>
            </w:tcBorders>
          </w:tcPr>
          <w:p w:rsidR="006A2458" w:rsidRPr="00D9193E" w:rsidRDefault="0035156D" w:rsidP="00F526EB">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181</w:t>
            </w:r>
            <w:r w:rsidR="006A2458" w:rsidRPr="00D9193E">
              <w:rPr>
                <w:rFonts w:ascii="Arial" w:hAnsi="Arial" w:cs="Arial"/>
                <w:b/>
                <w:sz w:val="20"/>
                <w:szCs w:val="20"/>
              </w:rPr>
              <w:t>0-01</w:t>
            </w:r>
          </w:p>
        </w:tc>
        <w:tc>
          <w:tcPr>
            <w:tcW w:w="2429"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Vibration Monitoring System</w:t>
            </w:r>
          </w:p>
        </w:tc>
        <w:tc>
          <w:tcPr>
            <w:tcW w:w="540"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6A2458" w:rsidRPr="00D9193E" w:rsidRDefault="00C70DE2"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Deleted</w:t>
            </w:r>
          </w:p>
          <w:p w:rsidR="006A2458" w:rsidRPr="00D9193E" w:rsidRDefault="006A2458" w:rsidP="00F526EB">
            <w:pPr>
              <w:widowControl w:val="0"/>
              <w:tabs>
                <w:tab w:val="left" w:pos="1710"/>
                <w:tab w:val="left" w:pos="2340"/>
              </w:tabs>
              <w:autoSpaceDE w:val="0"/>
              <w:autoSpaceDN w:val="0"/>
              <w:adjustRightInd w:val="0"/>
              <w:spacing w:before="40" w:after="46" w:line="240" w:lineRule="auto"/>
              <w:ind w:left="530" w:right="181" w:hanging="360"/>
              <w:rPr>
                <w:rFonts w:ascii="Arial" w:hAnsi="Arial" w:cs="Arial"/>
                <w:sz w:val="20"/>
                <w:szCs w:val="20"/>
              </w:rPr>
            </w:pPr>
          </w:p>
        </w:tc>
        <w:tc>
          <w:tcPr>
            <w:tcW w:w="269" w:type="dxa"/>
            <w:tcBorders>
              <w:top w:val="single" w:sz="4" w:space="0" w:color="000000"/>
              <w:left w:val="single" w:sz="12" w:space="0" w:color="000000"/>
              <w:bottom w:val="single" w:sz="18" w:space="0" w:color="000000"/>
              <w:right w:val="single" w:sz="12" w:space="0" w:color="000000"/>
            </w:tcBorders>
          </w:tcPr>
          <w:p w:rsidR="006A2458" w:rsidRPr="00D9193E" w:rsidRDefault="006A2458" w:rsidP="00F526EB">
            <w:pPr>
              <w:widowControl w:val="0"/>
              <w:autoSpaceDE w:val="0"/>
              <w:autoSpaceDN w:val="0"/>
              <w:adjustRightInd w:val="0"/>
              <w:spacing w:after="0" w:line="240" w:lineRule="auto"/>
              <w:ind w:right="35"/>
              <w:jc w:val="center"/>
              <w:rPr>
                <w:rFonts w:ascii="Arial" w:hAnsi="Arial" w:cs="Arial"/>
                <w:sz w:val="20"/>
                <w:szCs w:val="20"/>
              </w:rPr>
            </w:pPr>
          </w:p>
        </w:tc>
      </w:tr>
    </w:tbl>
    <w:p w:rsidR="005309D9" w:rsidRPr="00D9193E" w:rsidRDefault="005309D9" w:rsidP="00F526EB">
      <w:pPr>
        <w:spacing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D9193E"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E05E31" w:rsidRPr="00D9193E"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 xml:space="preserve">REV: </w:t>
            </w:r>
            <w:r w:rsidR="006A2458" w:rsidRPr="00D9193E">
              <w:rPr>
                <w:rFonts w:ascii="Arial" w:hAnsi="Arial" w:cs="Arial"/>
                <w:sz w:val="20"/>
                <w:szCs w:val="20"/>
              </w:rPr>
              <w:t>9</w:t>
            </w:r>
          </w:p>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21</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IR CONDITION</w:t>
            </w:r>
            <w:r w:rsidR="00E05E31" w:rsidRPr="00D9193E">
              <w:rPr>
                <w:rFonts w:ascii="Arial" w:hAnsi="Arial" w:cs="Arial"/>
                <w:b/>
                <w:bCs/>
                <w:spacing w:val="3"/>
                <w:sz w:val="20"/>
                <w:szCs w:val="20"/>
              </w:rPr>
              <w:t>I</w:t>
            </w:r>
            <w:r w:rsidR="00E05E31" w:rsidRPr="00D9193E">
              <w:rPr>
                <w:rFonts w:ascii="Arial" w:hAnsi="Arial" w:cs="Arial"/>
                <w:b/>
                <w:bCs/>
                <w:sz w:val="20"/>
                <w:szCs w:val="20"/>
              </w:rPr>
              <w:t>NG</w:t>
            </w:r>
          </w:p>
        </w:tc>
      </w:tr>
      <w:tr w:rsidR="00477CBD" w:rsidRPr="00D9193E" w:rsidTr="005C11D3">
        <w:trPr>
          <w:trHeight w:hRule="exact" w:val="2789"/>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 C</w:t>
            </w:r>
            <w:r w:rsidRPr="00D9193E">
              <w:rPr>
                <w:rFonts w:ascii="Arial" w:hAnsi="Arial" w:cs="Arial"/>
                <w:spacing w:val="1"/>
                <w:sz w:val="20"/>
                <w:szCs w:val="20"/>
              </w:rPr>
              <w:t>ond</w:t>
            </w:r>
            <w:r w:rsidRPr="00D9193E">
              <w:rPr>
                <w:rFonts w:ascii="Arial" w:hAnsi="Arial" w:cs="Arial"/>
                <w:sz w:val="20"/>
                <w:szCs w:val="20"/>
              </w:rPr>
              <w:t>iti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12" w:space="0" w:color="000000"/>
            </w:tcBorders>
          </w:tcPr>
          <w:p w:rsidR="005309D9" w:rsidRPr="00D9193E" w:rsidRDefault="005309D9"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5C11D3"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w:t>
            </w:r>
            <w:r w:rsidR="005C11D3">
              <w:rPr>
                <w:rFonts w:ascii="Arial" w:hAnsi="Arial" w:cs="Arial"/>
                <w:sz w:val="20"/>
                <w:szCs w:val="20"/>
              </w:rPr>
              <w:t>; 1)</w:t>
            </w:r>
            <w:r w:rsidR="005C11D3" w:rsidRPr="005C11D3">
              <w:rPr>
                <w:rFonts w:ascii="Arial" w:hAnsi="Arial" w:cs="Arial"/>
                <w:sz w:val="20"/>
                <w:szCs w:val="20"/>
              </w:rPr>
              <w:t xml:space="preserve"> inspect air conditioner in accordance with manufacture’s recommendations and determine failure cause to assure no further damage will occur</w:t>
            </w:r>
            <w:r w:rsidR="005C11D3">
              <w:rPr>
                <w:rFonts w:ascii="Arial" w:hAnsi="Arial" w:cs="Arial"/>
                <w:sz w:val="20"/>
                <w:szCs w:val="20"/>
              </w:rPr>
              <w:t xml:space="preserve">, 2) </w:t>
            </w:r>
            <w:r w:rsidR="005C11D3" w:rsidRPr="005C11D3">
              <w:rPr>
                <w:rFonts w:ascii="Arial" w:hAnsi="Arial" w:cs="Arial"/>
                <w:sz w:val="20"/>
                <w:szCs w:val="20"/>
              </w:rPr>
              <w:t>ensure drive system is not restricted by rotating compressor or removing belt</w:t>
            </w:r>
            <w:r w:rsidR="005C11D3">
              <w:rPr>
                <w:rFonts w:ascii="Arial" w:hAnsi="Arial" w:cs="Arial"/>
                <w:sz w:val="20"/>
                <w:szCs w:val="20"/>
              </w:rPr>
              <w:t xml:space="preserve"> 3) </w:t>
            </w:r>
            <w:r w:rsidR="005C11D3" w:rsidRPr="005C11D3">
              <w:rPr>
                <w:rFonts w:ascii="Arial" w:hAnsi="Arial" w:cs="Arial"/>
                <w:sz w:val="20"/>
                <w:szCs w:val="20"/>
              </w:rPr>
              <w:t xml:space="preserve">deactivate system by pulling circuit breaker and securing with </w:t>
            </w:r>
            <w:r w:rsidR="005C11D3" w:rsidRPr="005C11D3">
              <w:rPr>
                <w:rFonts w:ascii="Arial" w:hAnsi="Arial" w:cs="Arial"/>
                <w:color w:val="000000"/>
                <w:sz w:val="20"/>
                <w:szCs w:val="20"/>
              </w:rPr>
              <w:t>collar.</w:t>
            </w:r>
          </w:p>
          <w:p w:rsidR="005C11D3" w:rsidRPr="005C11D3"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D9193E"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477CBD" w:rsidRPr="00D9193E"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D9193E" w:rsidTr="005C11D3">
        <w:trPr>
          <w:trHeight w:hRule="exact" w:val="2049"/>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3B5184" w:rsidRPr="00D9193E" w:rsidRDefault="003B5184"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D9193E"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D9193E"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D9193E" w:rsidTr="005C11D3">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21</w:t>
            </w:r>
            <w:r w:rsidR="009A517F"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3B5184"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 xml:space="preserve">Cabin Heating </w:t>
            </w:r>
            <w:r w:rsidR="005309D9" w:rsidRPr="00D9193E">
              <w:rPr>
                <w:rFonts w:ascii="Arial" w:hAnsi="Arial" w:cs="Arial"/>
                <w:sz w:val="20"/>
                <w:szCs w:val="20"/>
              </w:rPr>
              <w:t>S</w:t>
            </w:r>
            <w:r w:rsidR="005309D9" w:rsidRPr="00D9193E">
              <w:rPr>
                <w:rFonts w:ascii="Arial" w:hAnsi="Arial" w:cs="Arial"/>
                <w:spacing w:val="-2"/>
                <w:sz w:val="20"/>
                <w:szCs w:val="20"/>
              </w:rPr>
              <w:t>y</w:t>
            </w:r>
            <w:r w:rsidR="005309D9" w:rsidRPr="00D9193E">
              <w:rPr>
                <w:rFonts w:ascii="Arial" w:hAnsi="Arial" w:cs="Arial"/>
                <w:sz w:val="20"/>
                <w:szCs w:val="20"/>
              </w:rPr>
              <w:t>st</w:t>
            </w:r>
            <w:r w:rsidR="005309D9" w:rsidRPr="00D9193E">
              <w:rPr>
                <w:rFonts w:ascii="Arial" w:hAnsi="Arial" w:cs="Arial"/>
                <w:spacing w:val="1"/>
                <w:sz w:val="20"/>
                <w:szCs w:val="20"/>
              </w:rPr>
              <w:t>e</w:t>
            </w:r>
            <w:r w:rsidR="005309D9" w:rsidRPr="00D9193E">
              <w:rPr>
                <w:rFonts w:ascii="Arial" w:hAnsi="Arial" w:cs="Arial"/>
                <w:spacing w:val="2"/>
                <w:sz w:val="20"/>
                <w:szCs w:val="20"/>
              </w:rPr>
              <w:t>m</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D9193E"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 Combustion</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b) Shroud</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477CBD"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D9193E"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D9193E">
              <w:rPr>
                <w:rFonts w:ascii="Arial" w:hAnsi="Arial" w:cs="Arial"/>
                <w:sz w:val="20"/>
                <w:szCs w:val="20"/>
              </w:rPr>
              <w:t>Not Installed</w:t>
            </w:r>
          </w:p>
          <w:p w:rsidR="00FE017C"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Not Installed</w:t>
            </w:r>
          </w:p>
          <w:p w:rsidR="003B5184"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May be inoperative provided system is deactivated / secured</w:t>
            </w:r>
            <w:r w:rsidR="003B5184" w:rsidRPr="00D9193E">
              <w:rPr>
                <w:rFonts w:ascii="Arial" w:hAnsi="Arial" w:cs="Arial"/>
                <w:bCs/>
                <w:sz w:val="20"/>
                <w:szCs w:val="20"/>
              </w:rPr>
              <w:t xml:space="preserve"> and defogging system is operative.</w:t>
            </w:r>
          </w:p>
          <w:p w:rsidR="003B5184" w:rsidRPr="00D9193E"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FE017C"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9A517F" w:rsidRPr="00D9193E">
              <w:rPr>
                <w:rFonts w:ascii="Arial" w:hAnsi="Arial" w:cs="Arial"/>
                <w:bCs/>
                <w:sz w:val="20"/>
                <w:szCs w:val="20"/>
              </w:rPr>
              <w:t xml:space="preserve"> </w:t>
            </w:r>
            <w:r w:rsidR="00FE017C"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FE017C" w:rsidRPr="00D9193E">
              <w:rPr>
                <w:rFonts w:ascii="Arial" w:hAnsi="Arial" w:cs="Arial"/>
                <w:bCs/>
                <w:sz w:val="20"/>
                <w:szCs w:val="20"/>
              </w:rPr>
              <w:t xml:space="preserve"> cap.  A leak check will be performed before return to service.</w:t>
            </w:r>
          </w:p>
        </w:tc>
        <w:tc>
          <w:tcPr>
            <w:tcW w:w="269" w:type="dxa"/>
            <w:tcBorders>
              <w:top w:val="single" w:sz="4" w:space="0" w:color="000000"/>
              <w:left w:val="single" w:sz="12" w:space="0" w:color="000000"/>
              <w:bottom w:val="single" w:sz="18" w:space="0" w:color="000000"/>
              <w:right w:val="single" w:sz="12" w:space="0" w:color="000000"/>
            </w:tcBorders>
          </w:tcPr>
          <w:p w:rsidR="00477CBD" w:rsidRPr="00D9193E"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D9193E" w:rsidRDefault="00881C68"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D9193E"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881C68" w:rsidRPr="00D9193E"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881C68" w:rsidRPr="00D9193E"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881C68" w:rsidRPr="00D9193E"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2</w:t>
            </w:r>
          </w:p>
        </w:tc>
      </w:tr>
      <w:tr w:rsidR="00881C68" w:rsidRPr="00D9193E"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D9193E"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881C68" w:rsidRPr="00D9193E"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881C68" w:rsidRPr="00D9193E"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881C68" w:rsidRPr="00D9193E"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881C68" w:rsidRPr="00D9193E"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881C68" w:rsidRPr="00D9193E"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881C68" w:rsidRPr="00D9193E">
              <w:rPr>
                <w:rFonts w:ascii="Arial" w:hAnsi="Arial" w:cs="Arial"/>
                <w:b/>
                <w:bCs/>
                <w:spacing w:val="1"/>
                <w:sz w:val="20"/>
                <w:szCs w:val="20"/>
              </w:rPr>
              <w:t>21</w:t>
            </w:r>
            <w:r w:rsidR="00881C68" w:rsidRPr="00D9193E">
              <w:rPr>
                <w:rFonts w:ascii="Arial" w:hAnsi="Arial" w:cs="Arial"/>
                <w:b/>
                <w:bCs/>
                <w:sz w:val="20"/>
                <w:szCs w:val="20"/>
              </w:rPr>
              <w:t>.</w:t>
            </w:r>
            <w:r w:rsidR="00881C68" w:rsidRPr="00D9193E">
              <w:rPr>
                <w:rFonts w:ascii="Arial" w:hAnsi="Arial" w:cs="Arial"/>
                <w:b/>
                <w:bCs/>
                <w:spacing w:val="3"/>
                <w:sz w:val="20"/>
                <w:szCs w:val="20"/>
              </w:rPr>
              <w:t xml:space="preserve"> </w:t>
            </w:r>
            <w:r w:rsidR="00881C68" w:rsidRPr="00D9193E">
              <w:rPr>
                <w:rFonts w:ascii="Arial" w:hAnsi="Arial" w:cs="Arial"/>
                <w:b/>
                <w:bCs/>
                <w:spacing w:val="-8"/>
                <w:sz w:val="20"/>
                <w:szCs w:val="20"/>
              </w:rPr>
              <w:t>A</w:t>
            </w:r>
            <w:r w:rsidR="00881C68" w:rsidRPr="00D9193E">
              <w:rPr>
                <w:rFonts w:ascii="Arial" w:hAnsi="Arial" w:cs="Arial"/>
                <w:b/>
                <w:bCs/>
                <w:sz w:val="20"/>
                <w:szCs w:val="20"/>
              </w:rPr>
              <w:t>IR CONDITION</w:t>
            </w:r>
            <w:r w:rsidR="00881C68" w:rsidRPr="00D9193E">
              <w:rPr>
                <w:rFonts w:ascii="Arial" w:hAnsi="Arial" w:cs="Arial"/>
                <w:b/>
                <w:bCs/>
                <w:spacing w:val="3"/>
                <w:sz w:val="20"/>
                <w:szCs w:val="20"/>
              </w:rPr>
              <w:t>I</w:t>
            </w:r>
            <w:r w:rsidR="00881C68" w:rsidRPr="00D9193E">
              <w:rPr>
                <w:rFonts w:ascii="Arial" w:hAnsi="Arial" w:cs="Arial"/>
                <w:b/>
                <w:bCs/>
                <w:sz w:val="20"/>
                <w:szCs w:val="20"/>
              </w:rPr>
              <w:t>NG</w:t>
            </w:r>
          </w:p>
        </w:tc>
      </w:tr>
      <w:tr w:rsidR="003B5184" w:rsidRPr="00D9193E" w:rsidTr="00624A18">
        <w:trPr>
          <w:trHeight w:hRule="exact" w:val="9249"/>
        </w:trPr>
        <w:tc>
          <w:tcPr>
            <w:tcW w:w="1186" w:type="dxa"/>
            <w:gridSpan w:val="2"/>
            <w:tcBorders>
              <w:top w:val="single" w:sz="4" w:space="0" w:color="000000"/>
              <w:left w:val="single" w:sz="12" w:space="0" w:color="000000"/>
              <w:bottom w:val="single" w:sz="18"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00881C68"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81C68"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18" w:space="0" w:color="000000"/>
              <w:right w:val="single" w:sz="6" w:space="0" w:color="000000"/>
            </w:tcBorders>
          </w:tcPr>
          <w:p w:rsidR="003B5184" w:rsidRPr="00D9193E"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Defogging</w:t>
            </w:r>
            <w:r w:rsidR="003B5184" w:rsidRPr="00D9193E">
              <w:rPr>
                <w:rFonts w:ascii="Arial" w:hAnsi="Arial" w:cs="Arial"/>
                <w:sz w:val="20"/>
                <w:szCs w:val="20"/>
              </w:rPr>
              <w:t xml:space="preserve"> S</w:t>
            </w:r>
            <w:r w:rsidR="003B5184" w:rsidRPr="00D9193E">
              <w:rPr>
                <w:rFonts w:ascii="Arial" w:hAnsi="Arial" w:cs="Arial"/>
                <w:spacing w:val="-2"/>
                <w:sz w:val="20"/>
                <w:szCs w:val="20"/>
              </w:rPr>
              <w:t>y</w:t>
            </w:r>
            <w:r w:rsidR="003B5184" w:rsidRPr="00D9193E">
              <w:rPr>
                <w:rFonts w:ascii="Arial" w:hAnsi="Arial" w:cs="Arial"/>
                <w:sz w:val="20"/>
                <w:szCs w:val="20"/>
              </w:rPr>
              <w:t>st</w:t>
            </w:r>
            <w:r w:rsidR="003B5184" w:rsidRPr="00D9193E">
              <w:rPr>
                <w:rFonts w:ascii="Arial" w:hAnsi="Arial" w:cs="Arial"/>
                <w:spacing w:val="1"/>
                <w:sz w:val="20"/>
                <w:szCs w:val="20"/>
              </w:rPr>
              <w:t>e</w:t>
            </w:r>
            <w:r w:rsidR="003B5184" w:rsidRPr="00D9193E">
              <w:rPr>
                <w:rFonts w:ascii="Arial" w:hAnsi="Arial" w:cs="Arial"/>
                <w:spacing w:val="2"/>
                <w:sz w:val="20"/>
                <w:szCs w:val="20"/>
              </w:rPr>
              <w:t>m</w:t>
            </w: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a</w:t>
            </w:r>
            <w:r w:rsidR="003B5184" w:rsidRPr="00D9193E">
              <w:rPr>
                <w:rFonts w:ascii="Arial" w:hAnsi="Arial" w:cs="Arial"/>
                <w:sz w:val="20"/>
                <w:szCs w:val="20"/>
              </w:rPr>
              <w:t xml:space="preserve">) </w:t>
            </w:r>
            <w:r w:rsidR="00881C68" w:rsidRPr="00D9193E">
              <w:rPr>
                <w:rFonts w:ascii="Arial" w:hAnsi="Arial" w:cs="Arial"/>
                <w:sz w:val="20"/>
                <w:szCs w:val="20"/>
              </w:rPr>
              <w:t>Bleed Air</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b</w:t>
            </w:r>
            <w:r w:rsidR="003B5184" w:rsidRPr="00D9193E">
              <w:rPr>
                <w:rFonts w:ascii="Arial" w:hAnsi="Arial" w:cs="Arial"/>
                <w:sz w:val="20"/>
                <w:szCs w:val="20"/>
              </w:rPr>
              <w:t xml:space="preserve">) </w:t>
            </w:r>
            <w:r w:rsidR="00881C68" w:rsidRPr="00D9193E">
              <w:rPr>
                <w:rFonts w:ascii="Arial" w:hAnsi="Arial" w:cs="Arial"/>
                <w:sz w:val="20"/>
                <w:szCs w:val="20"/>
              </w:rPr>
              <w:t>Cockpit Vent</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BD138A">
            <w:pPr>
              <w:widowControl w:val="0"/>
              <w:autoSpaceDE w:val="0"/>
              <w:autoSpaceDN w:val="0"/>
              <w:adjustRightInd w:val="0"/>
              <w:spacing w:before="120" w:after="0" w:line="240" w:lineRule="auto"/>
              <w:ind w:left="158" w:right="-14"/>
              <w:rPr>
                <w:rFonts w:ascii="Arial" w:hAnsi="Arial" w:cs="Arial"/>
                <w:sz w:val="20"/>
                <w:szCs w:val="20"/>
              </w:rPr>
            </w:pPr>
            <w:r>
              <w:rPr>
                <w:rFonts w:ascii="Arial" w:hAnsi="Arial" w:cs="Arial"/>
                <w:sz w:val="20"/>
                <w:szCs w:val="20"/>
              </w:rPr>
              <w:t>c</w:t>
            </w:r>
            <w:r w:rsidR="003B5184" w:rsidRPr="00D9193E">
              <w:rPr>
                <w:rFonts w:ascii="Arial" w:hAnsi="Arial" w:cs="Arial"/>
                <w:sz w:val="20"/>
                <w:szCs w:val="20"/>
              </w:rPr>
              <w:t xml:space="preserve">) </w:t>
            </w:r>
            <w:r w:rsidR="00881C68" w:rsidRPr="00D9193E">
              <w:rPr>
                <w:rFonts w:ascii="Arial" w:hAnsi="Arial" w:cs="Arial"/>
                <w:sz w:val="20"/>
                <w:szCs w:val="20"/>
              </w:rPr>
              <w:t>Defog Blower Fan</w:t>
            </w:r>
          </w:p>
        </w:tc>
        <w:tc>
          <w:tcPr>
            <w:tcW w:w="540"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40" w:after="0" w:line="240" w:lineRule="auto"/>
              <w:ind w:right="-14"/>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3B5184" w:rsidRPr="00D9193E" w:rsidRDefault="003B5184" w:rsidP="004A02FD">
            <w:pPr>
              <w:widowControl w:val="0"/>
              <w:autoSpaceDE w:val="0"/>
              <w:autoSpaceDN w:val="0"/>
              <w:adjustRightInd w:val="0"/>
              <w:spacing w:before="40" w:after="0" w:line="240" w:lineRule="auto"/>
              <w:ind w:left="43"/>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before="40" w:after="0" w:line="240" w:lineRule="auto"/>
              <w:ind w:left="29"/>
              <w:rPr>
                <w:rFonts w:ascii="Arial" w:hAnsi="Arial" w:cs="Arial"/>
                <w:sz w:val="20"/>
                <w:szCs w:val="20"/>
              </w:rPr>
            </w:pPr>
          </w:p>
          <w:p w:rsidR="003B5184" w:rsidRPr="00D9193E" w:rsidRDefault="003B5184"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 xml:space="preserve">May be inoperative provided system is deactivated / secured and </w:t>
            </w:r>
            <w:r w:rsidR="00881C68" w:rsidRPr="00D9193E">
              <w:rPr>
                <w:rFonts w:ascii="Arial" w:hAnsi="Arial" w:cs="Arial"/>
                <w:bCs/>
                <w:sz w:val="20"/>
                <w:szCs w:val="20"/>
              </w:rPr>
              <w:t xml:space="preserve">cockpit vent and </w:t>
            </w:r>
            <w:r w:rsidRPr="00D9193E">
              <w:rPr>
                <w:rFonts w:ascii="Arial" w:hAnsi="Arial" w:cs="Arial"/>
                <w:bCs/>
                <w:sz w:val="20"/>
                <w:szCs w:val="20"/>
              </w:rPr>
              <w:t>defog</w:t>
            </w:r>
            <w:r w:rsidR="00881C68" w:rsidRPr="00D9193E">
              <w:rPr>
                <w:rFonts w:ascii="Arial" w:hAnsi="Arial" w:cs="Arial"/>
                <w:bCs/>
                <w:sz w:val="20"/>
                <w:szCs w:val="20"/>
              </w:rPr>
              <w:t xml:space="preserve"> blower fan </w:t>
            </w:r>
            <w:r w:rsidRPr="00D9193E">
              <w:rPr>
                <w:rFonts w:ascii="Arial" w:hAnsi="Arial" w:cs="Arial"/>
                <w:bCs/>
                <w:sz w:val="20"/>
                <w:szCs w:val="20"/>
              </w:rPr>
              <w:t>is operative.</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82424F" w:rsidRPr="00D9193E">
              <w:rPr>
                <w:rFonts w:ascii="Arial" w:hAnsi="Arial" w:cs="Arial"/>
                <w:bCs/>
                <w:sz w:val="20"/>
                <w:szCs w:val="20"/>
              </w:rPr>
              <w:t xml:space="preserve"> </w:t>
            </w:r>
            <w:r w:rsidR="00881C68"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881C68" w:rsidRPr="00D9193E">
              <w:rPr>
                <w:rFonts w:ascii="Arial" w:hAnsi="Arial" w:cs="Arial"/>
                <w:bCs/>
                <w:sz w:val="20"/>
                <w:szCs w:val="20"/>
              </w:rPr>
              <w:t xml:space="preserve"> cap.  A leak check will be performed before return to service.</w:t>
            </w:r>
          </w:p>
          <w:p w:rsidR="00881C68" w:rsidRPr="00D9193E" w:rsidRDefault="00881C68" w:rsidP="00F526EB">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0" w:line="240" w:lineRule="auto"/>
              <w:ind w:left="86" w:right="187"/>
              <w:jc w:val="both"/>
              <w:rPr>
                <w:rFonts w:ascii="Arial" w:hAnsi="Arial" w:cs="Arial"/>
                <w:sz w:val="20"/>
                <w:szCs w:val="20"/>
              </w:rPr>
            </w:pPr>
            <w:r w:rsidRPr="00D9193E">
              <w:rPr>
                <w:rFonts w:ascii="Arial" w:hAnsi="Arial" w:cs="Arial"/>
                <w:sz w:val="20"/>
                <w:szCs w:val="20"/>
              </w:rPr>
              <w:t>May be inoperative provided cabin ventilation system and defog blower are operative.</w:t>
            </w:r>
          </w:p>
          <w:p w:rsidR="00881C68" w:rsidRPr="00D9193E" w:rsidRDefault="00881C68"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46" w:line="240" w:lineRule="auto"/>
              <w:ind w:left="620" w:right="181" w:hanging="540"/>
              <w:jc w:val="both"/>
              <w:rPr>
                <w:rFonts w:ascii="Arial" w:hAnsi="Arial" w:cs="Arial"/>
                <w:sz w:val="20"/>
                <w:szCs w:val="20"/>
              </w:rPr>
            </w:pPr>
            <w:r w:rsidRPr="00D9193E">
              <w:rPr>
                <w:rFonts w:ascii="Arial" w:hAnsi="Arial" w:cs="Arial"/>
                <w:b/>
                <w:sz w:val="20"/>
                <w:szCs w:val="20"/>
              </w:rPr>
              <w:t>(O)</w:t>
            </w:r>
            <w:r w:rsidR="00396B65" w:rsidRPr="00D9193E">
              <w:rPr>
                <w:rFonts w:ascii="Arial" w:hAnsi="Arial" w:cs="Arial"/>
                <w:sz w:val="20"/>
                <w:szCs w:val="20"/>
              </w:rPr>
              <w:t xml:space="preserve"> </w:t>
            </w:r>
            <w:r w:rsidR="0082424F" w:rsidRPr="00D9193E">
              <w:rPr>
                <w:rFonts w:ascii="Arial" w:hAnsi="Arial" w:cs="Arial"/>
                <w:sz w:val="20"/>
                <w:szCs w:val="20"/>
              </w:rPr>
              <w:t xml:space="preserve"> </w:t>
            </w:r>
            <w:r w:rsidR="00396B65" w:rsidRPr="00D9193E">
              <w:rPr>
                <w:rFonts w:ascii="Arial" w:hAnsi="Arial" w:cs="Arial"/>
                <w:sz w:val="20"/>
                <w:szCs w:val="20"/>
              </w:rPr>
              <w:t xml:space="preserve">May be inoperative provided pilot, turns </w:t>
            </w:r>
            <w:r w:rsidR="0082424F" w:rsidRPr="00D9193E">
              <w:rPr>
                <w:rFonts w:ascii="Arial" w:hAnsi="Arial" w:cs="Arial"/>
                <w:sz w:val="20"/>
                <w:szCs w:val="20"/>
              </w:rPr>
              <w:t xml:space="preserve"> </w:t>
            </w:r>
            <w:r w:rsidR="00396B65" w:rsidRPr="00D9193E">
              <w:rPr>
                <w:rFonts w:ascii="Arial" w:hAnsi="Arial" w:cs="Arial"/>
                <w:sz w:val="20"/>
                <w:szCs w:val="20"/>
              </w:rPr>
              <w:t>DEFOG blower on and opens both front sliding windows.</w:t>
            </w: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p>
          <w:p w:rsidR="00BD138A" w:rsidRPr="00D9193E" w:rsidRDefault="00BD138A"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May be inoperative provided system is deactivated/secured, cabin heating is operative for flight in visible moisture and the cockpit vent is operative.</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Maintenance will pull and collar the Defog Blower Fan CB and placard the Bleed air ECU System switch on overhead switch panel.</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tc>
        <w:tc>
          <w:tcPr>
            <w:tcW w:w="284" w:type="dxa"/>
            <w:gridSpan w:val="2"/>
            <w:tcBorders>
              <w:top w:val="single" w:sz="4" w:space="0" w:color="000000"/>
              <w:left w:val="single" w:sz="12" w:space="0" w:color="000000"/>
              <w:bottom w:val="single" w:sz="18"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rsidSect="008F67B2">
          <w:headerReference w:type="default" r:id="rId15"/>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D9193E" w:rsidTr="00AA11B2">
        <w:trPr>
          <w:trHeight w:hRule="exact" w:val="908"/>
        </w:trPr>
        <w:tc>
          <w:tcPr>
            <w:tcW w:w="10082"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AA11B2">
        <w:trPr>
          <w:trHeight w:hRule="exact" w:val="923"/>
        </w:trPr>
        <w:tc>
          <w:tcPr>
            <w:tcW w:w="5222"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AA11B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2"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A11B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2"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A11B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A11B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0"/>
        </w:trPr>
        <w:tc>
          <w:tcPr>
            <w:tcW w:w="10082"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22</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UTO</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w:t>
            </w:r>
          </w:p>
        </w:tc>
      </w:tr>
      <w:tr w:rsidR="00396B65" w:rsidRPr="00D9193E" w:rsidTr="00CE301E">
        <w:trPr>
          <w:trHeight w:hRule="exact" w:val="9179"/>
        </w:trPr>
        <w:tc>
          <w:tcPr>
            <w:tcW w:w="1171" w:type="dxa"/>
            <w:tcBorders>
              <w:top w:val="single" w:sz="4" w:space="0" w:color="000000"/>
              <w:left w:val="single" w:sz="12"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2216-01</w:t>
            </w:r>
          </w:p>
        </w:tc>
        <w:tc>
          <w:tcPr>
            <w:tcW w:w="2429"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spacing w:val="1"/>
                <w:sz w:val="20"/>
                <w:szCs w:val="20"/>
              </w:rPr>
            </w:pPr>
            <w:r w:rsidRPr="00D9193E">
              <w:rPr>
                <w:rFonts w:ascii="Arial" w:hAnsi="Arial" w:cs="Arial"/>
                <w:spacing w:val="1"/>
                <w:sz w:val="20"/>
                <w:szCs w:val="20"/>
              </w:rPr>
              <w:t>Force Trim System</w:t>
            </w:r>
          </w:p>
        </w:tc>
        <w:tc>
          <w:tcPr>
            <w:tcW w:w="542" w:type="dxa"/>
            <w:tcBorders>
              <w:top w:val="single" w:sz="4" w:space="0" w:color="000000"/>
              <w:left w:val="single" w:sz="6" w:space="0" w:color="000000"/>
              <w:bottom w:val="single" w:sz="18" w:space="0" w:color="000000"/>
              <w:right w:val="single" w:sz="6" w:space="0" w:color="000000"/>
            </w:tcBorders>
          </w:tcPr>
          <w:p w:rsidR="00396B65" w:rsidRPr="00D9193E" w:rsidRDefault="00D9193E" w:rsidP="00690F7F">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690F7F">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 for VFR only.</w:t>
            </w:r>
          </w:p>
        </w:tc>
        <w:tc>
          <w:tcPr>
            <w:tcW w:w="283" w:type="dxa"/>
            <w:tcBorders>
              <w:top w:val="single" w:sz="4" w:space="0" w:color="000000"/>
              <w:left w:val="single" w:sz="12"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after="0" w:line="240" w:lineRule="auto"/>
              <w:ind w:right="37"/>
              <w:jc w:val="center"/>
              <w:rPr>
                <w:rFonts w:ascii="Arial" w:hAnsi="Arial" w:cs="Arial"/>
                <w:sz w:val="20"/>
                <w:szCs w:val="20"/>
              </w:rPr>
            </w:pPr>
          </w:p>
        </w:tc>
      </w:tr>
    </w:tbl>
    <w:p w:rsidR="008F67B2" w:rsidRPr="00D9193E" w:rsidRDefault="008F67B2" w:rsidP="00F526EB">
      <w:pPr>
        <w:widowControl w:val="0"/>
        <w:autoSpaceDE w:val="0"/>
        <w:autoSpaceDN w:val="0"/>
        <w:adjustRightInd w:val="0"/>
        <w:spacing w:before="3" w:after="0" w:line="240" w:lineRule="auto"/>
        <w:rPr>
          <w:rFonts w:ascii="Arial" w:hAnsi="Arial" w:cs="Arial"/>
          <w:sz w:val="20"/>
          <w:szCs w:val="20"/>
        </w:rPr>
      </w:pPr>
    </w:p>
    <w:p w:rsidR="008F67B2" w:rsidRPr="00D9193E" w:rsidRDefault="008F67B2" w:rsidP="00F526EB">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D9193E"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66D3F">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66D3F">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12"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66D3F">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12"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CO</w:t>
            </w:r>
            <w:r w:rsidR="00E05E31" w:rsidRPr="00D9193E">
              <w:rPr>
                <w:rFonts w:ascii="Arial" w:hAnsi="Arial" w:cs="Arial"/>
                <w:b/>
                <w:bCs/>
                <w:spacing w:val="-1"/>
                <w:sz w:val="20"/>
                <w:szCs w:val="20"/>
              </w:rPr>
              <w:t>MM</w:t>
            </w:r>
            <w:r w:rsidR="00E05E31" w:rsidRPr="00D9193E">
              <w:rPr>
                <w:rFonts w:ascii="Arial" w:hAnsi="Arial" w:cs="Arial"/>
                <w:b/>
                <w:bCs/>
                <w:sz w:val="20"/>
                <w:szCs w:val="20"/>
              </w:rPr>
              <w:t>UNI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TI</w:t>
            </w:r>
            <w:r w:rsidR="00E05E31" w:rsidRPr="00D9193E">
              <w:rPr>
                <w:rFonts w:ascii="Arial" w:hAnsi="Arial" w:cs="Arial"/>
                <w:b/>
                <w:bCs/>
                <w:spacing w:val="3"/>
                <w:sz w:val="20"/>
                <w:szCs w:val="20"/>
              </w:rPr>
              <w:t>O</w:t>
            </w:r>
            <w:r w:rsidR="00E05E31" w:rsidRPr="00D9193E">
              <w:rPr>
                <w:rFonts w:ascii="Arial" w:hAnsi="Arial" w:cs="Arial"/>
                <w:b/>
                <w:bCs/>
                <w:sz w:val="20"/>
                <w:szCs w:val="20"/>
              </w:rPr>
              <w:t>NS</w:t>
            </w:r>
          </w:p>
        </w:tc>
      </w:tr>
      <w:tr w:rsidR="00CE5903" w:rsidRPr="00D9193E" w:rsidTr="00624A18">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D9193E"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23</w:t>
            </w:r>
            <w:r w:rsidR="004724A5">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Satellite Tracking or Satellite Phone </w:t>
            </w:r>
          </w:p>
          <w:p w:rsidR="00CE5903"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CE5903" w:rsidRPr="00D9193E" w:rsidRDefault="006747FC" w:rsidP="00F526EB">
            <w:pPr>
              <w:widowControl w:val="0"/>
              <w:autoSpaceDE w:val="0"/>
              <w:autoSpaceDN w:val="0"/>
              <w:adjustRightInd w:val="0"/>
              <w:spacing w:before="40" w:after="0" w:line="240" w:lineRule="auto"/>
              <w:ind w:left="815" w:right="167" w:hanging="720"/>
              <w:jc w:val="both"/>
              <w:rPr>
                <w:rFonts w:ascii="Arial" w:hAnsi="Arial" w:cs="Arial"/>
                <w:spacing w:val="1"/>
                <w:sz w:val="20"/>
                <w:szCs w:val="20"/>
              </w:rPr>
            </w:pPr>
            <w:r w:rsidRPr="00D9193E">
              <w:rPr>
                <w:rFonts w:ascii="Arial" w:hAnsi="Arial" w:cs="Arial"/>
                <w:b/>
                <w:spacing w:val="1"/>
                <w:sz w:val="20"/>
                <w:szCs w:val="20"/>
              </w:rPr>
              <w:t>NOTE:</w:t>
            </w:r>
            <w:r w:rsidR="00394E0E" w:rsidRPr="00D9193E">
              <w:rPr>
                <w:rFonts w:ascii="Arial" w:hAnsi="Arial" w:cs="Arial"/>
                <w:b/>
                <w:spacing w:val="1"/>
                <w:sz w:val="20"/>
                <w:szCs w:val="20"/>
              </w:rPr>
              <w:t xml:space="preserve"> </w:t>
            </w:r>
            <w:r w:rsidRPr="00D9193E">
              <w:rPr>
                <w:rFonts w:ascii="Arial" w:hAnsi="Arial" w:cs="Arial"/>
                <w:spacing w:val="1"/>
                <w:sz w:val="20"/>
                <w:szCs w:val="20"/>
              </w:rPr>
              <w:t>SATCOM is to be used only as a backup to normal HF communications unless otherwise authorized by the appropriate ATC facilities.</w:t>
            </w:r>
          </w:p>
        </w:tc>
        <w:tc>
          <w:tcPr>
            <w:tcW w:w="283" w:type="dxa"/>
            <w:tcBorders>
              <w:top w:val="single" w:sz="4" w:space="0" w:color="000000"/>
              <w:left w:val="single" w:sz="12" w:space="0" w:color="000000"/>
              <w:bottom w:val="single" w:sz="4" w:space="0" w:color="000000"/>
              <w:right w:val="single" w:sz="12" w:space="0" w:color="000000"/>
            </w:tcBorders>
          </w:tcPr>
          <w:p w:rsidR="00CE5903" w:rsidRPr="00D9193E"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D9193E" w:rsidTr="00624A18">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6747FC" w:rsidRPr="00D9193E">
              <w:rPr>
                <w:rFonts w:ascii="Arial" w:hAnsi="Arial" w:cs="Arial"/>
                <w:b/>
                <w:bCs/>
                <w:spacing w:val="1"/>
                <w:sz w:val="20"/>
                <w:szCs w:val="20"/>
              </w:rPr>
              <w:t>23</w:t>
            </w:r>
            <w:r w:rsidR="006747FC" w:rsidRPr="00D9193E">
              <w:rPr>
                <w:rFonts w:ascii="Arial" w:hAnsi="Arial" w:cs="Arial"/>
                <w:b/>
                <w:bCs/>
                <w:spacing w:val="-1"/>
                <w:sz w:val="20"/>
                <w:szCs w:val="20"/>
              </w:rPr>
              <w:t>1</w:t>
            </w:r>
            <w:r w:rsidR="006747FC" w:rsidRPr="00D9193E">
              <w:rPr>
                <w:rFonts w:ascii="Arial" w:hAnsi="Arial" w:cs="Arial"/>
                <w:b/>
                <w:bCs/>
                <w:spacing w:val="1"/>
                <w:sz w:val="20"/>
                <w:szCs w:val="20"/>
              </w:rPr>
              <w:t>2</w:t>
            </w:r>
            <w:r w:rsidR="006747FC" w:rsidRPr="00D9193E">
              <w:rPr>
                <w:rFonts w:ascii="Arial" w:hAnsi="Arial" w:cs="Arial"/>
                <w:b/>
                <w:bCs/>
                <w:spacing w:val="-1"/>
                <w:sz w:val="20"/>
                <w:szCs w:val="20"/>
              </w:rPr>
              <w:t>-</w:t>
            </w:r>
            <w:r w:rsidR="006747FC" w:rsidRPr="00D9193E">
              <w:rPr>
                <w:rFonts w:ascii="Arial" w:hAnsi="Arial" w:cs="Arial"/>
                <w:b/>
                <w:bCs/>
                <w:spacing w:val="1"/>
                <w:sz w:val="20"/>
                <w:szCs w:val="20"/>
              </w:rPr>
              <w:t>01</w:t>
            </w:r>
          </w:p>
          <w:p w:rsidR="006747FC" w:rsidRPr="00D9193E" w:rsidRDefault="00002EA2"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Cs/>
                <w:spacing w:val="1"/>
                <w:sz w:val="20"/>
                <w:szCs w:val="20"/>
              </w:rPr>
              <w:t xml:space="preserve"> </w:t>
            </w:r>
            <w:r w:rsidR="006747FC" w:rsidRPr="00D9193E">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pacing w:val="1"/>
                <w:sz w:val="20"/>
                <w:szCs w:val="20"/>
              </w:rPr>
              <w:t>V</w:t>
            </w:r>
            <w:r w:rsidRPr="00D9193E">
              <w:rPr>
                <w:rFonts w:ascii="Arial" w:hAnsi="Arial" w:cs="Arial"/>
                <w:sz w:val="20"/>
                <w:szCs w:val="20"/>
              </w:rPr>
              <w:t>HF)</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a) VHF Communications</w:t>
            </w:r>
          </w:p>
          <w:p w:rsidR="006747FC" w:rsidRPr="00D9193E"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 xml:space="preserve">    </w:t>
            </w:r>
            <w:r w:rsidR="006747FC" w:rsidRPr="00D9193E">
              <w:rPr>
                <w:rFonts w:ascii="Arial" w:hAnsi="Arial" w:cs="Arial"/>
                <w:sz w:val="20"/>
                <w:szCs w:val="20"/>
              </w:rPr>
              <w:t>Control Panels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1. Frequency Transfers Light</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2. Frequency Transfer Switch</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3. Frequency Selector Knob</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4. Frequency Indication</w:t>
            </w: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D</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D9193E"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2</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1</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2</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D9193E">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D9193E" w:rsidTr="00624A18">
        <w:trPr>
          <w:trHeight w:hRule="exact" w:val="2346"/>
        </w:trPr>
        <w:tc>
          <w:tcPr>
            <w:tcW w:w="1143" w:type="dxa"/>
            <w:tcBorders>
              <w:top w:val="single" w:sz="4" w:space="0" w:color="000000"/>
              <w:left w:val="single" w:sz="12" w:space="0" w:color="000000"/>
              <w:bottom w:val="single" w:sz="18" w:space="0" w:color="000000"/>
              <w:right w:val="single" w:sz="6" w:space="0" w:color="000000"/>
            </w:tcBorders>
          </w:tcPr>
          <w:p w:rsidR="00E05E31"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9A517F" w:rsidRPr="00D9193E">
              <w:rPr>
                <w:rFonts w:ascii="Arial" w:hAnsi="Arial" w:cs="Arial"/>
                <w:b/>
                <w:bCs/>
                <w:spacing w:val="1"/>
                <w:sz w:val="20"/>
                <w:szCs w:val="20"/>
              </w:rPr>
              <w:t>12</w:t>
            </w:r>
            <w:r w:rsidR="00E05E31" w:rsidRPr="00D9193E">
              <w:rPr>
                <w:rFonts w:ascii="Arial" w:hAnsi="Arial" w:cs="Arial"/>
                <w:b/>
                <w:bCs/>
                <w:spacing w:val="-1"/>
                <w:sz w:val="20"/>
                <w:szCs w:val="20"/>
              </w:rPr>
              <w:t>-</w:t>
            </w:r>
            <w:r w:rsidR="009A517F" w:rsidRPr="00D9193E">
              <w:rPr>
                <w:rFonts w:ascii="Arial" w:hAnsi="Arial" w:cs="Arial"/>
                <w:b/>
                <w:bCs/>
                <w:spacing w:val="1"/>
                <w:sz w:val="20"/>
                <w:szCs w:val="20"/>
              </w:rPr>
              <w:t>02</w:t>
            </w:r>
          </w:p>
          <w:p w:rsidR="0043342E" w:rsidRPr="00D9193E"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z w:val="20"/>
                <w:szCs w:val="20"/>
              </w:rPr>
              <w:t>F</w:t>
            </w:r>
            <w:r w:rsidRPr="00D9193E">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12" w:space="0" w:color="000000"/>
            </w:tcBorders>
          </w:tcPr>
          <w:p w:rsidR="00E05E31" w:rsidRPr="00D9193E"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w:t>
            </w:r>
            <w:r w:rsidR="00C15909" w:rsidRPr="00D9193E">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Default="00BF2CF8" w:rsidP="00F526EB">
      <w:pPr>
        <w:spacing w:line="240" w:lineRule="auto"/>
        <w:rPr>
          <w:rFonts w:ascii="Arial" w:hAnsi="Arial" w:cs="Arial"/>
        </w:rPr>
      </w:pPr>
    </w:p>
    <w:p w:rsidR="00BF2CF8" w:rsidRDefault="00BF2CF8">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D9193E"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D9193E"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3F15DA" w:rsidRPr="00D9193E"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3F15DA" w:rsidRPr="00D9193E"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3F15DA" w:rsidRPr="00D9193E"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009A517F" w:rsidRPr="00D9193E">
              <w:rPr>
                <w:rFonts w:ascii="Arial" w:hAnsi="Arial" w:cs="Arial"/>
                <w:sz w:val="20"/>
                <w:szCs w:val="20"/>
              </w:rPr>
              <w:t>2</w:t>
            </w:r>
          </w:p>
        </w:tc>
      </w:tr>
      <w:tr w:rsidR="003F15DA" w:rsidRPr="00D9193E"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D9193E"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3F15DA" w:rsidRPr="00D9193E"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3F15DA" w:rsidRPr="00D9193E"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3F15DA" w:rsidRPr="00D9193E"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3F15DA" w:rsidRPr="00D9193E"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3F15DA" w:rsidRPr="00D9193E"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D9193E" w:rsidRDefault="00F10C03" w:rsidP="00F526EB">
            <w:pPr>
              <w:widowControl w:val="0"/>
              <w:autoSpaceDE w:val="0"/>
              <w:autoSpaceDN w:val="0"/>
              <w:adjustRightInd w:val="0"/>
              <w:spacing w:after="0" w:line="240" w:lineRule="auto"/>
              <w:ind w:right="-14"/>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z w:val="20"/>
                <w:szCs w:val="20"/>
              </w:rPr>
              <w:t>.</w:t>
            </w:r>
            <w:r w:rsidR="003F15DA" w:rsidRPr="00D9193E">
              <w:rPr>
                <w:rFonts w:ascii="Arial" w:hAnsi="Arial" w:cs="Arial"/>
                <w:b/>
                <w:bCs/>
                <w:spacing w:val="1"/>
                <w:sz w:val="20"/>
                <w:szCs w:val="20"/>
              </w:rPr>
              <w:t xml:space="preserve"> </w:t>
            </w:r>
            <w:r w:rsidR="003F15DA" w:rsidRPr="00D9193E">
              <w:rPr>
                <w:rFonts w:ascii="Arial" w:hAnsi="Arial" w:cs="Arial"/>
                <w:b/>
                <w:bCs/>
                <w:sz w:val="20"/>
                <w:szCs w:val="20"/>
              </w:rPr>
              <w:t>CO</w:t>
            </w:r>
            <w:r w:rsidR="003F15DA" w:rsidRPr="00D9193E">
              <w:rPr>
                <w:rFonts w:ascii="Arial" w:hAnsi="Arial" w:cs="Arial"/>
                <w:b/>
                <w:bCs/>
                <w:spacing w:val="-1"/>
                <w:sz w:val="20"/>
                <w:szCs w:val="20"/>
              </w:rPr>
              <w:t>MM</w:t>
            </w:r>
            <w:r w:rsidR="003F15DA" w:rsidRPr="00D9193E">
              <w:rPr>
                <w:rFonts w:ascii="Arial" w:hAnsi="Arial" w:cs="Arial"/>
                <w:b/>
                <w:bCs/>
                <w:sz w:val="20"/>
                <w:szCs w:val="20"/>
              </w:rPr>
              <w:t>UNI</w:t>
            </w:r>
            <w:r w:rsidR="003F15DA" w:rsidRPr="00D9193E">
              <w:rPr>
                <w:rFonts w:ascii="Arial" w:hAnsi="Arial" w:cs="Arial"/>
                <w:b/>
                <w:bCs/>
                <w:spacing w:val="2"/>
                <w:sz w:val="20"/>
                <w:szCs w:val="20"/>
              </w:rPr>
              <w:t>C</w:t>
            </w:r>
            <w:r w:rsidR="003F15DA" w:rsidRPr="00D9193E">
              <w:rPr>
                <w:rFonts w:ascii="Arial" w:hAnsi="Arial" w:cs="Arial"/>
                <w:b/>
                <w:bCs/>
                <w:spacing w:val="-5"/>
                <w:sz w:val="20"/>
                <w:szCs w:val="20"/>
              </w:rPr>
              <w:t>A</w:t>
            </w:r>
            <w:r w:rsidR="003F15DA" w:rsidRPr="00D9193E">
              <w:rPr>
                <w:rFonts w:ascii="Arial" w:hAnsi="Arial" w:cs="Arial"/>
                <w:b/>
                <w:bCs/>
                <w:sz w:val="20"/>
                <w:szCs w:val="20"/>
              </w:rPr>
              <w:t>TI</w:t>
            </w:r>
            <w:r w:rsidR="003F15DA" w:rsidRPr="00D9193E">
              <w:rPr>
                <w:rFonts w:ascii="Arial" w:hAnsi="Arial" w:cs="Arial"/>
                <w:b/>
                <w:bCs/>
                <w:spacing w:val="3"/>
                <w:sz w:val="20"/>
                <w:szCs w:val="20"/>
              </w:rPr>
              <w:t>O</w:t>
            </w:r>
            <w:r w:rsidR="003F15DA" w:rsidRPr="00D9193E">
              <w:rPr>
                <w:rFonts w:ascii="Arial" w:hAnsi="Arial" w:cs="Arial"/>
                <w:b/>
                <w:bCs/>
                <w:sz w:val="20"/>
                <w:szCs w:val="20"/>
              </w:rPr>
              <w:t>NS</w:t>
            </w:r>
            <w:r w:rsidR="009A517F" w:rsidRPr="00D9193E">
              <w:rPr>
                <w:rFonts w:ascii="Arial" w:hAnsi="Arial" w:cs="Arial"/>
                <w:b/>
                <w:bCs/>
                <w:sz w:val="20"/>
                <w:szCs w:val="20"/>
              </w:rPr>
              <w:t xml:space="preserve"> (Cont’d)</w:t>
            </w:r>
          </w:p>
        </w:tc>
      </w:tr>
      <w:tr w:rsidR="003F15DA" w:rsidRPr="00D9193E" w:rsidTr="00796DD7">
        <w:trPr>
          <w:trHeight w:val="839"/>
        </w:trPr>
        <w:tc>
          <w:tcPr>
            <w:tcW w:w="1143" w:type="dxa"/>
            <w:tcBorders>
              <w:top w:val="single" w:sz="4" w:space="0" w:color="000000"/>
              <w:left w:val="single" w:sz="12" w:space="0" w:color="000000"/>
              <w:right w:val="single" w:sz="6" w:space="0" w:color="000000"/>
            </w:tcBorders>
          </w:tcPr>
          <w:p w:rsidR="003F15DA" w:rsidRPr="00D9193E"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pacing w:val="-1"/>
                <w:sz w:val="20"/>
                <w:szCs w:val="20"/>
              </w:rPr>
              <w:t>4</w:t>
            </w:r>
            <w:r w:rsidR="003F15DA" w:rsidRPr="00D9193E">
              <w:rPr>
                <w:rFonts w:ascii="Arial" w:hAnsi="Arial" w:cs="Arial"/>
                <w:b/>
                <w:bCs/>
                <w:spacing w:val="1"/>
                <w:sz w:val="20"/>
                <w:szCs w:val="20"/>
              </w:rPr>
              <w:t>0</w:t>
            </w:r>
            <w:r w:rsidR="003F15DA" w:rsidRPr="00D9193E">
              <w:rPr>
                <w:rFonts w:ascii="Arial" w:hAnsi="Arial" w:cs="Arial"/>
                <w:b/>
                <w:bCs/>
                <w:spacing w:val="-1"/>
                <w:sz w:val="20"/>
                <w:szCs w:val="20"/>
              </w:rPr>
              <w:t>-</w:t>
            </w:r>
            <w:r w:rsidR="003F15DA" w:rsidRPr="00D9193E">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Intercom System (ICS) Cockpit</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right w:val="single" w:sz="12" w:space="0" w:color="000000"/>
            </w:tcBorders>
          </w:tcPr>
          <w:p w:rsidR="003F15DA" w:rsidRPr="00D9193E" w:rsidRDefault="00224E4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ICS for pilot not flying (PNF) may be inoperative for VFR provided a second in command is not required.</w:t>
            </w:r>
          </w:p>
        </w:tc>
        <w:tc>
          <w:tcPr>
            <w:tcW w:w="283" w:type="dxa"/>
            <w:tcBorders>
              <w:top w:val="single" w:sz="4" w:space="0" w:color="000000"/>
              <w:left w:val="single" w:sz="12" w:space="0" w:color="000000"/>
              <w:right w:val="single" w:sz="12" w:space="0" w:color="000000"/>
            </w:tcBorders>
          </w:tcPr>
          <w:p w:rsidR="003F15DA" w:rsidRPr="00D9193E"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624A18">
        <w:trPr>
          <w:trHeight w:hRule="exact" w:val="3587"/>
        </w:trPr>
        <w:tc>
          <w:tcPr>
            <w:tcW w:w="1143" w:type="dxa"/>
            <w:tcBorders>
              <w:left w:val="single" w:sz="12"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Cabin </w:t>
            </w: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0</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4" w:space="0" w:color="000000"/>
              <w:right w:val="single" w:sz="12" w:space="0" w:color="000000"/>
            </w:tcBorders>
          </w:tcPr>
          <w:p w:rsidR="00E05E31" w:rsidRPr="00D9193E" w:rsidRDefault="00586EF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Any in access of those required</w:t>
            </w:r>
            <w:r w:rsidR="004B4758" w:rsidRPr="00D9193E">
              <w:rPr>
                <w:rFonts w:ascii="Arial" w:hAnsi="Arial" w:cs="Arial"/>
                <w:sz w:val="20"/>
                <w:szCs w:val="20"/>
              </w:rPr>
              <w:t xml:space="preserve"> </w:t>
            </w:r>
            <w:r w:rsidRPr="00D9193E">
              <w:rPr>
                <w:rFonts w:ascii="Arial" w:hAnsi="Arial" w:cs="Arial"/>
                <w:sz w:val="20"/>
                <w:szCs w:val="20"/>
              </w:rPr>
              <w:t>may be inoperative, provided alternate procedures are established and used</w:t>
            </w:r>
            <w:r w:rsidR="004B4758" w:rsidRPr="00D9193E">
              <w:rPr>
                <w:rFonts w:ascii="Arial" w:hAnsi="Arial" w:cs="Arial"/>
                <w:sz w:val="20"/>
                <w:szCs w:val="20"/>
              </w:rPr>
              <w:t xml:space="preserve"> with passengers</w:t>
            </w:r>
            <w:r w:rsidRPr="00D9193E">
              <w:rPr>
                <w:rFonts w:ascii="Arial" w:hAnsi="Arial" w:cs="Arial"/>
                <w:sz w:val="20"/>
                <w:szCs w:val="20"/>
              </w:rPr>
              <w:t>.</w:t>
            </w:r>
          </w:p>
          <w:p w:rsidR="003F15DA" w:rsidRPr="00D9193E" w:rsidRDefault="003F15DA" w:rsidP="00F9769F">
            <w:pPr>
              <w:widowControl w:val="0"/>
              <w:autoSpaceDE w:val="0"/>
              <w:autoSpaceDN w:val="0"/>
              <w:adjustRightInd w:val="0"/>
              <w:spacing w:before="40" w:after="0" w:line="240" w:lineRule="auto"/>
              <w:ind w:left="90" w:right="195"/>
              <w:rPr>
                <w:rFonts w:ascii="Arial" w:hAnsi="Arial" w:cs="Arial"/>
                <w:sz w:val="20"/>
                <w:szCs w:val="20"/>
              </w:rPr>
            </w:pPr>
          </w:p>
          <w:p w:rsidR="00586EF9" w:rsidRPr="00D9193E" w:rsidRDefault="00586EF9" w:rsidP="00F9769F">
            <w:pPr>
              <w:widowControl w:val="0"/>
              <w:autoSpaceDE w:val="0"/>
              <w:autoSpaceDN w:val="0"/>
              <w:adjustRightInd w:val="0"/>
              <w:spacing w:before="40" w:after="0" w:line="240" w:lineRule="auto"/>
              <w:ind w:left="450" w:right="195" w:hanging="360"/>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 shall brief the passenger(s) regarding alternate normal and emergency procedures to be used. The Pilot briefing must include any appropriate operating restrictions.</w:t>
            </w:r>
          </w:p>
          <w:p w:rsidR="00FA1C20" w:rsidRPr="00D9193E" w:rsidRDefault="00FA1C2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FA1C20" w:rsidRPr="00D9193E" w:rsidRDefault="004B4758" w:rsidP="00F9769F">
            <w:pPr>
              <w:widowControl w:val="0"/>
              <w:autoSpaceDE w:val="0"/>
              <w:autoSpaceDN w:val="0"/>
              <w:adjustRightInd w:val="0"/>
              <w:spacing w:before="40" w:after="0" w:line="240" w:lineRule="auto"/>
              <w:ind w:left="809" w:right="195" w:hanging="719"/>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w:t>
            </w:r>
            <w:r w:rsidR="00FA1C20" w:rsidRPr="00D9193E">
              <w:rPr>
                <w:rFonts w:ascii="Arial" w:hAnsi="Arial" w:cs="Arial"/>
                <w:sz w:val="20"/>
                <w:szCs w:val="20"/>
              </w:rPr>
              <w:t>May be inoperative for non</w:t>
            </w:r>
            <w:r w:rsidRPr="00D9193E">
              <w:rPr>
                <w:rFonts w:ascii="Arial" w:hAnsi="Arial" w:cs="Arial"/>
                <w:sz w:val="20"/>
                <w:szCs w:val="20"/>
              </w:rPr>
              <w:t>-</w:t>
            </w:r>
            <w:r w:rsidR="00FA1C20" w:rsidRPr="00D9193E">
              <w:rPr>
                <w:rFonts w:ascii="Arial" w:hAnsi="Arial" w:cs="Arial"/>
                <w:sz w:val="20"/>
                <w:szCs w:val="20"/>
              </w:rPr>
              <w:t>passenger carrying operations.</w:t>
            </w:r>
          </w:p>
        </w:tc>
        <w:tc>
          <w:tcPr>
            <w:tcW w:w="283" w:type="dxa"/>
            <w:tcBorders>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455"/>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pStyle w:val="Default"/>
              <w:spacing w:before="40"/>
              <w:rPr>
                <w:sz w:val="20"/>
                <w:szCs w:val="20"/>
              </w:rPr>
            </w:pPr>
            <w:r w:rsidRPr="00D9193E">
              <w:rPr>
                <w:b/>
                <w:bCs/>
                <w:sz w:val="20"/>
                <w:szCs w:val="20"/>
              </w:rPr>
              <w:t xml:space="preserve"> 2350-01 </w:t>
            </w:r>
          </w:p>
          <w:p w:rsidR="0025366E" w:rsidRPr="00D9193E" w:rsidRDefault="0025366E" w:rsidP="0025366E">
            <w:pPr>
              <w:widowControl w:val="0"/>
              <w:autoSpaceDE w:val="0"/>
              <w:autoSpaceDN w:val="0"/>
              <w:adjustRightInd w:val="0"/>
              <w:spacing w:before="40" w:after="0" w:line="240" w:lineRule="auto"/>
              <w:ind w:right="-20"/>
              <w:rPr>
                <w:rFonts w:ascii="Arial" w:hAnsi="Arial" w:cs="Arial"/>
                <w:sz w:val="20"/>
                <w:szCs w:val="20"/>
              </w:rPr>
            </w:pP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Audio Panel (GMA 350H) </w:t>
            </w:r>
            <w:r w:rsidRPr="00D9193E">
              <w:rPr>
                <w:rFonts w:ascii="Arial" w:hAnsi="Arial" w:cs="Arial"/>
                <w:b/>
                <w:sz w:val="20"/>
                <w:szCs w:val="20"/>
              </w:rPr>
              <w:t>(407GX)</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p w:rsidR="0025366E" w:rsidRPr="00D9193E" w:rsidRDefault="0025366E" w:rsidP="0025366E">
            <w:pPr>
              <w:pStyle w:val="Default"/>
              <w:spacing w:before="40"/>
              <w:ind w:left="29"/>
              <w:rPr>
                <w:sz w:val="20"/>
                <w:szCs w:val="20"/>
              </w:rPr>
            </w:pPr>
            <w:r w:rsidRPr="00D9193E">
              <w:rPr>
                <w:b/>
                <w:bCs/>
                <w:sz w:val="20"/>
                <w:szCs w:val="20"/>
              </w:rPr>
              <w:t xml:space="preserve">(407/206) </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Not applicable</w:t>
            </w: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2350-2</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Iridium Satellite Transceiver (GSR 56H)</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87"/>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2350-3</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Datalink and Storage Unit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347"/>
        </w:trPr>
        <w:tc>
          <w:tcPr>
            <w:tcW w:w="1143" w:type="dxa"/>
            <w:tcBorders>
              <w:top w:val="single" w:sz="4" w:space="0" w:color="000000"/>
              <w:left w:val="single" w:sz="12" w:space="0" w:color="000000"/>
              <w:bottom w:val="single" w:sz="18" w:space="0" w:color="000000"/>
              <w:right w:val="single" w:sz="6" w:space="0" w:color="000000"/>
            </w:tcBorders>
          </w:tcPr>
          <w:p w:rsidR="0025366E" w:rsidRPr="00D9193E" w:rsidRDefault="00A12BA2" w:rsidP="0025366E">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2350-4</w:t>
            </w:r>
          </w:p>
        </w:tc>
        <w:tc>
          <w:tcPr>
            <w:tcW w:w="2457" w:type="dxa"/>
            <w:gridSpan w:val="2"/>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XM Weather/Radio Datalink</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rsidSect="00AA11B2">
          <w:pgSz w:w="12240" w:h="15840"/>
          <w:pgMar w:top="1480" w:right="960" w:bottom="280" w:left="960" w:header="432" w:footer="720" w:gutter="0"/>
          <w:cols w:space="720"/>
          <w:noEndnote/>
          <w:docGrid w:linePitch="299"/>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D9193E"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24</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pacing w:val="-3"/>
                <w:sz w:val="20"/>
                <w:szCs w:val="20"/>
              </w:rPr>
              <w:t>L</w:t>
            </w:r>
            <w:r w:rsidR="00E05E31" w:rsidRPr="00D9193E">
              <w:rPr>
                <w:rFonts w:ascii="Arial" w:hAnsi="Arial" w:cs="Arial"/>
                <w:b/>
                <w:bCs/>
                <w:spacing w:val="1"/>
                <w:sz w:val="20"/>
                <w:szCs w:val="20"/>
              </w:rPr>
              <w:t>E</w:t>
            </w:r>
            <w:r w:rsidR="00E05E31" w:rsidRPr="00D9193E">
              <w:rPr>
                <w:rFonts w:ascii="Arial" w:hAnsi="Arial" w:cs="Arial"/>
                <w:b/>
                <w:bCs/>
                <w:sz w:val="20"/>
                <w:szCs w:val="20"/>
              </w:rPr>
              <w:t>CTRI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L </w:t>
            </w:r>
            <w:r w:rsidR="00E05E31" w:rsidRPr="00D9193E">
              <w:rPr>
                <w:rFonts w:ascii="Arial" w:hAnsi="Arial" w:cs="Arial"/>
                <w:b/>
                <w:bCs/>
                <w:spacing w:val="1"/>
                <w:sz w:val="20"/>
                <w:szCs w:val="20"/>
              </w:rPr>
              <w:t>P</w:t>
            </w:r>
            <w:r w:rsidR="00E05E31" w:rsidRPr="00D9193E">
              <w:rPr>
                <w:rFonts w:ascii="Arial" w:hAnsi="Arial" w:cs="Arial"/>
                <w:b/>
                <w:bCs/>
                <w:sz w:val="20"/>
                <w:szCs w:val="20"/>
              </w:rPr>
              <w:t>O</w:t>
            </w:r>
            <w:r w:rsidR="00E05E31" w:rsidRPr="00D9193E">
              <w:rPr>
                <w:rFonts w:ascii="Arial" w:hAnsi="Arial" w:cs="Arial"/>
                <w:b/>
                <w:bCs/>
                <w:spacing w:val="1"/>
                <w:sz w:val="20"/>
                <w:szCs w:val="20"/>
              </w:rPr>
              <w:t>WER</w:t>
            </w:r>
          </w:p>
        </w:tc>
      </w:tr>
      <w:tr w:rsidR="0025366E" w:rsidRPr="00D9193E" w:rsidTr="00624A18">
        <w:trPr>
          <w:trHeight w:val="1312"/>
        </w:trPr>
        <w:tc>
          <w:tcPr>
            <w:tcW w:w="1171" w:type="dxa"/>
            <w:tcBorders>
              <w:top w:val="single" w:sz="4" w:space="0" w:color="auto"/>
              <w:left w:val="single" w:sz="12" w:space="0" w:color="000000"/>
              <w:bottom w:val="single" w:sz="4" w:space="0" w:color="000000"/>
              <w:right w:val="single" w:sz="6" w:space="0" w:color="000000"/>
            </w:tcBorders>
          </w:tcPr>
          <w:p w:rsidR="0025366E" w:rsidRPr="00D9193E" w:rsidRDefault="00C859BC" w:rsidP="00C859BC">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z w:val="20"/>
                <w:szCs w:val="20"/>
              </w:rPr>
              <w:t xml:space="preserve"> </w:t>
            </w:r>
            <w:r w:rsidR="0025366E" w:rsidRPr="00D9193E">
              <w:rPr>
                <w:rFonts w:ascii="Arial" w:hAnsi="Arial" w:cs="Arial"/>
                <w:b/>
                <w:bCs/>
                <w:sz w:val="20"/>
                <w:szCs w:val="20"/>
              </w:rPr>
              <w:t>2421-02</w:t>
            </w:r>
          </w:p>
        </w:tc>
        <w:tc>
          <w:tcPr>
            <w:tcW w:w="2429"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w:t>
            </w:r>
          </w:p>
          <w:p w:rsidR="0025366E" w:rsidRPr="00D9193E" w:rsidRDefault="0025366E" w:rsidP="00F526EB">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(206L4T)</w:t>
            </w: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5"/>
              <w:jc w:val="center"/>
              <w:rPr>
                <w:rFonts w:ascii="Arial" w:hAnsi="Arial" w:cs="Arial"/>
                <w:b/>
                <w:bCs/>
                <w:sz w:val="20"/>
                <w:szCs w:val="20"/>
              </w:rPr>
            </w:pPr>
          </w:p>
        </w:tc>
        <w:tc>
          <w:tcPr>
            <w:tcW w:w="545"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jc w:val="center"/>
              <w:rPr>
                <w:rFonts w:ascii="Arial" w:hAnsi="Arial" w:cs="Arial"/>
                <w:b/>
                <w:bCs/>
                <w:sz w:val="20"/>
                <w:szCs w:val="20"/>
              </w:rPr>
            </w:pPr>
          </w:p>
        </w:tc>
        <w:tc>
          <w:tcPr>
            <w:tcW w:w="4577" w:type="dxa"/>
            <w:gridSpan w:val="2"/>
            <w:tcBorders>
              <w:top w:val="single" w:sz="4" w:space="0" w:color="auto"/>
              <w:left w:val="single" w:sz="6"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0" w:after="0" w:line="240" w:lineRule="auto"/>
              <w:ind w:left="29" w:right="77"/>
              <w:rPr>
                <w:rFonts w:ascii="Arial" w:hAnsi="Arial" w:cs="Arial"/>
                <w:b/>
                <w:sz w:val="20"/>
                <w:szCs w:val="20"/>
              </w:rPr>
            </w:pPr>
            <w:r w:rsidRPr="00D9193E">
              <w:rPr>
                <w:rFonts w:ascii="Arial" w:hAnsi="Arial" w:cs="Arial"/>
                <w:b/>
                <w:sz w:val="20"/>
                <w:szCs w:val="20"/>
              </w:rPr>
              <w:t>Deleted</w:t>
            </w:r>
          </w:p>
        </w:tc>
        <w:tc>
          <w:tcPr>
            <w:tcW w:w="283" w:type="dxa"/>
            <w:tcBorders>
              <w:top w:val="single" w:sz="4" w:space="0" w:color="auto"/>
              <w:left w:val="single" w:sz="12"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1C13BF" w:rsidRPr="00D9193E" w:rsidTr="00624A18">
        <w:trPr>
          <w:trHeight w:val="1422"/>
        </w:trPr>
        <w:tc>
          <w:tcPr>
            <w:tcW w:w="1171" w:type="dxa"/>
            <w:tcBorders>
              <w:top w:val="single" w:sz="4" w:space="0" w:color="auto"/>
              <w:left w:val="single" w:sz="12" w:space="0" w:color="000000"/>
              <w:bottom w:val="single" w:sz="4" w:space="0" w:color="000000"/>
              <w:right w:val="single" w:sz="6" w:space="0" w:color="000000"/>
            </w:tcBorders>
          </w:tcPr>
          <w:p w:rsidR="001C13BF" w:rsidRPr="00D9193E" w:rsidRDefault="009C50A3" w:rsidP="00C859BC">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1C13BF" w:rsidRPr="00D9193E">
              <w:rPr>
                <w:rFonts w:ascii="Arial" w:hAnsi="Arial" w:cs="Arial"/>
                <w:b/>
                <w:bCs/>
                <w:spacing w:val="1"/>
                <w:sz w:val="20"/>
                <w:szCs w:val="20"/>
              </w:rPr>
              <w:t>2425</w:t>
            </w:r>
            <w:r w:rsidR="001C13BF" w:rsidRPr="00D9193E">
              <w:rPr>
                <w:rFonts w:ascii="Arial" w:hAnsi="Arial" w:cs="Arial"/>
                <w:b/>
                <w:bCs/>
                <w:spacing w:val="-1"/>
                <w:sz w:val="20"/>
                <w:szCs w:val="20"/>
              </w:rPr>
              <w:t>-</w:t>
            </w:r>
            <w:r w:rsidR="001C13BF" w:rsidRPr="00D9193E">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t</w:t>
            </w:r>
            <w:r w:rsidRPr="00D9193E">
              <w:rPr>
                <w:rFonts w:ascii="Arial" w:hAnsi="Arial" w:cs="Arial"/>
                <w:spacing w:val="1"/>
                <w:sz w:val="20"/>
                <w:szCs w:val="20"/>
              </w:rPr>
              <w:t>er Exceedance Monitoring Indicator</w:t>
            </w:r>
          </w:p>
          <w:p w:rsidR="001C13BF" w:rsidRPr="00D9193E" w:rsidRDefault="001C13BF"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D9193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w:t>
            </w:r>
            <w:r w:rsidR="00C54FA4" w:rsidRPr="00D9193E">
              <w:rPr>
                <w:rFonts w:ascii="Arial" w:hAnsi="Arial" w:cs="Arial"/>
                <w:sz w:val="20"/>
                <w:szCs w:val="20"/>
              </w:rPr>
              <w:t>ay</w:t>
            </w:r>
            <w:r w:rsidRPr="00D9193E">
              <w:rPr>
                <w:rFonts w:ascii="Arial" w:hAnsi="Arial" w:cs="Arial"/>
                <w:sz w:val="20"/>
                <w:szCs w:val="20"/>
              </w:rPr>
              <w:t xml:space="preserve"> be </w:t>
            </w:r>
            <w:r w:rsidR="004724A5">
              <w:rPr>
                <w:rFonts w:ascii="Arial" w:hAnsi="Arial" w:cs="Arial"/>
                <w:sz w:val="20"/>
                <w:szCs w:val="20"/>
              </w:rPr>
              <w:t>in</w:t>
            </w:r>
            <w:r w:rsidRPr="00D9193E">
              <w:rPr>
                <w:rFonts w:ascii="Arial" w:hAnsi="Arial" w:cs="Arial"/>
                <w:sz w:val="20"/>
                <w:szCs w:val="20"/>
              </w:rPr>
              <w:t>operative provided Ammeter is operative.</w:t>
            </w:r>
          </w:p>
        </w:tc>
        <w:tc>
          <w:tcPr>
            <w:tcW w:w="283" w:type="dxa"/>
            <w:tcBorders>
              <w:top w:val="single" w:sz="4" w:space="0" w:color="auto"/>
              <w:left w:val="single" w:sz="12"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D9193E"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FC3917" w:rsidRPr="00D9193E" w:rsidRDefault="009C50A3" w:rsidP="00C859BC">
            <w:pPr>
              <w:pStyle w:val="Default"/>
              <w:spacing w:before="40"/>
              <w:rPr>
                <w:sz w:val="20"/>
                <w:szCs w:val="20"/>
              </w:rPr>
            </w:pPr>
            <w:r w:rsidRPr="00D9193E">
              <w:rPr>
                <w:b/>
                <w:bCs/>
                <w:sz w:val="20"/>
                <w:szCs w:val="20"/>
              </w:rPr>
              <w:t xml:space="preserve"> </w:t>
            </w:r>
            <w:r w:rsidR="00FC3917" w:rsidRPr="00D9193E">
              <w:rPr>
                <w:b/>
                <w:bCs/>
                <w:sz w:val="20"/>
                <w:szCs w:val="20"/>
              </w:rPr>
              <w:t xml:space="preserve">2434-02 </w:t>
            </w:r>
          </w:p>
          <w:p w:rsidR="00FC3917" w:rsidRPr="00D9193E"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 Caution System (</w:t>
            </w:r>
            <w:r w:rsidRPr="00D9193E">
              <w:rPr>
                <w:rFonts w:ascii="Arial" w:hAnsi="Arial" w:cs="Arial"/>
                <w:b/>
                <w:spacing w:val="1"/>
                <w:sz w:val="20"/>
                <w:szCs w:val="20"/>
              </w:rPr>
              <w:t>206B-3</w:t>
            </w:r>
            <w:r w:rsidRPr="00D9193E">
              <w:rPr>
                <w:rFonts w:ascii="Arial" w:hAnsi="Arial" w:cs="Arial"/>
                <w:spacing w:val="1"/>
                <w:sz w:val="20"/>
                <w:szCs w:val="20"/>
              </w:rPr>
              <w:t xml:space="preserve">, s/n 4311 and subsequent, and </w:t>
            </w:r>
            <w:r w:rsidRPr="00D9193E">
              <w:rPr>
                <w:rFonts w:ascii="Arial" w:hAnsi="Arial" w:cs="Arial"/>
                <w:b/>
                <w:spacing w:val="1"/>
                <w:sz w:val="20"/>
                <w:szCs w:val="20"/>
              </w:rPr>
              <w:t>206L/L-1/L-3/L-4)</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 provided the Loadmeter is operative.</w:t>
            </w:r>
          </w:p>
        </w:tc>
        <w:tc>
          <w:tcPr>
            <w:tcW w:w="283" w:type="dxa"/>
            <w:tcBorders>
              <w:top w:val="single" w:sz="4" w:space="0" w:color="auto"/>
              <w:left w:val="single" w:sz="12"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859BC" w:rsidRPr="00D9193E" w:rsidTr="00624A18">
        <w:trPr>
          <w:trHeight w:val="1611"/>
        </w:trPr>
        <w:tc>
          <w:tcPr>
            <w:tcW w:w="1171" w:type="dxa"/>
            <w:tcBorders>
              <w:top w:val="single" w:sz="4" w:space="0" w:color="auto"/>
              <w:left w:val="single" w:sz="12" w:space="0" w:color="000000"/>
              <w:bottom w:val="single" w:sz="4" w:space="0" w:color="000000"/>
              <w:right w:val="single" w:sz="6" w:space="0" w:color="000000"/>
            </w:tcBorders>
          </w:tcPr>
          <w:p w:rsidR="00C859BC" w:rsidRPr="00D9193E" w:rsidRDefault="00C859BC" w:rsidP="00C859BC">
            <w:pPr>
              <w:pStyle w:val="Default"/>
              <w:spacing w:before="40"/>
              <w:rPr>
                <w:b/>
                <w:bCs/>
                <w:sz w:val="20"/>
                <w:szCs w:val="20"/>
              </w:rPr>
            </w:pPr>
            <w:r w:rsidRPr="00D9193E">
              <w:rPr>
                <w:b/>
                <w:bCs/>
                <w:sz w:val="20"/>
                <w:szCs w:val="20"/>
              </w:rPr>
              <w:t xml:space="preserve"> 2434-03</w:t>
            </w:r>
          </w:p>
        </w:tc>
        <w:tc>
          <w:tcPr>
            <w:tcW w:w="2429"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Digital Voltmeter</w:t>
            </w:r>
          </w:p>
          <w:p w:rsidR="005474BF" w:rsidRPr="00D9193E" w:rsidRDefault="005474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C859BC" w:rsidRPr="00D9193E" w:rsidRDefault="0001100E"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auto"/>
              <w:left w:val="single" w:sz="12" w:space="0" w:color="000000"/>
              <w:bottom w:val="single" w:sz="4" w:space="0" w:color="000000"/>
              <w:right w:val="single" w:sz="12" w:space="0" w:color="000000"/>
            </w:tcBorders>
          </w:tcPr>
          <w:p w:rsidR="00C859BC" w:rsidRPr="00D9193E" w:rsidRDefault="00C859BC"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624A18">
        <w:trPr>
          <w:trHeight w:val="1539"/>
        </w:trPr>
        <w:tc>
          <w:tcPr>
            <w:tcW w:w="1171" w:type="dxa"/>
            <w:tcBorders>
              <w:top w:val="single" w:sz="4" w:space="0" w:color="auto"/>
              <w:left w:val="single" w:sz="12" w:space="0" w:color="000000"/>
              <w:bottom w:val="single" w:sz="4" w:space="0" w:color="000000"/>
              <w:right w:val="single" w:sz="6" w:space="0" w:color="000000"/>
            </w:tcBorders>
          </w:tcPr>
          <w:p w:rsidR="0001100E" w:rsidRPr="00D9193E" w:rsidRDefault="0001100E" w:rsidP="0001100E">
            <w:pPr>
              <w:pStyle w:val="Default"/>
              <w:spacing w:before="40"/>
              <w:rPr>
                <w:sz w:val="20"/>
                <w:szCs w:val="20"/>
              </w:rPr>
            </w:pPr>
            <w:r w:rsidRPr="00D9193E">
              <w:rPr>
                <w:b/>
                <w:bCs/>
                <w:sz w:val="20"/>
                <w:szCs w:val="20"/>
              </w:rPr>
              <w:t xml:space="preserve"> 2435-01 </w:t>
            </w:r>
          </w:p>
          <w:p w:rsidR="0001100E" w:rsidRPr="00D9193E"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Start Caution Light</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0" w:after="0" w:line="240" w:lineRule="auto"/>
              <w:ind w:left="29" w:right="72"/>
              <w:rPr>
                <w:rFonts w:ascii="Arial" w:hAnsi="Arial" w:cs="Arial"/>
                <w:sz w:val="20"/>
                <w:szCs w:val="20"/>
              </w:rPr>
            </w:pPr>
            <w:r w:rsidRPr="00D9193E">
              <w:rPr>
                <w:rFonts w:ascii="Arial" w:hAnsi="Arial" w:cs="Arial"/>
                <w:sz w:val="20"/>
                <w:szCs w:val="20"/>
              </w:rPr>
              <w:t>May be inoperative, comply with RFM Section 3.</w:t>
            </w:r>
          </w:p>
          <w:p w:rsidR="0001100E" w:rsidRPr="00D9193E" w:rsidRDefault="0001100E" w:rsidP="0001100E">
            <w:pPr>
              <w:widowControl w:val="0"/>
              <w:autoSpaceDE w:val="0"/>
              <w:autoSpaceDN w:val="0"/>
              <w:adjustRightInd w:val="0"/>
              <w:spacing w:before="4" w:after="0" w:line="240" w:lineRule="auto"/>
              <w:ind w:left="29" w:right="77"/>
              <w:rPr>
                <w:rFonts w:ascii="Arial" w:hAnsi="Arial" w:cs="Arial"/>
                <w:sz w:val="20"/>
                <w:szCs w:val="20"/>
              </w:rPr>
            </w:pPr>
          </w:p>
          <w:p w:rsidR="0001100E" w:rsidRPr="00D9193E" w:rsidRDefault="0001100E" w:rsidP="0001100E">
            <w:pPr>
              <w:widowControl w:val="0"/>
              <w:autoSpaceDE w:val="0"/>
              <w:autoSpaceDN w:val="0"/>
              <w:adjustRightInd w:val="0"/>
              <w:spacing w:before="4" w:after="0" w:line="240" w:lineRule="auto"/>
              <w:ind w:left="450" w:right="167" w:hanging="360"/>
              <w:jc w:val="both"/>
              <w:rPr>
                <w:rFonts w:ascii="Arial" w:hAnsi="Arial" w:cs="Arial"/>
                <w:b/>
                <w:color w:val="000000" w:themeColor="text1"/>
                <w:sz w:val="20"/>
                <w:szCs w:val="20"/>
              </w:rPr>
            </w:pPr>
            <w:r w:rsidRPr="00D9193E">
              <w:rPr>
                <w:rFonts w:ascii="Arial" w:hAnsi="Arial" w:cs="Arial"/>
                <w:b/>
                <w:color w:val="000000" w:themeColor="text1"/>
                <w:sz w:val="20"/>
                <w:szCs w:val="20"/>
              </w:rPr>
              <w:t xml:space="preserve">(O) </w:t>
            </w:r>
            <w:r w:rsidRPr="00D9193E">
              <w:rPr>
                <w:rFonts w:ascii="Arial" w:hAnsi="Arial" w:cs="Arial"/>
                <w:color w:val="000000" w:themeColor="text1"/>
                <w:sz w:val="20"/>
                <w:szCs w:val="20"/>
              </w:rPr>
              <w:t>When attempting an engine restart in either auto or manual mode the start switch must be disengaged manually at 50% NG.</w:t>
            </w:r>
            <w:r w:rsidRPr="00D9193E">
              <w:rPr>
                <w:rFonts w:ascii="Arial" w:hAnsi="Arial" w:cs="Arial"/>
                <w:color w:val="1F497D"/>
              </w:rPr>
              <w:t> </w:t>
            </w:r>
            <w:r w:rsidRPr="00D9193E">
              <w:rPr>
                <w:rFonts w:ascii="Arial" w:hAnsi="Arial" w:cs="Arial"/>
                <w:b/>
                <w:color w:val="000000" w:themeColor="text1"/>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4B522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D9193E" w:rsidRDefault="0001100E" w:rsidP="0001100E">
            <w:pPr>
              <w:pStyle w:val="Default"/>
              <w:spacing w:before="40"/>
              <w:rPr>
                <w:b/>
                <w:bCs/>
                <w:sz w:val="20"/>
                <w:szCs w:val="20"/>
              </w:rPr>
            </w:pPr>
            <w:r w:rsidRPr="00D9193E">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Generator Caution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System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left="89" w:right="167"/>
              <w:jc w:val="both"/>
              <w:rPr>
                <w:rFonts w:ascii="Arial" w:hAnsi="Arial" w:cs="Arial"/>
                <w:color w:val="000000" w:themeColor="text1"/>
                <w:sz w:val="20"/>
                <w:szCs w:val="20"/>
              </w:rPr>
            </w:pPr>
            <w:r w:rsidRPr="00D9193E">
              <w:rPr>
                <w:rFonts w:ascii="Arial" w:hAnsi="Arial" w:cs="Arial"/>
                <w:color w:val="000000" w:themeColor="text1"/>
                <w:sz w:val="20"/>
                <w:szCs w:val="20"/>
              </w:rPr>
              <w:t>May be inoperative provided Ammeter and Voltmeter is operative.</w:t>
            </w:r>
          </w:p>
        </w:tc>
        <w:tc>
          <w:tcPr>
            <w:tcW w:w="283" w:type="dxa"/>
            <w:tcBorders>
              <w:top w:val="single" w:sz="4" w:space="0" w:color="000000"/>
              <w:left w:val="single" w:sz="12"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6"/>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D9193E"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D9193E"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25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p>
        </w:tc>
      </w:tr>
      <w:tr w:rsidR="00E05E31" w:rsidRPr="00D9193E" w:rsidTr="00562B87">
        <w:trPr>
          <w:trHeight w:hRule="exact" w:val="2542"/>
        </w:trPr>
        <w:tc>
          <w:tcPr>
            <w:tcW w:w="1171" w:type="dxa"/>
            <w:tcBorders>
              <w:top w:val="single" w:sz="12" w:space="0" w:color="000000"/>
              <w:left w:val="single" w:sz="12"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 xml:space="preserve">01 </w:t>
            </w: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Nonessential Equipment and Furnishings (</w:t>
            </w:r>
            <w:r w:rsidR="00E05E31" w:rsidRPr="00D9193E">
              <w:rPr>
                <w:rFonts w:ascii="Arial" w:hAnsi="Arial" w:cs="Arial"/>
                <w:sz w:val="20"/>
                <w:szCs w:val="20"/>
              </w:rPr>
              <w:t>N</w:t>
            </w:r>
            <w:r w:rsidR="00E05E31" w:rsidRPr="00D9193E">
              <w:rPr>
                <w:rFonts w:ascii="Arial" w:hAnsi="Arial" w:cs="Arial"/>
                <w:spacing w:val="1"/>
                <w:sz w:val="20"/>
                <w:szCs w:val="20"/>
              </w:rPr>
              <w:t>E</w:t>
            </w:r>
            <w:r w:rsidR="00E05E31" w:rsidRPr="00D9193E">
              <w:rPr>
                <w:rFonts w:ascii="Arial" w:hAnsi="Arial" w:cs="Arial"/>
                <w:sz w:val="20"/>
                <w:szCs w:val="20"/>
              </w:rPr>
              <w:t>F</w:t>
            </w:r>
            <w:r w:rsidRPr="00D9193E">
              <w:rPr>
                <w:rFonts w:ascii="Arial" w:hAnsi="Arial" w:cs="Arial"/>
                <w:sz w:val="20"/>
                <w:szCs w:val="20"/>
              </w:rPr>
              <w:t>)</w:t>
            </w:r>
            <w:r w:rsidR="00E05E31" w:rsidRPr="00D9193E">
              <w:rPr>
                <w:rFonts w:ascii="Arial" w:hAnsi="Arial" w:cs="Arial"/>
                <w:sz w:val="20"/>
                <w:szCs w:val="20"/>
              </w:rPr>
              <w:t xml:space="preserve"> It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12" w:space="0" w:color="000000"/>
            </w:tcBorders>
          </w:tcPr>
          <w:p w:rsidR="005F6A45" w:rsidRPr="00D9193E"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d</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 xml:space="preserve">or </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w:t>
            </w:r>
            <w:r w:rsidRPr="00D9193E">
              <w:rPr>
                <w:rFonts w:ascii="Arial" w:hAnsi="Arial" w:cs="Arial"/>
                <w:sz w:val="20"/>
                <w:szCs w:val="20"/>
              </w:rPr>
              <w:t xml:space="preserve">s) is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a</w:t>
            </w:r>
            <w:r w:rsidRPr="00D9193E">
              <w:rPr>
                <w:rFonts w:ascii="Arial" w:hAnsi="Arial" w:cs="Arial"/>
                <w:sz w:val="20"/>
                <w:szCs w:val="20"/>
              </w:rPr>
              <w:t>c</w:t>
            </w:r>
            <w:r w:rsidRPr="00D9193E">
              <w:rPr>
                <w:rFonts w:ascii="Arial" w:hAnsi="Arial" w:cs="Arial"/>
                <w:spacing w:val="-2"/>
                <w:sz w:val="20"/>
                <w:szCs w:val="20"/>
              </w:rPr>
              <w:t>c</w:t>
            </w:r>
            <w:r w:rsidRPr="00D9193E">
              <w:rPr>
                <w:rFonts w:ascii="Arial" w:hAnsi="Arial" w:cs="Arial"/>
                <w:spacing w:val="1"/>
                <w:sz w:val="20"/>
                <w:szCs w:val="20"/>
              </w:rPr>
              <w:t>o</w:t>
            </w:r>
            <w:r w:rsidRPr="00D9193E">
              <w:rPr>
                <w:rFonts w:ascii="Arial" w:hAnsi="Arial" w:cs="Arial"/>
                <w:spacing w:val="-1"/>
                <w:sz w:val="20"/>
                <w:szCs w:val="20"/>
              </w:rPr>
              <w:t>r</w:t>
            </w:r>
            <w:r w:rsidRPr="00D9193E">
              <w:rPr>
                <w:rFonts w:ascii="Arial" w:hAnsi="Arial" w:cs="Arial"/>
                <w:spacing w:val="1"/>
                <w:sz w:val="20"/>
                <w:szCs w:val="20"/>
              </w:rPr>
              <w:t>d</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ce</w:t>
            </w:r>
            <w:r w:rsidRPr="00D9193E">
              <w:rPr>
                <w:rFonts w:ascii="Arial" w:hAnsi="Arial" w:cs="Arial"/>
                <w:spacing w:val="-1"/>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i</w:t>
            </w:r>
            <w:r w:rsidRPr="00D9193E">
              <w:rPr>
                <w:rFonts w:ascii="Arial" w:hAnsi="Arial" w:cs="Arial"/>
                <w:spacing w:val="1"/>
                <w:sz w:val="20"/>
                <w:szCs w:val="20"/>
              </w:rPr>
              <w:t>t</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w:t>
            </w:r>
            <w:r w:rsidRPr="00D9193E">
              <w:rPr>
                <w:rFonts w:ascii="Arial" w:hAnsi="Arial" w:cs="Arial"/>
                <w:spacing w:val="1"/>
                <w:sz w:val="20"/>
                <w:szCs w:val="20"/>
              </w:rPr>
              <w:t>a</w:t>
            </w:r>
            <w:r w:rsidRPr="00D9193E">
              <w:rPr>
                <w:rFonts w:ascii="Arial" w:hAnsi="Arial" w:cs="Arial"/>
                <w:sz w:val="20"/>
                <w:szCs w:val="20"/>
              </w:rPr>
              <w:t>l</w:t>
            </w:r>
            <w:r w:rsidRPr="00D9193E">
              <w:rPr>
                <w:rFonts w:ascii="Arial" w:hAnsi="Arial" w:cs="Arial"/>
                <w:spacing w:val="-2"/>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w:t>
            </w:r>
            <w:r w:rsidRPr="00D9193E">
              <w:rPr>
                <w:rFonts w:ascii="Arial" w:hAnsi="Arial" w:cs="Arial"/>
                <w:spacing w:val="66"/>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1"/>
                <w:sz w:val="20"/>
                <w:szCs w:val="20"/>
              </w:rPr>
              <w:t>d</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2"/>
                <w:sz w:val="20"/>
                <w:szCs w:val="20"/>
              </w:rPr>
              <w:t>s</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1"/>
                <w:sz w:val="20"/>
                <w:szCs w:val="20"/>
              </w:rPr>
              <w:t>ou</w:t>
            </w:r>
            <w:r w:rsidRPr="00D9193E">
              <w:rPr>
                <w:rFonts w:ascii="Arial" w:hAnsi="Arial" w:cs="Arial"/>
                <w:sz w:val="20"/>
                <w:szCs w:val="20"/>
              </w:rPr>
              <w:t>tli</w:t>
            </w:r>
            <w:r w:rsidRPr="00D9193E">
              <w:rPr>
                <w:rFonts w:ascii="Arial" w:hAnsi="Arial" w:cs="Arial"/>
                <w:spacing w:val="-1"/>
                <w:sz w:val="20"/>
                <w:szCs w:val="20"/>
              </w:rPr>
              <w:t>n</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4F2AE6" w:rsidRPr="00D9193E">
              <w:rPr>
                <w:rFonts w:ascii="Arial" w:hAnsi="Arial" w:cs="Arial"/>
                <w:sz w:val="20"/>
                <w:szCs w:val="20"/>
              </w:rPr>
              <w:t>Maritime</w:t>
            </w:r>
            <w:r w:rsidR="009D3795" w:rsidRPr="00D9193E">
              <w:rPr>
                <w:rFonts w:ascii="Arial" w:hAnsi="Arial" w:cs="Arial"/>
                <w:sz w:val="20"/>
                <w:szCs w:val="20"/>
              </w:rPr>
              <w:t>s NEF</w:t>
            </w:r>
            <w:r w:rsidRPr="00D9193E">
              <w:rPr>
                <w:rFonts w:ascii="Arial" w:hAnsi="Arial" w:cs="Arial"/>
                <w:spacing w:val="-3"/>
                <w:sz w:val="20"/>
                <w:szCs w:val="20"/>
              </w:rPr>
              <w:t xml:space="preserv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ua</w:t>
            </w:r>
            <w:r w:rsidRPr="00D9193E">
              <w:rPr>
                <w:rFonts w:ascii="Arial" w:hAnsi="Arial" w:cs="Arial"/>
                <w:sz w:val="20"/>
                <w:szCs w:val="20"/>
              </w:rPr>
              <w:t xml:space="preserve">l. </w:t>
            </w:r>
          </w:p>
          <w:p w:rsidR="005F6A45" w:rsidRPr="00D9193E"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D9193E"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D9193E">
              <w:rPr>
                <w:rFonts w:ascii="Arial" w:hAnsi="Arial" w:cs="Arial"/>
                <w:b/>
                <w:bCs/>
                <w:spacing w:val="-1"/>
                <w:sz w:val="20"/>
                <w:szCs w:val="20"/>
              </w:rPr>
              <w:t>(M)(</w:t>
            </w:r>
            <w:r w:rsidRPr="00D9193E">
              <w:rPr>
                <w:rFonts w:ascii="Arial" w:hAnsi="Arial" w:cs="Arial"/>
                <w:b/>
                <w:bCs/>
                <w:sz w:val="20"/>
                <w:szCs w:val="20"/>
              </w:rPr>
              <w:t xml:space="preserve">O)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edu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pacing w:val="-3"/>
                <w:sz w:val="20"/>
                <w:szCs w:val="20"/>
              </w:rPr>
              <w:t>i</w:t>
            </w:r>
            <w:r w:rsidRPr="00D9193E">
              <w:rPr>
                <w:rFonts w:ascii="Arial" w:hAnsi="Arial" w:cs="Arial"/>
                <w:sz w:val="20"/>
                <w:szCs w:val="20"/>
              </w:rPr>
              <w:t>f</w:t>
            </w:r>
            <w:r w:rsidRPr="00D9193E">
              <w:rPr>
                <w:rFonts w:ascii="Arial" w:hAnsi="Arial" w:cs="Arial"/>
                <w:spacing w:val="3"/>
                <w:sz w:val="20"/>
                <w:szCs w:val="20"/>
              </w:rPr>
              <w:t xml:space="preserve"> </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ed</w:t>
            </w:r>
            <w:r w:rsidRPr="00D9193E">
              <w:rPr>
                <w:rFonts w:ascii="Arial" w:hAnsi="Arial" w:cs="Arial"/>
                <w:sz w:val="20"/>
                <w:szCs w:val="20"/>
              </w:rPr>
              <w:t>,</w:t>
            </w:r>
            <w:r w:rsidRPr="00D9193E">
              <w:rPr>
                <w:rFonts w:ascii="Arial" w:hAnsi="Arial" w:cs="Arial"/>
                <w:spacing w:val="-1"/>
                <w:sz w:val="20"/>
                <w:szCs w:val="20"/>
              </w:rPr>
              <w:t xml:space="preserve"> </w:t>
            </w:r>
            <w:r w:rsidR="002269F0" w:rsidRPr="00D9193E">
              <w:rPr>
                <w:rFonts w:ascii="Arial" w:hAnsi="Arial" w:cs="Arial"/>
                <w:spacing w:val="-1"/>
                <w:sz w:val="20"/>
                <w:szCs w:val="20"/>
              </w:rPr>
              <w:t xml:space="preserve">are </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il</w:t>
            </w:r>
            <w:r w:rsidRPr="00D9193E">
              <w:rPr>
                <w:rFonts w:ascii="Arial" w:hAnsi="Arial" w:cs="Arial"/>
                <w:spacing w:val="1"/>
                <w:sz w:val="20"/>
                <w:szCs w:val="20"/>
              </w:rPr>
              <w:t>ab</w:t>
            </w:r>
            <w:r w:rsidRPr="00D9193E">
              <w:rPr>
                <w:rFonts w:ascii="Arial" w:hAnsi="Arial" w:cs="Arial"/>
                <w:sz w:val="20"/>
                <w:szCs w:val="20"/>
              </w:rPr>
              <w:t>le</w:t>
            </w:r>
            <w:r w:rsidRPr="00D9193E">
              <w:rPr>
                <w:rFonts w:ascii="Arial" w:hAnsi="Arial" w:cs="Arial"/>
                <w:spacing w:val="1"/>
                <w:sz w:val="20"/>
                <w:szCs w:val="20"/>
              </w:rPr>
              <w:t xml:space="preserve"> </w:t>
            </w:r>
            <w:r w:rsidRPr="00D9193E">
              <w:rPr>
                <w:rFonts w:ascii="Arial" w:hAnsi="Arial" w:cs="Arial"/>
                <w:sz w:val="20"/>
                <w:szCs w:val="20"/>
              </w:rPr>
              <w:t>to</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z w:val="20"/>
                <w:szCs w:val="20"/>
              </w:rPr>
              <w:t>c</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 xml:space="preserve"> </w:t>
            </w:r>
            <w:r w:rsidRPr="00D9193E">
              <w:rPr>
                <w:rFonts w:ascii="Arial" w:hAnsi="Arial" w:cs="Arial"/>
                <w:spacing w:val="1"/>
                <w:sz w:val="20"/>
                <w:szCs w:val="20"/>
              </w:rPr>
              <w:t>an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cl</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2269F0" w:rsidRPr="00D9193E">
              <w:rPr>
                <w:rFonts w:ascii="Arial" w:hAnsi="Arial" w:cs="Arial"/>
                <w:spacing w:val="1"/>
                <w:sz w:val="20"/>
                <w:szCs w:val="20"/>
              </w:rPr>
              <w:t>Maritime NEF manual</w:t>
            </w:r>
            <w:r w:rsidRPr="00D9193E">
              <w:rPr>
                <w:rFonts w:ascii="Arial" w:hAnsi="Arial" w:cs="Arial"/>
                <w:sz w:val="20"/>
                <w:szCs w:val="20"/>
              </w:rPr>
              <w:t>.</w:t>
            </w:r>
          </w:p>
          <w:p w:rsidR="00AB50E2" w:rsidRPr="00D9193E"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D9193E"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12" w:space="0" w:color="000000"/>
              <w:bottom w:val="single" w:sz="6"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D9193E" w:rsidTr="00B1390B">
        <w:trPr>
          <w:trHeight w:hRule="exact" w:val="3400"/>
        </w:trPr>
        <w:tc>
          <w:tcPr>
            <w:tcW w:w="1171" w:type="dxa"/>
            <w:tcBorders>
              <w:top w:val="single" w:sz="6" w:space="0" w:color="000000"/>
              <w:left w:val="single" w:sz="12" w:space="0" w:color="000000"/>
              <w:bottom w:val="single" w:sz="4" w:space="0" w:color="000000"/>
              <w:right w:val="single" w:sz="6" w:space="0" w:color="000000"/>
            </w:tcBorders>
          </w:tcPr>
          <w:p w:rsidR="00562B87" w:rsidRPr="00D9193E" w:rsidRDefault="00562B87" w:rsidP="00562B87">
            <w:pPr>
              <w:pStyle w:val="Default"/>
              <w:spacing w:before="40"/>
              <w:rPr>
                <w:b/>
                <w:bCs/>
                <w:sz w:val="20"/>
                <w:szCs w:val="20"/>
              </w:rPr>
            </w:pPr>
            <w:r w:rsidRPr="00D9193E">
              <w:rPr>
                <w:b/>
                <w:bCs/>
                <w:sz w:val="20"/>
                <w:szCs w:val="20"/>
              </w:rPr>
              <w:t xml:space="preserve"> 2500-09 </w:t>
            </w:r>
          </w:p>
          <w:p w:rsidR="00562B87" w:rsidRPr="00D9193E"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spacing w:before="40" w:after="0" w:line="240" w:lineRule="auto"/>
              <w:ind w:left="29" w:right="-14"/>
              <w:rPr>
                <w:rFonts w:ascii="Arial" w:hAnsi="Arial" w:cs="Arial"/>
                <w:color w:val="000000"/>
                <w:sz w:val="20"/>
                <w:szCs w:val="20"/>
              </w:rPr>
            </w:pPr>
            <w:r w:rsidRPr="00D9193E">
              <w:rPr>
                <w:rFonts w:ascii="Arial" w:hAnsi="Arial" w:cs="Arial"/>
                <w:color w:val="000000"/>
                <w:sz w:val="20"/>
                <w:szCs w:val="20"/>
              </w:rPr>
              <w:t>Printed Supplemental Safety Information</w:t>
            </w:r>
          </w:p>
          <w:p w:rsidR="00562B87" w:rsidRPr="00D9193E"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410" w:type="dxa"/>
            <w:gridSpan w:val="2"/>
            <w:tcBorders>
              <w:top w:val="single" w:sz="6" w:space="0" w:color="000000"/>
              <w:left w:val="single" w:sz="6"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missing or inoperative provided: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No passengers are carried, and</w:t>
            </w: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Alternate procedures are established and used.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D9193E">
              <w:rPr>
                <w:rFonts w:ascii="Arial" w:hAnsi="Arial" w:cs="Arial"/>
                <w:b/>
                <w:sz w:val="20"/>
                <w:szCs w:val="20"/>
              </w:rPr>
              <w:t>(O)</w:t>
            </w:r>
            <w:r w:rsidRPr="00D9193E">
              <w:rPr>
                <w:rFonts w:ascii="Arial" w:hAnsi="Arial" w:cs="Arial"/>
                <w:sz w:val="20"/>
                <w:szCs w:val="20"/>
              </w:rPr>
              <w:t xml:space="preserve"> Pilot may carry non-revenue passengers but shall include a safety briefing on normal and emergency procedures</w:t>
            </w:r>
            <w:r>
              <w:rPr>
                <w:rFonts w:ascii="Arial" w:hAnsi="Arial" w:cs="Arial"/>
                <w:sz w:val="20"/>
                <w:szCs w:val="20"/>
              </w:rPr>
              <w:t xml:space="preserve"> </w:t>
            </w:r>
            <w:r w:rsidRPr="00D9193E">
              <w:rPr>
                <w:rFonts w:ascii="Arial" w:hAnsi="Arial" w:cs="Arial"/>
                <w:sz w:val="20"/>
                <w:szCs w:val="20"/>
              </w:rPr>
              <w:t>to include smoking, seat belts, emergency exits and flotation equipment. The Pilot briefing must include any appropriate operating restrictions.</w:t>
            </w:r>
          </w:p>
          <w:bookmarkEnd w:id="0"/>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12"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r w:rsidR="00562B87" w:rsidRPr="00D9193E" w:rsidTr="00B1390B">
        <w:trPr>
          <w:trHeight w:hRule="exact" w:val="3143"/>
        </w:trPr>
        <w:tc>
          <w:tcPr>
            <w:tcW w:w="1171" w:type="dxa"/>
            <w:tcBorders>
              <w:top w:val="single" w:sz="4" w:space="0" w:color="000000"/>
              <w:left w:val="single" w:sz="12"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ber Shou</w:t>
            </w:r>
            <w:r w:rsidRPr="00D9193E">
              <w:rPr>
                <w:rFonts w:ascii="Arial" w:hAnsi="Arial" w:cs="Arial"/>
                <w:spacing w:val="-3"/>
                <w:sz w:val="20"/>
                <w:szCs w:val="20"/>
              </w:rPr>
              <w:t>l</w:t>
            </w:r>
            <w:r w:rsidRPr="00D9193E">
              <w:rPr>
                <w:rFonts w:ascii="Arial" w:hAnsi="Arial" w:cs="Arial"/>
                <w:spacing w:val="1"/>
                <w:sz w:val="20"/>
                <w:szCs w:val="20"/>
              </w:rPr>
              <w:t>de</w:t>
            </w:r>
            <w:r w:rsidRPr="00D9193E">
              <w:rPr>
                <w:rFonts w:ascii="Arial" w:hAnsi="Arial" w:cs="Arial"/>
                <w:sz w:val="20"/>
                <w:szCs w:val="20"/>
              </w:rPr>
              <w:t>r H</w:t>
            </w:r>
            <w:r w:rsidRPr="00D9193E">
              <w:rPr>
                <w:rFonts w:ascii="Arial" w:hAnsi="Arial" w:cs="Arial"/>
                <w:spacing w:val="1"/>
                <w:sz w:val="20"/>
                <w:szCs w:val="20"/>
              </w:rPr>
              <w:t>a</w:t>
            </w:r>
            <w:r w:rsidRPr="00D9193E">
              <w:rPr>
                <w:rFonts w:ascii="Arial" w:hAnsi="Arial" w:cs="Arial"/>
                <w:spacing w:val="-1"/>
                <w:sz w:val="20"/>
                <w:szCs w:val="20"/>
              </w:rPr>
              <w:t>rn</w:t>
            </w:r>
            <w:r w:rsidRPr="00D9193E">
              <w:rPr>
                <w:rFonts w:ascii="Arial" w:hAnsi="Arial" w:cs="Arial"/>
                <w:spacing w:val="1"/>
                <w:sz w:val="20"/>
                <w:szCs w:val="20"/>
              </w:rPr>
              <w:t>e</w:t>
            </w:r>
            <w:r w:rsidRPr="00D9193E">
              <w:rPr>
                <w:rFonts w:ascii="Arial" w:hAnsi="Arial" w:cs="Arial"/>
                <w:sz w:val="20"/>
                <w:szCs w:val="20"/>
              </w:rPr>
              <w:t>ss</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90" w:right="-20"/>
              <w:rPr>
                <w:rFonts w:ascii="Arial" w:hAnsi="Arial" w:cs="Arial"/>
                <w:sz w:val="20"/>
                <w:szCs w:val="20"/>
              </w:rPr>
            </w:pPr>
            <w:r w:rsidRPr="00D9193E">
              <w:rPr>
                <w:rFonts w:ascii="Arial" w:hAnsi="Arial" w:cs="Arial"/>
                <w:sz w:val="20"/>
                <w:szCs w:val="20"/>
              </w:rPr>
              <w:t>Copilot shoulder harness may be inoperative or missing provided the affected seat is not required by 14 CFR or used.</w:t>
            </w:r>
          </w:p>
        </w:tc>
        <w:tc>
          <w:tcPr>
            <w:tcW w:w="269" w:type="dxa"/>
            <w:tcBorders>
              <w:top w:val="single" w:sz="4" w:space="0" w:color="000000"/>
              <w:left w:val="single" w:sz="12"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right="23"/>
              <w:jc w:val="center"/>
              <w:rPr>
                <w:rFonts w:ascii="Arial" w:hAnsi="Arial" w:cs="Arial"/>
                <w:sz w:val="20"/>
                <w:szCs w:val="20"/>
              </w:rPr>
            </w:pPr>
          </w:p>
        </w:tc>
      </w:tr>
    </w:tbl>
    <w:p w:rsidR="00AA11B2" w:rsidRPr="00D9193E" w:rsidRDefault="00AA11B2" w:rsidP="00F526EB">
      <w:pPr>
        <w:spacing w:line="240" w:lineRule="auto"/>
        <w:rPr>
          <w:rFonts w:ascii="Arial" w:hAnsi="Arial" w:cs="Arial"/>
        </w:rPr>
        <w:sectPr w:rsidR="00AA11B2" w:rsidRPr="00D9193E">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D9193E"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640B92" w:rsidRPr="00D9193E"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40B92" w:rsidRPr="00D9193E"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40B92" w:rsidRPr="00D9193E"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25</w:t>
            </w:r>
            <w:r w:rsidRPr="00D9193E">
              <w:rPr>
                <w:rFonts w:ascii="Arial" w:hAnsi="Arial" w:cs="Arial"/>
                <w:spacing w:val="-1"/>
                <w:sz w:val="20"/>
                <w:szCs w:val="20"/>
              </w:rPr>
              <w:t>-</w:t>
            </w:r>
            <w:r w:rsidRPr="00D9193E">
              <w:rPr>
                <w:rFonts w:ascii="Arial" w:hAnsi="Arial" w:cs="Arial"/>
                <w:sz w:val="20"/>
                <w:szCs w:val="20"/>
              </w:rPr>
              <w:t>2</w:t>
            </w:r>
          </w:p>
        </w:tc>
      </w:tr>
      <w:tr w:rsidR="00640B92" w:rsidRPr="00D9193E"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D9193E"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40B92" w:rsidRPr="00D9193E"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40B92" w:rsidRPr="00D9193E"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40B92" w:rsidRPr="00D9193E"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40B92" w:rsidRPr="00D9193E"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40B92" w:rsidRPr="00D9193E"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40B92" w:rsidRPr="00D9193E">
              <w:rPr>
                <w:rFonts w:ascii="Arial" w:hAnsi="Arial" w:cs="Arial"/>
                <w:b/>
                <w:bCs/>
                <w:spacing w:val="1"/>
                <w:sz w:val="20"/>
                <w:szCs w:val="20"/>
              </w:rPr>
              <w:t>25</w:t>
            </w:r>
            <w:r w:rsidR="00640B92" w:rsidRPr="00D9193E">
              <w:rPr>
                <w:rFonts w:ascii="Arial" w:hAnsi="Arial" w:cs="Arial"/>
                <w:b/>
                <w:bCs/>
                <w:sz w:val="20"/>
                <w:szCs w:val="20"/>
              </w:rPr>
              <w:t>.</w:t>
            </w:r>
            <w:r w:rsidR="00640B92" w:rsidRPr="00D9193E">
              <w:rPr>
                <w:rFonts w:ascii="Arial" w:hAnsi="Arial" w:cs="Arial"/>
                <w:b/>
                <w:bCs/>
                <w:spacing w:val="1"/>
                <w:sz w:val="20"/>
                <w:szCs w:val="20"/>
              </w:rPr>
              <w:t xml:space="preserve"> </w:t>
            </w:r>
            <w:r w:rsidR="00640B92" w:rsidRPr="00D9193E">
              <w:rPr>
                <w:rFonts w:ascii="Arial" w:hAnsi="Arial" w:cs="Arial"/>
                <w:b/>
                <w:bCs/>
                <w:spacing w:val="-2"/>
                <w:sz w:val="20"/>
                <w:szCs w:val="20"/>
              </w:rPr>
              <w:t>E</w:t>
            </w:r>
            <w:r w:rsidR="00640B92" w:rsidRPr="00D9193E">
              <w:rPr>
                <w:rFonts w:ascii="Arial" w:hAnsi="Arial" w:cs="Arial"/>
                <w:b/>
                <w:bCs/>
                <w:sz w:val="20"/>
                <w:szCs w:val="20"/>
              </w:rPr>
              <w:t>QUI</w:t>
            </w:r>
            <w:r w:rsidR="00640B92" w:rsidRPr="00D9193E">
              <w:rPr>
                <w:rFonts w:ascii="Arial" w:hAnsi="Arial" w:cs="Arial"/>
                <w:b/>
                <w:bCs/>
                <w:spacing w:val="1"/>
                <w:sz w:val="20"/>
                <w:szCs w:val="20"/>
              </w:rPr>
              <w:t>P</w:t>
            </w:r>
            <w:r w:rsidR="00640B92" w:rsidRPr="00D9193E">
              <w:rPr>
                <w:rFonts w:ascii="Arial" w:hAnsi="Arial" w:cs="Arial"/>
                <w:b/>
                <w:bCs/>
                <w:spacing w:val="-1"/>
                <w:sz w:val="20"/>
                <w:szCs w:val="20"/>
              </w:rPr>
              <w:t>M</w:t>
            </w:r>
            <w:r w:rsidR="00640B92" w:rsidRPr="00D9193E">
              <w:rPr>
                <w:rFonts w:ascii="Arial" w:hAnsi="Arial" w:cs="Arial"/>
                <w:b/>
                <w:bCs/>
                <w:spacing w:val="1"/>
                <w:sz w:val="20"/>
                <w:szCs w:val="20"/>
              </w:rPr>
              <w:t>E</w:t>
            </w:r>
            <w:r w:rsidR="00640B92" w:rsidRPr="00D9193E">
              <w:rPr>
                <w:rFonts w:ascii="Arial" w:hAnsi="Arial" w:cs="Arial"/>
                <w:b/>
                <w:bCs/>
                <w:sz w:val="20"/>
                <w:szCs w:val="20"/>
              </w:rPr>
              <w:t>NT/FURNI</w:t>
            </w:r>
            <w:r w:rsidR="00640B92" w:rsidRPr="00D9193E">
              <w:rPr>
                <w:rFonts w:ascii="Arial" w:hAnsi="Arial" w:cs="Arial"/>
                <w:b/>
                <w:bCs/>
                <w:spacing w:val="1"/>
                <w:sz w:val="20"/>
                <w:szCs w:val="20"/>
              </w:rPr>
              <w:t>S</w:t>
            </w:r>
            <w:r w:rsidR="00640B92"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E05E31" w:rsidRPr="00D9193E" w:rsidTr="00562B87">
        <w:trPr>
          <w:trHeight w:hRule="exact" w:val="368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2269F0" w:rsidRPr="00D9193E"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(PL-79)</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ss</w:t>
            </w: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 xml:space="preserve">r </w:t>
            </w:r>
            <w:r w:rsidR="00640B92"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pacing w:val="1"/>
                <w:sz w:val="20"/>
                <w:szCs w:val="20"/>
              </w:rPr>
              <w:t>at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FA6DC6"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D9193E">
              <w:rPr>
                <w:rFonts w:ascii="Arial" w:hAnsi="Arial" w:cs="Arial"/>
                <w:spacing w:val="1"/>
                <w:sz w:val="20"/>
                <w:szCs w:val="20"/>
              </w:rPr>
              <w:t>May be inoperative provided:</w:t>
            </w:r>
          </w:p>
          <w:p w:rsidR="00D97DA3" w:rsidRPr="00D9193E"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Seat does not block an Emergency Exit,</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b)</w:t>
            </w:r>
            <w:r w:rsidRPr="00D9193E">
              <w:rPr>
                <w:rFonts w:ascii="Arial" w:hAnsi="Arial" w:cs="Arial"/>
                <w:spacing w:val="1"/>
                <w:sz w:val="20"/>
                <w:szCs w:val="20"/>
              </w:rPr>
              <w:t xml:space="preserve"> Seat does not restrict any passenger from access to the main aircraft isle, and</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c)</w:t>
            </w:r>
            <w:r w:rsidRPr="00D9193E">
              <w:rPr>
                <w:rFonts w:ascii="Arial" w:hAnsi="Arial" w:cs="Arial"/>
                <w:spacing w:val="1"/>
                <w:sz w:val="20"/>
                <w:szCs w:val="20"/>
              </w:rPr>
              <w:t xml:space="preserve"> The affected seat(s) are blocked and placarded “DO NOT OCCUPY”.</w:t>
            </w:r>
          </w:p>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1</w:t>
            </w:r>
            <w:r w:rsidRPr="00D9193E">
              <w:rPr>
                <w:rFonts w:ascii="Arial" w:hAnsi="Arial" w:cs="Arial"/>
                <w:spacing w:val="1"/>
                <w:sz w:val="20"/>
                <w:szCs w:val="20"/>
              </w:rPr>
              <w:t>: A seat with an inoperative seat belt is considered inoperative.</w:t>
            </w:r>
          </w:p>
          <w:p w:rsidR="00C966C8"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2</w:t>
            </w:r>
            <w:r w:rsidRPr="00D9193E">
              <w:rPr>
                <w:rFonts w:ascii="Arial" w:hAnsi="Arial" w:cs="Arial"/>
                <w:spacing w:val="1"/>
                <w:sz w:val="20"/>
                <w:szCs w:val="20"/>
              </w:rPr>
              <w:t>: A seat with an inoperative or missing occupant restraint system (seat belt, shoulder harness, etc.) is considered inoperative.</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B20B3E" w:rsidRPr="00D9193E" w:rsidTr="00562B87">
        <w:trPr>
          <w:trHeight w:val="1755"/>
        </w:trPr>
        <w:tc>
          <w:tcPr>
            <w:tcW w:w="1171" w:type="dxa"/>
            <w:tcBorders>
              <w:top w:val="single" w:sz="4" w:space="0" w:color="000000"/>
              <w:left w:val="single" w:sz="12"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562B87"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C</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6</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B20B3E" w:rsidRPr="00D9193E" w:rsidRDefault="00B20B3E" w:rsidP="00002EA2">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the seat is blocked and placarded.</w:t>
            </w:r>
          </w:p>
          <w:p w:rsidR="00B20B3E" w:rsidRPr="00D9193E" w:rsidRDefault="00B20B3E" w:rsidP="00F526EB">
            <w:pPr>
              <w:widowControl w:val="0"/>
              <w:autoSpaceDE w:val="0"/>
              <w:autoSpaceDN w:val="0"/>
              <w:adjustRightInd w:val="0"/>
              <w:spacing w:after="0" w:line="240" w:lineRule="auto"/>
              <w:rPr>
                <w:rFonts w:ascii="Arial" w:hAnsi="Arial" w:cs="Arial"/>
                <w:sz w:val="20"/>
                <w:szCs w:val="20"/>
              </w:rPr>
            </w:pPr>
          </w:p>
          <w:p w:rsidR="00B20B3E" w:rsidRPr="00D9193E" w:rsidRDefault="00B20B3E" w:rsidP="00562B87">
            <w:pPr>
              <w:widowControl w:val="0"/>
              <w:autoSpaceDE w:val="0"/>
              <w:autoSpaceDN w:val="0"/>
              <w:adjustRightInd w:val="0"/>
              <w:spacing w:after="0" w:line="240" w:lineRule="auto"/>
              <w:ind w:left="684" w:hanging="655"/>
              <w:rPr>
                <w:rFonts w:ascii="Arial" w:hAnsi="Arial" w:cs="Arial"/>
                <w:spacing w:val="1"/>
                <w:sz w:val="20"/>
                <w:szCs w:val="20"/>
              </w:rPr>
            </w:pPr>
            <w:r w:rsidRPr="00D9193E">
              <w:rPr>
                <w:rFonts w:ascii="Arial" w:hAnsi="Arial" w:cs="Arial"/>
                <w:b/>
                <w:spacing w:val="1"/>
                <w:sz w:val="20"/>
                <w:szCs w:val="20"/>
              </w:rPr>
              <w:t>(M)(O)</w:t>
            </w:r>
            <w:r w:rsidRPr="00D9193E">
              <w:rPr>
                <w:rFonts w:ascii="Arial" w:hAnsi="Arial" w:cs="Arial"/>
                <w:spacing w:val="1"/>
                <w:sz w:val="20"/>
                <w:szCs w:val="20"/>
              </w:rPr>
              <w:t xml:space="preserve"> The seat will be blocked with tape and placard</w:t>
            </w:r>
            <w:r w:rsidR="001075EB" w:rsidRPr="00D9193E">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rsidR="00B20B3E" w:rsidRPr="00D9193E" w:rsidRDefault="00B20B3E"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val="2691"/>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Cargo Suspension</w:t>
            </w:r>
          </w:p>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D9193E" w:rsidRDefault="00146B19" w:rsidP="00C6495B">
            <w:pPr>
              <w:widowControl w:val="0"/>
              <w:autoSpaceDE w:val="0"/>
              <w:autoSpaceDN w:val="0"/>
              <w:adjustRightInd w:val="0"/>
              <w:spacing w:before="40" w:after="0" w:line="240" w:lineRule="auto"/>
              <w:ind w:left="29" w:right="105"/>
              <w:jc w:val="both"/>
              <w:rPr>
                <w:rFonts w:ascii="Arial" w:hAnsi="Arial" w:cs="Arial"/>
                <w:sz w:val="20"/>
                <w:szCs w:val="20"/>
              </w:rPr>
            </w:pPr>
            <w:r w:rsidRPr="00D9193E">
              <w:rPr>
                <w:rFonts w:ascii="Arial" w:hAnsi="Arial" w:cs="Arial"/>
                <w:sz w:val="20"/>
                <w:szCs w:val="20"/>
              </w:rPr>
              <w:t>May be inoperable</w:t>
            </w:r>
            <w:r w:rsidR="007724C2" w:rsidRPr="00D9193E">
              <w:rPr>
                <w:rFonts w:ascii="Arial" w:hAnsi="Arial" w:cs="Arial"/>
                <w:sz w:val="20"/>
                <w:szCs w:val="20"/>
              </w:rPr>
              <w:t xml:space="preserve"> provided the system is blocked and placarded.</w:t>
            </w:r>
          </w:p>
          <w:p w:rsidR="001075EB" w:rsidRPr="00D9193E" w:rsidRDefault="001075EB" w:rsidP="00C6495B">
            <w:pPr>
              <w:widowControl w:val="0"/>
              <w:autoSpaceDE w:val="0"/>
              <w:autoSpaceDN w:val="0"/>
              <w:adjustRightInd w:val="0"/>
              <w:spacing w:before="40" w:after="0" w:line="240" w:lineRule="auto"/>
              <w:ind w:left="899" w:right="10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w:t>
            </w:r>
            <w:r w:rsidR="00D82A2A" w:rsidRPr="00D9193E">
              <w:rPr>
                <w:rFonts w:ascii="Arial" w:hAnsi="Arial" w:cs="Arial"/>
                <w:sz w:val="20"/>
                <w:szCs w:val="20"/>
              </w:rPr>
              <w:t xml:space="preserve"> </w:t>
            </w:r>
            <w:r w:rsidRPr="00D9193E">
              <w:rPr>
                <w:rFonts w:ascii="Arial" w:hAnsi="Arial" w:cs="Arial"/>
                <w:sz w:val="20"/>
                <w:szCs w:val="20"/>
              </w:rPr>
              <w:t>Cargo Swing Load Indicator may be inoperative provided another accurate means of weighing the sling load is available.</w:t>
            </w:r>
          </w:p>
          <w:p w:rsidR="007724C2" w:rsidRPr="00D9193E" w:rsidRDefault="002269F0"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D9193E">
              <w:rPr>
                <w:rFonts w:ascii="Arial" w:hAnsi="Arial" w:cs="Arial"/>
                <w:b/>
                <w:sz w:val="20"/>
                <w:szCs w:val="20"/>
              </w:rPr>
              <w:t>(M</w:t>
            </w:r>
            <w:r w:rsidR="00C6495B" w:rsidRPr="00D9193E">
              <w:rPr>
                <w:rFonts w:ascii="Arial" w:hAnsi="Arial" w:cs="Arial"/>
                <w:b/>
                <w:sz w:val="20"/>
                <w:szCs w:val="20"/>
              </w:rPr>
              <w:t>)</w:t>
            </w:r>
            <w:r w:rsidR="00C6495B" w:rsidRPr="00D9193E">
              <w:rPr>
                <w:rFonts w:ascii="Arial" w:hAnsi="Arial" w:cs="Arial"/>
                <w:sz w:val="20"/>
                <w:szCs w:val="20"/>
              </w:rPr>
              <w:t xml:space="preserve"> Ensure system is deactivated and secured by pulling and collaring the suspension system </w:t>
            </w:r>
            <w:r w:rsidR="004B522B">
              <w:rPr>
                <w:rFonts w:ascii="Arial" w:hAnsi="Arial" w:cs="Arial"/>
                <w:sz w:val="20"/>
                <w:szCs w:val="20"/>
              </w:rPr>
              <w:t>CB</w:t>
            </w:r>
            <w:r w:rsidR="00213C85" w:rsidRPr="00D9193E">
              <w:rPr>
                <w:rFonts w:ascii="Arial" w:hAnsi="Arial" w:cs="Arial"/>
                <w:sz w:val="20"/>
                <w:szCs w:val="20"/>
              </w:rPr>
              <w:t>.</w:t>
            </w:r>
            <w:r w:rsidR="00C6495B" w:rsidRPr="00D9193E">
              <w:rPr>
                <w:rFonts w:ascii="Arial" w:hAnsi="Arial" w:cs="Arial"/>
                <w:sz w:val="20"/>
                <w:szCs w:val="20"/>
              </w:rPr>
              <w:t xml:space="preserve">  </w:t>
            </w:r>
            <w:r w:rsidR="00E13FC5" w:rsidRPr="00D9193E">
              <w:rPr>
                <w:rFonts w:ascii="Arial" w:hAnsi="Arial" w:cs="Arial"/>
                <w:sz w:val="20"/>
                <w:szCs w:val="20"/>
              </w:rPr>
              <w:t>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00562B87">
              <w:rPr>
                <w:rFonts w:ascii="Arial" w:hAnsi="Arial" w:cs="Arial"/>
                <w:b/>
                <w:bCs/>
                <w:spacing w:val="1"/>
                <w:sz w:val="20"/>
                <w:szCs w:val="20"/>
              </w:rPr>
              <w:t>03</w:t>
            </w:r>
          </w:p>
          <w:p w:rsidR="007724C2"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7724C2" w:rsidP="00F526EB">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D9193E"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D9193E"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575326"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25</w:t>
            </w:r>
            <w:r w:rsidRPr="00D9193E">
              <w:rPr>
                <w:rFonts w:ascii="Arial" w:hAnsi="Arial" w:cs="Arial"/>
                <w:spacing w:val="-1"/>
                <w:sz w:val="20"/>
                <w:szCs w:val="20"/>
              </w:rPr>
              <w:t>-</w:t>
            </w:r>
            <w:r w:rsidR="00575326" w:rsidRPr="00D9193E">
              <w:rPr>
                <w:rFonts w:ascii="Arial" w:hAnsi="Arial" w:cs="Arial"/>
                <w:sz w:val="20"/>
                <w:szCs w:val="20"/>
              </w:rPr>
              <w:t>3</w:t>
            </w:r>
          </w:p>
        </w:tc>
      </w:tr>
      <w:tr w:rsidR="00E05E31" w:rsidRPr="00D9193E"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7724C2" w:rsidRPr="00D9193E" w:rsidTr="00624A18">
        <w:trPr>
          <w:trHeight w:hRule="exact" w:val="715"/>
        </w:trPr>
        <w:tc>
          <w:tcPr>
            <w:tcW w:w="1186" w:type="dxa"/>
            <w:gridSpan w:val="2"/>
            <w:tcBorders>
              <w:top w:val="single" w:sz="12" w:space="0" w:color="000000"/>
              <w:left w:val="single" w:sz="12" w:space="0" w:color="000000"/>
              <w:bottom w:val="single" w:sz="4" w:space="0" w:color="auto"/>
              <w:right w:val="single" w:sz="6" w:space="0" w:color="000000"/>
            </w:tcBorders>
          </w:tcPr>
          <w:p w:rsidR="007724C2" w:rsidRPr="00D9193E" w:rsidRDefault="009C50A3" w:rsidP="00F526EB">
            <w:pPr>
              <w:pStyle w:val="Default"/>
              <w:spacing w:before="40"/>
              <w:rPr>
                <w:sz w:val="20"/>
                <w:szCs w:val="20"/>
              </w:rPr>
            </w:pPr>
            <w:r w:rsidRPr="00D9193E">
              <w:rPr>
                <w:b/>
                <w:bCs/>
                <w:sz w:val="20"/>
                <w:szCs w:val="20"/>
              </w:rPr>
              <w:t xml:space="preserve"> </w:t>
            </w:r>
            <w:r w:rsidR="007724C2" w:rsidRPr="00D9193E">
              <w:rPr>
                <w:b/>
                <w:bCs/>
                <w:sz w:val="20"/>
                <w:szCs w:val="20"/>
              </w:rPr>
              <w:t xml:space="preserve">2560-01 </w:t>
            </w:r>
          </w:p>
          <w:p w:rsidR="007724C2" w:rsidRPr="00D9193E" w:rsidRDefault="007724C2" w:rsidP="00F526EB">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Flotation Equipment</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213C85"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single" w:sz="12" w:space="0" w:color="000000"/>
              <w:left w:val="single" w:sz="12"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624A18">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rPr>
                <w:sz w:val="20"/>
                <w:szCs w:val="20"/>
              </w:rPr>
            </w:pPr>
            <w:r w:rsidRPr="00D9193E">
              <w:rPr>
                <w:b/>
                <w:bCs/>
                <w:sz w:val="20"/>
                <w:szCs w:val="20"/>
              </w:rPr>
              <w:t xml:space="preserve"> 2560-03</w:t>
            </w:r>
          </w:p>
          <w:p w:rsidR="00205627" w:rsidRPr="00D9193E"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D9193E">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Pr>
                <w:rFonts w:ascii="Arial" w:hAnsi="Arial" w:cs="Arial"/>
                <w:sz w:val="20"/>
                <w:szCs w:val="20"/>
              </w:rPr>
            </w:pPr>
            <w:r w:rsidRPr="00D9193E">
              <w:rPr>
                <w:rFonts w:ascii="Arial" w:hAnsi="Arial" w:cs="Arial"/>
                <w:sz w:val="20"/>
                <w:szCs w:val="20"/>
              </w:rPr>
              <w:t>Any in excess of one (1) may be incomplete, missing, or inoperative.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749"/>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6</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205627" w:rsidRPr="00D9193E"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1"/>
                <w:sz w:val="20"/>
                <w:szCs w:val="20"/>
              </w:rPr>
              <w:t>rg</w:t>
            </w:r>
            <w:r w:rsidRPr="00D9193E">
              <w:rPr>
                <w:rFonts w:ascii="Arial" w:hAnsi="Arial" w:cs="Arial"/>
                <w:spacing w:val="1"/>
                <w:sz w:val="20"/>
                <w:szCs w:val="20"/>
              </w:rPr>
              <w:t>en</w:t>
            </w:r>
            <w:r w:rsidRPr="00D9193E">
              <w:rPr>
                <w:rFonts w:ascii="Arial" w:hAnsi="Arial" w:cs="Arial"/>
                <w:sz w:val="20"/>
                <w:szCs w:val="20"/>
              </w:rPr>
              <w:t>cy</w:t>
            </w:r>
            <w:r w:rsidRPr="00D9193E">
              <w:rPr>
                <w:rFonts w:ascii="Arial" w:hAnsi="Arial" w:cs="Arial"/>
                <w:spacing w:val="-2"/>
                <w:sz w:val="20"/>
                <w:szCs w:val="20"/>
              </w:rPr>
              <w:t xml:space="preserve"> </w:t>
            </w:r>
            <w:r w:rsidRPr="00D9193E">
              <w:rPr>
                <w:rFonts w:ascii="Arial" w:hAnsi="Arial" w:cs="Arial"/>
                <w:spacing w:val="1"/>
                <w:sz w:val="20"/>
                <w:szCs w:val="20"/>
              </w:rPr>
              <w:t>Lo</w:t>
            </w:r>
            <w:r w:rsidRPr="00D9193E">
              <w:rPr>
                <w:rFonts w:ascii="Arial" w:hAnsi="Arial" w:cs="Arial"/>
                <w:spacing w:val="-2"/>
                <w:sz w:val="20"/>
                <w:szCs w:val="20"/>
              </w:rPr>
              <w:t>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or</w:t>
            </w:r>
          </w:p>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it</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 xml:space="preserve">r </w:t>
            </w:r>
            <w:r w:rsidRPr="00D9193E">
              <w:rPr>
                <w:rFonts w:ascii="Arial" w:hAnsi="Arial" w:cs="Arial"/>
                <w:spacing w:val="-1"/>
                <w:sz w:val="20"/>
                <w:szCs w:val="20"/>
              </w:rPr>
              <w:t>(</w:t>
            </w:r>
            <w:r w:rsidRPr="00D9193E">
              <w:rPr>
                <w:rFonts w:ascii="Arial" w:hAnsi="Arial" w:cs="Arial"/>
                <w:spacing w:val="1"/>
                <w:sz w:val="20"/>
                <w:szCs w:val="20"/>
              </w:rPr>
              <w:t>E</w:t>
            </w:r>
            <w:r w:rsidRPr="00D9193E">
              <w:rPr>
                <w:rFonts w:ascii="Arial" w:hAnsi="Arial" w:cs="Arial"/>
                <w:spacing w:val="-1"/>
                <w:sz w:val="20"/>
                <w:szCs w:val="20"/>
              </w:rPr>
              <w:t>L</w:t>
            </w:r>
            <w:r w:rsidRPr="00D9193E">
              <w:rPr>
                <w:rFonts w:ascii="Arial" w:hAnsi="Arial" w:cs="Arial"/>
                <w:spacing w:val="2"/>
                <w:sz w:val="20"/>
                <w:szCs w:val="20"/>
              </w:rPr>
              <w:t>T</w:t>
            </w:r>
            <w:r w:rsidRPr="00D9193E">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697"/>
        </w:trPr>
        <w:tc>
          <w:tcPr>
            <w:tcW w:w="1186" w:type="dxa"/>
            <w:gridSpan w:val="2"/>
            <w:tcBorders>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Su</w:t>
            </w:r>
            <w:r w:rsidRPr="00D9193E">
              <w:rPr>
                <w:rFonts w:ascii="Arial" w:hAnsi="Arial" w:cs="Arial"/>
                <w:spacing w:val="-1"/>
                <w:sz w:val="20"/>
                <w:szCs w:val="20"/>
              </w:rPr>
              <w:t>r</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w:t>
            </w:r>
            <w:r w:rsidRPr="00D9193E">
              <w:rPr>
                <w:rFonts w:ascii="Arial" w:hAnsi="Arial" w:cs="Arial"/>
                <w:spacing w:val="2"/>
                <w:sz w:val="20"/>
                <w:szCs w:val="20"/>
              </w:rPr>
              <w:t>T</w:t>
            </w:r>
            <w:r w:rsidRPr="00D9193E">
              <w:rPr>
                <w:rFonts w:ascii="Arial" w:hAnsi="Arial" w:cs="Arial"/>
                <w:spacing w:val="-2"/>
                <w:sz w:val="20"/>
                <w:szCs w:val="20"/>
              </w:rPr>
              <w:t>y</w:t>
            </w:r>
            <w:r w:rsidRPr="00D9193E">
              <w:rPr>
                <w:rFonts w:ascii="Arial" w:hAnsi="Arial" w:cs="Arial"/>
                <w:spacing w:val="1"/>
                <w:sz w:val="20"/>
                <w:szCs w:val="20"/>
              </w:rPr>
              <w:t>p</w:t>
            </w:r>
            <w:r w:rsidRPr="00D9193E">
              <w:rPr>
                <w:rFonts w:ascii="Arial" w:hAnsi="Arial" w:cs="Arial"/>
                <w:sz w:val="20"/>
                <w:szCs w:val="20"/>
              </w:rPr>
              <w:t>e</w:t>
            </w:r>
            <w:r w:rsidRPr="00D9193E">
              <w:rPr>
                <w:rFonts w:ascii="Arial" w:hAnsi="Arial" w:cs="Arial"/>
                <w:spacing w:val="1"/>
                <w:sz w:val="20"/>
                <w:szCs w:val="20"/>
              </w:rPr>
              <w:t xml:space="preserve"> E</w:t>
            </w:r>
            <w:r w:rsidRPr="00D9193E">
              <w:rPr>
                <w:rFonts w:ascii="Arial" w:hAnsi="Arial" w:cs="Arial"/>
                <w:spacing w:val="-1"/>
                <w:sz w:val="20"/>
                <w:szCs w:val="20"/>
              </w:rPr>
              <w:t>L</w:t>
            </w:r>
            <w:r w:rsidRPr="00D9193E">
              <w:rPr>
                <w:rFonts w:ascii="Arial" w:hAnsi="Arial" w:cs="Arial"/>
                <w:sz w:val="20"/>
                <w:szCs w:val="20"/>
              </w:rPr>
              <w:t>T</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CE301E">
        <w:trPr>
          <w:trHeight w:hRule="exact" w:val="1801"/>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z w:val="20"/>
                <w:szCs w:val="20"/>
              </w:rPr>
              <w:t>Fi</w:t>
            </w:r>
            <w:r w:rsidRPr="00D9193E">
              <w:rPr>
                <w:rFonts w:ascii="Arial" w:hAnsi="Arial" w:cs="Arial"/>
                <w:spacing w:val="-2"/>
                <w:sz w:val="20"/>
                <w:szCs w:val="20"/>
              </w:rPr>
              <w:t>x</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May be inoperative provided;</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w:t>
            </w: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Repairs are made within 90 days.</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sz w:val="20"/>
                <w:szCs w:val="20"/>
              </w:rPr>
              <w:tab/>
            </w:r>
          </w:p>
          <w:p w:rsidR="00205627" w:rsidRPr="00D9193E"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Remove ELT and placard “ELT not installed” in plain view of flight crew.</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hRule="exact" w:val="658"/>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pacing w:val="-1"/>
                <w:sz w:val="20"/>
                <w:szCs w:val="20"/>
              </w:rPr>
              <w:t>May be missing provided repairs are made within  90 days.</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A90B1B">
        <w:trPr>
          <w:trHeight w:val="559"/>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color w:val="00B050"/>
                <w:sz w:val="20"/>
                <w:szCs w:val="20"/>
              </w:rPr>
            </w:pPr>
            <w:r w:rsidRPr="00D9193E">
              <w:rPr>
                <w:rFonts w:ascii="Arial" w:hAnsi="Arial" w:cs="Arial"/>
                <w:sz w:val="20"/>
                <w:szCs w:val="20"/>
              </w:rPr>
              <w:t>Not installed.</w:t>
            </w:r>
            <w:r w:rsidRPr="00D9193E">
              <w:rPr>
                <w:rFonts w:ascii="Arial" w:hAnsi="Arial" w:cs="Arial"/>
                <w:color w:val="00B050"/>
                <w:sz w:val="20"/>
                <w:szCs w:val="20"/>
              </w:rPr>
              <w:t xml:space="preserve"> </w:t>
            </w:r>
          </w:p>
          <w:p w:rsidR="00205627" w:rsidRPr="00D9193E" w:rsidRDefault="00205627" w:rsidP="00205627">
            <w:pPr>
              <w:widowControl w:val="0"/>
              <w:autoSpaceDE w:val="0"/>
              <w:autoSpaceDN w:val="0"/>
              <w:adjustRightInd w:val="0"/>
              <w:spacing w:after="0" w:line="240" w:lineRule="auto"/>
              <w:ind w:left="75" w:right="497"/>
              <w:rPr>
                <w:rFonts w:ascii="Arial" w:hAnsi="Arial" w:cs="Arial"/>
                <w:sz w:val="20"/>
                <w:szCs w:val="20"/>
              </w:rPr>
            </w:pP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p>
        </w:tc>
      </w:tr>
      <w:tr w:rsidR="00205627" w:rsidRPr="00D9193E" w:rsidTr="00CE301E">
        <w:trPr>
          <w:trHeight w:val="577"/>
        </w:trPr>
        <w:tc>
          <w:tcPr>
            <w:tcW w:w="1186" w:type="dxa"/>
            <w:gridSpan w:val="2"/>
            <w:tcBorders>
              <w:top w:val="nil"/>
              <w:left w:val="single" w:sz="12"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nil"/>
              <w:left w:val="single" w:sz="12"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F10C03">
        <w:trPr>
          <w:trHeight w:val="864"/>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2562-03</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ELT Remote Switch</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ELT transmitter is armed and functional</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525" w:right="-20" w:hanging="450"/>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Unplug remote switch from ELT, stow and secure.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val="1224"/>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2570-01</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 xml:space="preserve">Heli-Preheat System </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system is deactivated/secured.</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D9193E">
              <w:rPr>
                <w:rFonts w:ascii="Arial" w:hAnsi="Arial" w:cs="Arial"/>
                <w:b/>
                <w:sz w:val="20"/>
                <w:szCs w:val="20"/>
              </w:rPr>
              <w:t xml:space="preserve">(M)  </w:t>
            </w:r>
            <w:r w:rsidRPr="00D9193E">
              <w:rPr>
                <w:rFonts w:ascii="Arial" w:hAnsi="Arial" w:cs="Arial"/>
                <w:sz w:val="20"/>
                <w:szCs w:val="20"/>
              </w:rPr>
              <w:t>Remove inline fuse</w:t>
            </w: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CE301E">
        <w:trPr>
          <w:trHeight w:val="370"/>
        </w:trPr>
        <w:tc>
          <w:tcPr>
            <w:tcW w:w="1186" w:type="dxa"/>
            <w:gridSpan w:val="2"/>
            <w:tcBorders>
              <w:left w:val="single" w:sz="12" w:space="0" w:color="000000"/>
              <w:bottom w:val="single" w:sz="12" w:space="0" w:color="000000"/>
              <w:right w:val="single" w:sz="6" w:space="0" w:color="000000"/>
            </w:tcBorders>
          </w:tcPr>
          <w:p w:rsidR="00205627" w:rsidRPr="00D9193E"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12"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8"/>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D9193E"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26</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26</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FIRE</w:t>
            </w:r>
            <w:r w:rsidR="00E05E31" w:rsidRPr="00D9193E">
              <w:rPr>
                <w:rFonts w:ascii="Arial" w:hAnsi="Arial" w:cs="Arial"/>
                <w:b/>
                <w:bCs/>
                <w:spacing w:val="-1"/>
                <w:sz w:val="20"/>
                <w:szCs w:val="20"/>
              </w:rPr>
              <w:t xml:space="preserve"> </w:t>
            </w:r>
            <w:r w:rsidR="00E05E31" w:rsidRPr="00D9193E">
              <w:rPr>
                <w:rFonts w:ascii="Arial" w:hAnsi="Arial" w:cs="Arial"/>
                <w:b/>
                <w:bCs/>
                <w:spacing w:val="1"/>
                <w:sz w:val="20"/>
                <w:szCs w:val="20"/>
              </w:rPr>
              <w:t>P</w:t>
            </w:r>
            <w:r w:rsidR="00E05E31" w:rsidRPr="00D9193E">
              <w:rPr>
                <w:rFonts w:ascii="Arial" w:hAnsi="Arial" w:cs="Arial"/>
                <w:b/>
                <w:bCs/>
                <w:sz w:val="20"/>
                <w:szCs w:val="20"/>
              </w:rPr>
              <w:t>ROT</w:t>
            </w:r>
            <w:r w:rsidR="00E05E31" w:rsidRPr="00D9193E">
              <w:rPr>
                <w:rFonts w:ascii="Arial" w:hAnsi="Arial" w:cs="Arial"/>
                <w:b/>
                <w:bCs/>
                <w:spacing w:val="1"/>
                <w:sz w:val="20"/>
                <w:szCs w:val="20"/>
              </w:rPr>
              <w:t>E</w:t>
            </w:r>
            <w:r w:rsidR="00E05E31" w:rsidRPr="00D9193E">
              <w:rPr>
                <w:rFonts w:ascii="Arial" w:hAnsi="Arial" w:cs="Arial"/>
                <w:b/>
                <w:bCs/>
                <w:sz w:val="20"/>
                <w:szCs w:val="20"/>
              </w:rPr>
              <w:t>CTI</w:t>
            </w:r>
            <w:r w:rsidR="00E05E31" w:rsidRPr="00D9193E">
              <w:rPr>
                <w:rFonts w:ascii="Arial" w:hAnsi="Arial" w:cs="Arial"/>
                <w:b/>
                <w:bCs/>
                <w:spacing w:val="-2"/>
                <w:sz w:val="20"/>
                <w:szCs w:val="20"/>
              </w:rPr>
              <w:t>O</w:t>
            </w:r>
            <w:r w:rsidR="00E05E31" w:rsidRPr="00D9193E">
              <w:rPr>
                <w:rFonts w:ascii="Arial" w:hAnsi="Arial" w:cs="Arial"/>
                <w:b/>
                <w:bCs/>
                <w:sz w:val="20"/>
                <w:szCs w:val="20"/>
              </w:rPr>
              <w:t>N</w:t>
            </w:r>
          </w:p>
        </w:tc>
      </w:tr>
      <w:tr w:rsidR="00E05E31" w:rsidRPr="00D9193E" w:rsidTr="00DA4869">
        <w:trPr>
          <w:trHeight w:hRule="exact" w:val="9202"/>
        </w:trPr>
        <w:tc>
          <w:tcPr>
            <w:tcW w:w="1171" w:type="dxa"/>
            <w:tcBorders>
              <w:top w:val="single" w:sz="6"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26</w:t>
            </w:r>
            <w:r w:rsidRPr="00D9193E">
              <w:rPr>
                <w:rFonts w:ascii="Arial" w:hAnsi="Arial" w:cs="Arial"/>
                <w:b/>
                <w:bCs/>
                <w:spacing w:val="-1"/>
                <w:sz w:val="20"/>
                <w:szCs w:val="20"/>
              </w:rPr>
              <w:t>2</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337927" w:rsidRPr="00D9193E"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ab</w:t>
            </w:r>
            <w:r w:rsidRPr="00D9193E">
              <w:rPr>
                <w:rFonts w:ascii="Arial" w:hAnsi="Arial" w:cs="Arial"/>
                <w:spacing w:val="-3"/>
                <w:sz w:val="20"/>
                <w:szCs w:val="20"/>
              </w:rPr>
              <w:t>l</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Fi</w:t>
            </w:r>
            <w:r w:rsidRPr="00D9193E">
              <w:rPr>
                <w:rFonts w:ascii="Arial" w:hAnsi="Arial" w:cs="Arial"/>
                <w:spacing w:val="-1"/>
                <w:sz w:val="20"/>
                <w:szCs w:val="20"/>
              </w:rPr>
              <w:t>r</w:t>
            </w:r>
            <w:r w:rsidRPr="00D9193E">
              <w:rPr>
                <w:rFonts w:ascii="Arial" w:hAnsi="Arial" w:cs="Arial"/>
                <w:sz w:val="20"/>
                <w:szCs w:val="20"/>
              </w:rPr>
              <w:t>e</w:t>
            </w:r>
            <w:r w:rsidR="00EE56AA" w:rsidRPr="00D9193E">
              <w:rPr>
                <w:rFonts w:ascii="Arial" w:hAnsi="Arial" w:cs="Arial"/>
                <w:sz w:val="20"/>
                <w:szCs w:val="20"/>
              </w:rPr>
              <w:t xml:space="preserve"> </w:t>
            </w:r>
            <w:r w:rsidRPr="00D9193E">
              <w:rPr>
                <w:rFonts w:ascii="Arial" w:hAnsi="Arial" w:cs="Arial"/>
                <w:spacing w:val="1"/>
                <w:sz w:val="20"/>
                <w:szCs w:val="20"/>
              </w:rPr>
              <w:t>E</w:t>
            </w:r>
            <w:r w:rsidRPr="00D9193E">
              <w:rPr>
                <w:rFonts w:ascii="Arial" w:hAnsi="Arial" w:cs="Arial"/>
                <w:spacing w:val="-2"/>
                <w:sz w:val="20"/>
                <w:szCs w:val="20"/>
              </w:rPr>
              <w:t>x</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pacing w:val="-1"/>
                <w:sz w:val="20"/>
                <w:szCs w:val="20"/>
              </w:rPr>
              <w:t>g</w:t>
            </w:r>
            <w:r w:rsidRPr="00D9193E">
              <w:rPr>
                <w:rFonts w:ascii="Arial" w:hAnsi="Arial" w:cs="Arial"/>
                <w:spacing w:val="1"/>
                <w:sz w:val="20"/>
                <w:szCs w:val="20"/>
              </w:rPr>
              <w:t>u</w:t>
            </w:r>
            <w:r w:rsidRPr="00D9193E">
              <w:rPr>
                <w:rFonts w:ascii="Arial" w:hAnsi="Arial" w:cs="Arial"/>
                <w:sz w:val="20"/>
                <w:szCs w:val="20"/>
              </w:rPr>
              <w:t>is</w:t>
            </w:r>
            <w:r w:rsidRPr="00D9193E">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213C85" w:rsidP="00B86F21">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p w:rsidR="00213C85" w:rsidRPr="00D9193E"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D9193E"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D9193E" w:rsidRDefault="004332E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One (1) fire extinguisher must be installed. </w:t>
            </w:r>
            <w:r w:rsidR="00754297" w:rsidRPr="00D9193E">
              <w:rPr>
                <w:rFonts w:ascii="Arial" w:hAnsi="Arial" w:cs="Arial"/>
                <w:spacing w:val="1"/>
                <w:sz w:val="20"/>
                <w:szCs w:val="20"/>
              </w:rPr>
              <w:t xml:space="preserve">Any in excess of those </w:t>
            </w:r>
            <w:r w:rsidR="00C149B0" w:rsidRPr="00D9193E">
              <w:rPr>
                <w:rFonts w:ascii="Arial" w:hAnsi="Arial" w:cs="Arial"/>
                <w:spacing w:val="1"/>
                <w:sz w:val="20"/>
                <w:szCs w:val="20"/>
              </w:rPr>
              <w:t>required m</w:t>
            </w:r>
            <w:r w:rsidR="00754297" w:rsidRPr="00D9193E">
              <w:rPr>
                <w:rFonts w:ascii="Arial" w:hAnsi="Arial" w:cs="Arial"/>
                <w:spacing w:val="1"/>
                <w:sz w:val="20"/>
                <w:szCs w:val="20"/>
              </w:rPr>
              <w:t>ay be inoperative, or missing provided:</w:t>
            </w:r>
          </w:p>
          <w:p w:rsidR="00754297" w:rsidRPr="00D9193E"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rsidR="00754297" w:rsidRPr="00D9193E" w:rsidRDefault="00754297" w:rsidP="00F526EB">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D9193E">
              <w:rPr>
                <w:rFonts w:ascii="Arial" w:hAnsi="Arial" w:cs="Arial"/>
                <w:b/>
                <w:spacing w:val="1"/>
                <w:sz w:val="20"/>
                <w:szCs w:val="20"/>
              </w:rPr>
              <w:t>a)</w:t>
            </w:r>
            <w:r w:rsidR="00907392" w:rsidRPr="00D9193E">
              <w:rPr>
                <w:rFonts w:ascii="Arial" w:hAnsi="Arial" w:cs="Arial"/>
                <w:spacing w:val="1"/>
                <w:sz w:val="20"/>
                <w:szCs w:val="20"/>
              </w:rPr>
              <w:t xml:space="preserve"> </w:t>
            </w:r>
            <w:r w:rsidRPr="00D9193E">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D9193E"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D9193E" w:rsidRDefault="00754297" w:rsidP="00F526EB">
            <w:pPr>
              <w:widowControl w:val="0"/>
              <w:autoSpaceDE w:val="0"/>
              <w:autoSpaceDN w:val="0"/>
              <w:adjustRightInd w:val="0"/>
              <w:spacing w:before="4" w:after="0" w:line="240" w:lineRule="auto"/>
              <w:ind w:left="450" w:right="-20" w:hanging="360"/>
              <w:rPr>
                <w:rFonts w:ascii="Arial" w:hAnsi="Arial" w:cs="Arial"/>
                <w:sz w:val="20"/>
                <w:szCs w:val="20"/>
              </w:rPr>
            </w:pPr>
            <w:r w:rsidRPr="00D9193E">
              <w:rPr>
                <w:rFonts w:ascii="Arial" w:hAnsi="Arial" w:cs="Arial"/>
                <w:b/>
                <w:spacing w:val="1"/>
                <w:sz w:val="20"/>
                <w:szCs w:val="20"/>
              </w:rPr>
              <w:t>b</w:t>
            </w:r>
            <w:r w:rsidR="00907392" w:rsidRPr="00D9193E">
              <w:rPr>
                <w:rFonts w:ascii="Arial" w:hAnsi="Arial" w:cs="Arial"/>
                <w:b/>
                <w:spacing w:val="1"/>
                <w:sz w:val="20"/>
                <w:szCs w:val="20"/>
              </w:rPr>
              <w:t>)</w:t>
            </w:r>
            <w:r w:rsidR="00907392" w:rsidRPr="00D9193E">
              <w:rPr>
                <w:rFonts w:ascii="Arial" w:hAnsi="Arial" w:cs="Arial"/>
                <w:spacing w:val="1"/>
                <w:sz w:val="20"/>
                <w:szCs w:val="20"/>
              </w:rPr>
              <w:t xml:space="preserve"> </w:t>
            </w:r>
            <w:r w:rsidR="004724A5">
              <w:rPr>
                <w:rFonts w:ascii="Arial" w:hAnsi="Arial" w:cs="Arial"/>
                <w:spacing w:val="1"/>
                <w:sz w:val="20"/>
                <w:szCs w:val="20"/>
              </w:rPr>
              <w:t xml:space="preserve"> Required weight and balance</w:t>
            </w:r>
            <w:r w:rsidRPr="00D9193E">
              <w:rPr>
                <w:rFonts w:ascii="Arial" w:hAnsi="Arial" w:cs="Arial"/>
                <w:spacing w:val="1"/>
                <w:sz w:val="20"/>
                <w:szCs w:val="20"/>
              </w:rPr>
              <w:t xml:space="preserve"> 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9"/>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D9193E"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27</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27</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 CONTR</w:t>
            </w:r>
            <w:r w:rsidR="00E05E31" w:rsidRPr="00D9193E">
              <w:rPr>
                <w:rFonts w:ascii="Arial" w:hAnsi="Arial" w:cs="Arial"/>
                <w:b/>
                <w:bCs/>
                <w:spacing w:val="-2"/>
                <w:sz w:val="20"/>
                <w:szCs w:val="20"/>
              </w:rPr>
              <w:t>O</w:t>
            </w:r>
            <w:r w:rsidR="00E05E31" w:rsidRPr="00D9193E">
              <w:rPr>
                <w:rFonts w:ascii="Arial" w:hAnsi="Arial" w:cs="Arial"/>
                <w:b/>
                <w:bCs/>
                <w:sz w:val="20"/>
                <w:szCs w:val="20"/>
              </w:rPr>
              <w:t>LS</w:t>
            </w:r>
          </w:p>
        </w:tc>
      </w:tr>
      <w:tr w:rsidR="00E05E31" w:rsidRPr="00D9193E" w:rsidTr="00DA4869">
        <w:trPr>
          <w:trHeight w:val="9142"/>
        </w:trPr>
        <w:tc>
          <w:tcPr>
            <w:tcW w:w="1171" w:type="dxa"/>
            <w:tcBorders>
              <w:top w:val="single" w:sz="12" w:space="0" w:color="000000"/>
              <w:left w:val="single" w:sz="12" w:space="0" w:color="000000"/>
              <w:bottom w:val="single" w:sz="1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27</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56191A" w:rsidRPr="00D9193E"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sz w:val="20"/>
                <w:szCs w:val="20"/>
              </w:rPr>
              <w:t>Pedal Stop System</w:t>
            </w:r>
            <w:r w:rsidR="00FC2179" w:rsidRPr="00D9193E">
              <w:rPr>
                <w:rFonts w:ascii="Arial" w:hAnsi="Arial" w:cs="Arial"/>
                <w:sz w:val="20"/>
                <w:szCs w:val="20"/>
              </w:rPr>
              <w:t xml:space="preserve"> </w:t>
            </w:r>
          </w:p>
          <w:p w:rsidR="00E05E31" w:rsidRPr="00D9193E"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12" w:space="0" w:color="000000"/>
              <w:left w:val="single" w:sz="6" w:space="0" w:color="000000"/>
              <w:bottom w:val="single" w:sz="18" w:space="0" w:color="000000"/>
              <w:right w:val="single" w:sz="12" w:space="0" w:color="000000"/>
            </w:tcBorders>
          </w:tcPr>
          <w:p w:rsidR="00E05E31" w:rsidRPr="00D9193E" w:rsidRDefault="00907392"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w:t>
            </w:r>
            <w:r w:rsidR="00FC2179" w:rsidRPr="00D9193E">
              <w:rPr>
                <w:rFonts w:ascii="Arial" w:hAnsi="Arial" w:cs="Arial"/>
                <w:sz w:val="20"/>
                <w:szCs w:val="20"/>
              </w:rPr>
              <w:t xml:space="preserve"> provided the flight is in accordance with the RFM</w:t>
            </w:r>
            <w:r w:rsidR="00187526" w:rsidRPr="00D9193E">
              <w:rPr>
                <w:rFonts w:ascii="Arial" w:hAnsi="Arial" w:cs="Arial"/>
                <w:sz w:val="20"/>
                <w:szCs w:val="20"/>
              </w:rPr>
              <w:t>.</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Pull the pedal stop emergency release to ensure pedal stop is retracted.</w:t>
            </w:r>
          </w:p>
          <w:p w:rsidR="00FC2179"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Pilots must ensure their feet remain on the tail rotor pedals at all times while the rotors are turning.  VNE is restricted to a maximum of 60 KIAS.  </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D9193E" w:rsidTr="007C3961">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28</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FU</w:t>
            </w:r>
            <w:r w:rsidR="00E05E31" w:rsidRPr="00D9193E">
              <w:rPr>
                <w:rFonts w:ascii="Arial" w:hAnsi="Arial" w:cs="Arial"/>
                <w:b/>
                <w:bCs/>
                <w:spacing w:val="1"/>
                <w:sz w:val="20"/>
                <w:szCs w:val="20"/>
              </w:rPr>
              <w:t>E</w:t>
            </w:r>
            <w:r w:rsidR="00E05E31" w:rsidRPr="00D9193E">
              <w:rPr>
                <w:rFonts w:ascii="Arial" w:hAnsi="Arial" w:cs="Arial"/>
                <w:b/>
                <w:bCs/>
                <w:sz w:val="20"/>
                <w:szCs w:val="20"/>
              </w:rPr>
              <w:t>L</w:t>
            </w:r>
          </w:p>
        </w:tc>
      </w:tr>
      <w:tr w:rsidR="00E05E31" w:rsidRPr="00D9193E" w:rsidTr="00910FCF">
        <w:trPr>
          <w:trHeight w:hRule="exact" w:val="1975"/>
        </w:trPr>
        <w:tc>
          <w:tcPr>
            <w:tcW w:w="1171" w:type="dxa"/>
            <w:tcBorders>
              <w:top w:val="single" w:sz="8" w:space="0" w:color="000000"/>
              <w:left w:val="single" w:sz="12" w:space="0" w:color="000000"/>
              <w:bottom w:val="single" w:sz="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w:t>
            </w:r>
            <w:r w:rsidR="00FC2179"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Solenoid Drain Valve System</w:t>
            </w:r>
          </w:p>
        </w:tc>
        <w:tc>
          <w:tcPr>
            <w:tcW w:w="540" w:type="dxa"/>
            <w:tcBorders>
              <w:top w:val="single" w:sz="8" w:space="0" w:color="000000"/>
              <w:left w:val="single" w:sz="6" w:space="0" w:color="000000"/>
              <w:bottom w:val="single" w:sz="8" w:space="0" w:color="000000"/>
              <w:right w:val="single" w:sz="6" w:space="0" w:color="000000"/>
            </w:tcBorders>
          </w:tcPr>
          <w:p w:rsidR="00E05E31" w:rsidRPr="00D9193E"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D9193E" w:rsidRDefault="004909AF" w:rsidP="00D97DA3">
            <w:pPr>
              <w:widowControl w:val="0"/>
              <w:autoSpaceDE w:val="0"/>
              <w:autoSpaceDN w:val="0"/>
              <w:adjustRightInd w:val="0"/>
              <w:spacing w:before="40"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8" w:space="0" w:color="000000"/>
              <w:left w:val="single" w:sz="6" w:space="0" w:color="000000"/>
              <w:bottom w:val="single" w:sz="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D9193E"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D9193E">
              <w:rPr>
                <w:rFonts w:ascii="Arial" w:hAnsi="Arial" w:cs="Arial"/>
                <w:spacing w:val="-1"/>
                <w:sz w:val="20"/>
                <w:szCs w:val="20"/>
              </w:rPr>
              <w:t>May be inoperative</w:t>
            </w:r>
            <w:r w:rsidR="00CC0716" w:rsidRPr="00D9193E">
              <w:rPr>
                <w:rFonts w:ascii="Arial" w:hAnsi="Arial" w:cs="Arial"/>
                <w:spacing w:val="-1"/>
                <w:sz w:val="20"/>
                <w:szCs w:val="20"/>
              </w:rPr>
              <w:t xml:space="preserve"> provided it is not the first flight of the day and the aircraft has not been refueled, and</w:t>
            </w:r>
          </w:p>
          <w:p w:rsidR="00FC2179" w:rsidRPr="00D9193E"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D9193E"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D9193E">
              <w:rPr>
                <w:rFonts w:ascii="Arial" w:hAnsi="Arial" w:cs="Arial"/>
                <w:spacing w:val="-1"/>
                <w:sz w:val="20"/>
                <w:szCs w:val="20"/>
              </w:rPr>
              <w:t xml:space="preserve"> </w:t>
            </w:r>
            <w:r w:rsidR="00301968" w:rsidRPr="00D9193E">
              <w:rPr>
                <w:rFonts w:ascii="Arial" w:hAnsi="Arial" w:cs="Arial"/>
                <w:b/>
                <w:spacing w:val="-1"/>
                <w:sz w:val="20"/>
                <w:szCs w:val="20"/>
              </w:rPr>
              <w:t>(M)</w:t>
            </w:r>
            <w:r w:rsidRPr="00D9193E">
              <w:rPr>
                <w:rFonts w:ascii="Arial" w:hAnsi="Arial" w:cs="Arial"/>
                <w:spacing w:val="-1"/>
                <w:sz w:val="20"/>
                <w:szCs w:val="20"/>
              </w:rPr>
              <w:t xml:space="preserve"> Prior to flight, crew shall perform a visual check to verify the manual drain valve is closed.    </w:t>
            </w:r>
          </w:p>
          <w:p w:rsidR="00E05E31" w:rsidRPr="00D9193E"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D9193E" w:rsidTr="00910FCF">
        <w:trPr>
          <w:trHeight w:hRule="exact" w:val="1804"/>
        </w:trPr>
        <w:tc>
          <w:tcPr>
            <w:tcW w:w="1171" w:type="dxa"/>
            <w:tcBorders>
              <w:top w:val="single" w:sz="4" w:space="0" w:color="000000"/>
              <w:left w:val="single" w:sz="12"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2810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Auxiliary Fuel Tank </w:t>
            </w:r>
          </w:p>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C2179" w:rsidRPr="00D9193E"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FC2179" w:rsidRPr="00D9193E"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D9193E">
              <w:rPr>
                <w:rFonts w:ascii="Arial" w:hAnsi="Arial" w:cs="Arial"/>
                <w:sz w:val="20"/>
                <w:szCs w:val="20"/>
              </w:rPr>
              <w:t>May be inoperative provided:</w:t>
            </w:r>
          </w:p>
          <w:p w:rsidR="00FC2179" w:rsidRPr="00D9193E"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its use of the system, and</w:t>
            </w: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proofErr w:type="spellStart"/>
            <w:r w:rsidRPr="00D9193E">
              <w:rPr>
                <w:rFonts w:ascii="Arial" w:hAnsi="Arial" w:cs="Arial"/>
                <w:sz w:val="20"/>
                <w:szCs w:val="20"/>
              </w:rPr>
              <w:t>Auxillary</w:t>
            </w:r>
            <w:proofErr w:type="spellEnd"/>
            <w:r w:rsidRPr="00D9193E">
              <w:rPr>
                <w:rFonts w:ascii="Arial" w:hAnsi="Arial" w:cs="Arial"/>
                <w:sz w:val="20"/>
                <w:szCs w:val="20"/>
              </w:rPr>
              <w:t xml:space="preserve"> tank fuel is considered in weight and balance computations.</w:t>
            </w:r>
          </w:p>
        </w:tc>
        <w:tc>
          <w:tcPr>
            <w:tcW w:w="286" w:type="dxa"/>
            <w:tcBorders>
              <w:top w:val="single" w:sz="4" w:space="0" w:color="000000"/>
              <w:left w:val="single" w:sz="12" w:space="0" w:color="000000"/>
              <w:bottom w:val="single" w:sz="4" w:space="0" w:color="000000"/>
              <w:right w:val="single" w:sz="12" w:space="0" w:color="000000"/>
            </w:tcBorders>
          </w:tcPr>
          <w:p w:rsidR="00FC2179" w:rsidRPr="00D9193E"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1325"/>
        </w:trPr>
        <w:tc>
          <w:tcPr>
            <w:tcW w:w="1171" w:type="dxa"/>
            <w:tcBorders>
              <w:top w:val="single" w:sz="4" w:space="0" w:color="000000"/>
              <w:left w:val="single" w:sz="12" w:space="0" w:color="000000"/>
              <w:bottom w:val="single" w:sz="4"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2822-02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12"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4583"/>
        </w:trPr>
        <w:tc>
          <w:tcPr>
            <w:tcW w:w="1171" w:type="dxa"/>
            <w:tcBorders>
              <w:top w:val="single" w:sz="4" w:space="0" w:color="000000"/>
              <w:left w:val="single" w:sz="12" w:space="0" w:color="000000"/>
              <w:bottom w:val="single" w:sz="18"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2822-03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CC0716"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(206L)</w:t>
            </w:r>
          </w:p>
        </w:tc>
        <w:tc>
          <w:tcPr>
            <w:tcW w:w="540" w:type="dxa"/>
            <w:tcBorders>
              <w:top w:val="single" w:sz="4" w:space="0" w:color="000000"/>
              <w:left w:val="single" w:sz="6" w:space="0" w:color="000000"/>
              <w:bottom w:val="single" w:sz="18" w:space="0" w:color="000000"/>
              <w:right w:val="single" w:sz="6" w:space="0" w:color="000000"/>
            </w:tcBorders>
          </w:tcPr>
          <w:p w:rsidR="007C3961" w:rsidRPr="00D9193E" w:rsidRDefault="00D27CC5" w:rsidP="007C3961">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3" w:type="dxa"/>
            <w:tcBorders>
              <w:top w:val="single" w:sz="4" w:space="0" w:color="000000"/>
              <w:left w:val="single" w:sz="6" w:space="0" w:color="000000"/>
              <w:bottom w:val="single" w:sz="18"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1</w:t>
            </w:r>
          </w:p>
        </w:tc>
        <w:tc>
          <w:tcPr>
            <w:tcW w:w="4574" w:type="dxa"/>
            <w:gridSpan w:val="2"/>
            <w:tcBorders>
              <w:top w:val="single" w:sz="4" w:space="0" w:color="000000"/>
              <w:left w:val="single" w:sz="6"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The Fuel Boost Pump Light may be inoperative provided:</w:t>
            </w:r>
          </w:p>
          <w:p w:rsidR="00F659E4" w:rsidRPr="00D9193E" w:rsidRDefault="00F659E4" w:rsidP="00F526EB">
            <w:pPr>
              <w:widowControl w:val="0"/>
              <w:autoSpaceDE w:val="0"/>
              <w:autoSpaceDN w:val="0"/>
              <w:adjustRightInd w:val="0"/>
              <w:spacing w:after="0" w:line="240" w:lineRule="auto"/>
              <w:ind w:right="212"/>
              <w:rPr>
                <w:rFonts w:ascii="Arial" w:hAnsi="Arial" w:cs="Arial"/>
                <w:sz w:val="20"/>
                <w:szCs w:val="20"/>
              </w:rPr>
            </w:pPr>
          </w:p>
          <w:p w:rsidR="00D27CC5" w:rsidRPr="009F7BDE" w:rsidRDefault="00D27CC5"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9F7BDE">
              <w:rPr>
                <w:rFonts w:ascii="Arial" w:hAnsi="Arial" w:cs="Arial"/>
                <w:sz w:val="20"/>
                <w:szCs w:val="20"/>
              </w:rPr>
              <w:t xml:space="preserve">Fuel Pressure </w:t>
            </w:r>
            <w:r w:rsidR="009F7BDE" w:rsidRPr="009F7BDE">
              <w:rPr>
                <w:rFonts w:ascii="Arial" w:hAnsi="Arial" w:cs="Arial"/>
                <w:sz w:val="20"/>
                <w:szCs w:val="20"/>
              </w:rPr>
              <w:t>Gauge</w:t>
            </w:r>
            <w:r w:rsidRPr="009F7BDE">
              <w:rPr>
                <w:rFonts w:ascii="Arial" w:hAnsi="Arial" w:cs="Arial"/>
                <w:sz w:val="20"/>
                <w:szCs w:val="20"/>
              </w:rPr>
              <w:t xml:space="preserve"> is operative to enable the crew to verify the fuel boost pump is operative,</w:t>
            </w:r>
          </w:p>
          <w:p w:rsidR="009F7BDE" w:rsidRPr="009F7BDE" w:rsidRDefault="009F7BDE"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Pr>
                <w:rFonts w:ascii="Arial" w:hAnsi="Arial" w:cs="Arial"/>
                <w:sz w:val="20"/>
                <w:szCs w:val="20"/>
              </w:rPr>
              <w:t>The forward Fuel Quantity Switch (S/N 51244 and sub) is operative, and</w:t>
            </w:r>
          </w:p>
          <w:p w:rsidR="00D27CC5" w:rsidRPr="00840CA1" w:rsidRDefault="00D27CC5" w:rsidP="00840CA1">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840CA1">
              <w:rPr>
                <w:rFonts w:ascii="Arial" w:hAnsi="Arial" w:cs="Arial"/>
                <w:sz w:val="20"/>
                <w:szCs w:val="20"/>
              </w:rPr>
              <w:t xml:space="preserve"> Flight is conducted in accordance with the RFM.</w:t>
            </w:r>
          </w:p>
          <w:p w:rsidR="00D27CC5" w:rsidRPr="00D9193E" w:rsidRDefault="00D27CC5" w:rsidP="00F526EB">
            <w:pPr>
              <w:widowControl w:val="0"/>
              <w:autoSpaceDE w:val="0"/>
              <w:autoSpaceDN w:val="0"/>
              <w:adjustRightInd w:val="0"/>
              <w:spacing w:after="0" w:line="240" w:lineRule="auto"/>
              <w:ind w:left="357" w:right="212" w:hanging="180"/>
              <w:rPr>
                <w:rFonts w:ascii="Arial" w:hAnsi="Arial" w:cs="Arial"/>
                <w:sz w:val="20"/>
                <w:szCs w:val="20"/>
              </w:rPr>
            </w:pPr>
          </w:p>
          <w:p w:rsidR="00D27CC5" w:rsidRPr="00D9193E" w:rsidRDefault="00D27CC5" w:rsidP="005332DD">
            <w:pPr>
              <w:widowControl w:val="0"/>
              <w:autoSpaceDE w:val="0"/>
              <w:autoSpaceDN w:val="0"/>
              <w:adjustRightInd w:val="0"/>
              <w:spacing w:after="0" w:line="240" w:lineRule="auto"/>
              <w:ind w:left="442" w:hanging="360"/>
              <w:rPr>
                <w:rFonts w:ascii="Arial" w:hAnsi="Arial" w:cs="Arial"/>
                <w:sz w:val="20"/>
                <w:szCs w:val="20"/>
              </w:rPr>
            </w:pPr>
            <w:r w:rsidRPr="00D9193E">
              <w:rPr>
                <w:rFonts w:ascii="Arial" w:hAnsi="Arial" w:cs="Arial"/>
                <w:b/>
                <w:sz w:val="20"/>
                <w:szCs w:val="20"/>
              </w:rPr>
              <w:t>(O)</w:t>
            </w:r>
            <w:r w:rsidR="00C47B68" w:rsidRPr="00D9193E">
              <w:rPr>
                <w:rFonts w:ascii="Arial" w:hAnsi="Arial" w:cs="Arial"/>
                <w:b/>
                <w:sz w:val="20"/>
                <w:szCs w:val="20"/>
              </w:rPr>
              <w:t xml:space="preserve"> </w:t>
            </w:r>
            <w:r w:rsidR="00BF6EEE" w:rsidRPr="00D9193E">
              <w:rPr>
                <w:rFonts w:ascii="Arial" w:hAnsi="Arial" w:cs="Arial"/>
                <w:sz w:val="20"/>
                <w:szCs w:val="20"/>
              </w:rPr>
              <w:t>When the right fuel boost pump is inoperative, the aircraft will not be operated above 6000’ PA.</w:t>
            </w:r>
          </w:p>
          <w:p w:rsidR="007C3961" w:rsidRPr="00D9193E" w:rsidRDefault="007C3961" w:rsidP="00F526EB">
            <w:pPr>
              <w:widowControl w:val="0"/>
              <w:autoSpaceDE w:val="0"/>
              <w:autoSpaceDN w:val="0"/>
              <w:adjustRightInd w:val="0"/>
              <w:spacing w:after="0" w:line="240" w:lineRule="auto"/>
              <w:ind w:left="442" w:right="212" w:hanging="360"/>
              <w:rPr>
                <w:rFonts w:ascii="Arial" w:hAnsi="Arial" w:cs="Arial"/>
                <w:b/>
                <w:sz w:val="20"/>
                <w:szCs w:val="20"/>
              </w:rPr>
            </w:pPr>
          </w:p>
        </w:tc>
        <w:tc>
          <w:tcPr>
            <w:tcW w:w="286" w:type="dxa"/>
            <w:tcBorders>
              <w:top w:val="single" w:sz="4" w:space="0" w:color="000000"/>
              <w:left w:val="single" w:sz="12"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D9193E" w:rsidRDefault="00AA11B2">
      <w:pPr>
        <w:rPr>
          <w:rFonts w:ascii="Arial" w:hAnsi="Arial" w:cs="Arial"/>
        </w:rPr>
        <w:sectPr w:rsidR="00AA11B2"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D9193E"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7C3961" w:rsidRPr="00D9193E"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C3961" w:rsidRPr="00D9193E"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C3961" w:rsidRPr="00D9193E"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2</w:t>
            </w:r>
          </w:p>
        </w:tc>
      </w:tr>
      <w:tr w:rsidR="007C3961" w:rsidRPr="00D9193E"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D9193E"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C396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C3961" w:rsidRPr="00D9193E"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C396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C396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C3961" w:rsidRPr="00D9193E"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D9193E" w:rsidRDefault="007C3961" w:rsidP="00C43998">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28</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FU</w:t>
            </w:r>
            <w:r w:rsidRPr="00D9193E">
              <w:rPr>
                <w:rFonts w:ascii="Arial" w:hAnsi="Arial" w:cs="Arial"/>
                <w:b/>
                <w:bCs/>
                <w:spacing w:val="1"/>
                <w:sz w:val="20"/>
                <w:szCs w:val="20"/>
              </w:rPr>
              <w:t>E</w:t>
            </w:r>
            <w:r w:rsidRPr="00D9193E">
              <w:rPr>
                <w:rFonts w:ascii="Arial" w:hAnsi="Arial" w:cs="Arial"/>
                <w:b/>
                <w:bCs/>
                <w:sz w:val="20"/>
                <w:szCs w:val="20"/>
              </w:rPr>
              <w:t>L</w:t>
            </w:r>
          </w:p>
        </w:tc>
      </w:tr>
      <w:tr w:rsidR="00C47B68" w:rsidRPr="00D9193E" w:rsidTr="00751DDE">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D9193E" w:rsidRDefault="009C50A3" w:rsidP="00F526EB">
            <w:pPr>
              <w:pStyle w:val="Default"/>
              <w:spacing w:before="40"/>
              <w:rPr>
                <w:sz w:val="20"/>
                <w:szCs w:val="20"/>
              </w:rPr>
            </w:pPr>
            <w:r w:rsidRPr="00D9193E">
              <w:rPr>
                <w:b/>
                <w:bCs/>
                <w:sz w:val="20"/>
                <w:szCs w:val="20"/>
              </w:rPr>
              <w:t xml:space="preserve"> </w:t>
            </w:r>
            <w:r w:rsidR="00C47B68" w:rsidRPr="00D9193E">
              <w:rPr>
                <w:b/>
                <w:bCs/>
                <w:sz w:val="20"/>
                <w:szCs w:val="20"/>
              </w:rPr>
              <w:t xml:space="preserve">2822-05 </w:t>
            </w:r>
          </w:p>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Fuel Transfer (XFR) Pump </w:t>
            </w:r>
            <w:r w:rsidRPr="00D9193E">
              <w:rPr>
                <w:rFonts w:ascii="Arial" w:hAnsi="Arial" w:cs="Arial"/>
                <w:b/>
                <w:sz w:val="20"/>
                <w:szCs w:val="20"/>
              </w:rPr>
              <w:t>(407)</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p w:rsidR="00C47B68" w:rsidRPr="00D9193E" w:rsidRDefault="00C47B68" w:rsidP="00F526EB">
            <w:pPr>
              <w:pStyle w:val="Default"/>
              <w:rPr>
                <w:color w:val="auto"/>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52190F" w:rsidP="00F526EB">
            <w:pPr>
              <w:pStyle w:val="Default"/>
              <w:rPr>
                <w:sz w:val="20"/>
                <w:szCs w:val="20"/>
              </w:rPr>
            </w:pPr>
            <w:r w:rsidRPr="00D9193E">
              <w:rPr>
                <w:sz w:val="20"/>
                <w:szCs w:val="20"/>
              </w:rPr>
              <w:t xml:space="preserve">   </w:t>
            </w:r>
            <w:r w:rsidR="004B522B">
              <w:rPr>
                <w:sz w:val="20"/>
                <w:szCs w:val="20"/>
              </w:rPr>
              <w:t>a</w:t>
            </w:r>
            <w:r w:rsidR="00C47B68" w:rsidRPr="00D9193E">
              <w:rPr>
                <w:sz w:val="20"/>
                <w:szCs w:val="20"/>
              </w:rPr>
              <w:t xml:space="preserve">) Ejector Pump </w:t>
            </w:r>
            <w:r w:rsidR="00C47B68" w:rsidRPr="00D9193E">
              <w:rPr>
                <w:b/>
                <w:bCs/>
                <w:sz w:val="20"/>
                <w:szCs w:val="20"/>
              </w:rPr>
              <w:t xml:space="preserve">(206L) </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B</w:t>
            </w: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47B68" w:rsidRPr="00D9193E"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D9193E">
              <w:rPr>
                <w:rFonts w:ascii="Arial" w:hAnsi="Arial" w:cs="Arial"/>
                <w:b/>
                <w:bCs/>
                <w:sz w:val="20"/>
                <w:szCs w:val="20"/>
              </w:rPr>
              <w:t>0</w:t>
            </w: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May be inoperative provided:</w:t>
            </w:r>
          </w:p>
          <w:p w:rsidR="00F659E4" w:rsidRPr="00D9193E" w:rsidRDefault="00F659E4" w:rsidP="00F526EB">
            <w:pPr>
              <w:widowControl w:val="0"/>
              <w:autoSpaceDE w:val="0"/>
              <w:autoSpaceDN w:val="0"/>
              <w:adjustRightInd w:val="0"/>
              <w:spacing w:after="0" w:line="240" w:lineRule="auto"/>
              <w:ind w:right="167"/>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the use of fuel trapped in the forward fuel tank,</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Unusable fuel could be as high as </w:t>
            </w:r>
            <w:r w:rsidRPr="00D9193E">
              <w:rPr>
                <w:rFonts w:ascii="Arial" w:hAnsi="Arial" w:cs="Arial"/>
                <w:b/>
                <w:sz w:val="20"/>
                <w:szCs w:val="20"/>
              </w:rPr>
              <w:t>135 lbs. (407)</w:t>
            </w:r>
            <w:r w:rsidRPr="00D9193E">
              <w:rPr>
                <w:rFonts w:ascii="Arial" w:hAnsi="Arial" w:cs="Arial"/>
                <w:sz w:val="20"/>
                <w:szCs w:val="20"/>
              </w:rPr>
              <w:t xml:space="preserve"> or </w:t>
            </w:r>
            <w:r w:rsidRPr="00D9193E">
              <w:rPr>
                <w:rFonts w:ascii="Arial" w:hAnsi="Arial" w:cs="Arial"/>
                <w:b/>
                <w:sz w:val="20"/>
                <w:szCs w:val="20"/>
              </w:rPr>
              <w:t>160 lbs. (206L)</w:t>
            </w:r>
            <w:r w:rsidRPr="00D9193E">
              <w:rPr>
                <w:rFonts w:ascii="Arial" w:hAnsi="Arial" w:cs="Arial"/>
                <w:sz w:val="20"/>
                <w:szCs w:val="20"/>
              </w:rPr>
              <w:t xml:space="preserve"> in the forward tank, and</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c)</w:t>
            </w:r>
            <w:r w:rsidRPr="00D9193E">
              <w:rPr>
                <w:rFonts w:ascii="Arial" w:hAnsi="Arial" w:cs="Arial"/>
                <w:sz w:val="20"/>
                <w:szCs w:val="20"/>
              </w:rPr>
              <w:t xml:space="preserve"> Procedures should be added to the operators manual, if required.</w:t>
            </w:r>
          </w:p>
          <w:p w:rsidR="00F659E4" w:rsidRPr="00D9193E" w:rsidRDefault="00F659E4" w:rsidP="00F526EB">
            <w:pPr>
              <w:widowControl w:val="0"/>
              <w:autoSpaceDE w:val="0"/>
              <w:autoSpaceDN w:val="0"/>
              <w:adjustRightInd w:val="0"/>
              <w:spacing w:after="0" w:line="240" w:lineRule="auto"/>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2" w:right="262" w:hanging="360"/>
              <w:jc w:val="both"/>
              <w:rPr>
                <w:rFonts w:ascii="Arial" w:hAnsi="Arial" w:cs="Arial"/>
                <w:sz w:val="20"/>
                <w:szCs w:val="20"/>
              </w:rPr>
            </w:pPr>
            <w:r w:rsidRPr="00D9193E">
              <w:rPr>
                <w:rFonts w:ascii="Arial" w:hAnsi="Arial" w:cs="Arial"/>
                <w:b/>
                <w:sz w:val="20"/>
                <w:szCs w:val="20"/>
              </w:rPr>
              <w:t>(M)</w:t>
            </w:r>
            <w:r w:rsidR="00912318" w:rsidRPr="00D9193E">
              <w:rPr>
                <w:rFonts w:ascii="Arial" w:hAnsi="Arial" w:cs="Arial"/>
                <w:sz w:val="20"/>
                <w:szCs w:val="20"/>
              </w:rPr>
              <w:t xml:space="preserve"> Verify the</w:t>
            </w:r>
            <w:r w:rsidRPr="00D9193E">
              <w:rPr>
                <w:rFonts w:ascii="Arial" w:hAnsi="Arial" w:cs="Arial"/>
                <w:sz w:val="20"/>
                <w:szCs w:val="20"/>
              </w:rPr>
              <w:t xml:space="preserve"> Fuel Quantity Gauge System and Low Fuel Caution Light System </w:t>
            </w:r>
            <w:r w:rsidR="00746232" w:rsidRPr="00D9193E">
              <w:rPr>
                <w:rFonts w:ascii="Arial" w:hAnsi="Arial" w:cs="Arial"/>
                <w:sz w:val="20"/>
                <w:szCs w:val="20"/>
              </w:rPr>
              <w:t xml:space="preserve">are </w:t>
            </w:r>
            <w:r w:rsidRPr="00D9193E">
              <w:rPr>
                <w:rFonts w:ascii="Arial" w:hAnsi="Arial" w:cs="Arial"/>
                <w:sz w:val="20"/>
                <w:szCs w:val="20"/>
              </w:rPr>
              <w:t>operative.</w:t>
            </w:r>
          </w:p>
        </w:tc>
        <w:tc>
          <w:tcPr>
            <w:tcW w:w="291" w:type="dxa"/>
            <w:gridSpan w:val="2"/>
            <w:tcBorders>
              <w:top w:val="single" w:sz="4" w:space="0" w:color="000000"/>
              <w:left w:val="single" w:sz="12"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D9193E" w:rsidTr="00A90D5F">
        <w:trPr>
          <w:trHeight w:val="1331"/>
        </w:trPr>
        <w:tc>
          <w:tcPr>
            <w:tcW w:w="1171" w:type="dxa"/>
            <w:tcBorders>
              <w:top w:val="single" w:sz="8" w:space="0" w:color="000000"/>
              <w:left w:val="single" w:sz="12" w:space="0" w:color="000000"/>
              <w:bottom w:val="single" w:sz="4" w:space="0" w:color="000000"/>
              <w:right w:val="single" w:sz="6" w:space="0" w:color="000000"/>
            </w:tcBorders>
          </w:tcPr>
          <w:p w:rsidR="007C3961" w:rsidRPr="00D9193E" w:rsidRDefault="007C3961" w:rsidP="00C43998">
            <w:pPr>
              <w:pStyle w:val="Default"/>
              <w:spacing w:before="40"/>
              <w:rPr>
                <w:sz w:val="20"/>
                <w:szCs w:val="20"/>
              </w:rPr>
            </w:pPr>
            <w:bookmarkStart w:id="1" w:name="_Hlk494370293"/>
            <w:r w:rsidRPr="00D9193E">
              <w:rPr>
                <w:b/>
                <w:bCs/>
                <w:sz w:val="20"/>
                <w:szCs w:val="20"/>
              </w:rPr>
              <w:t xml:space="preserve"> 2822-06 </w:t>
            </w:r>
          </w:p>
          <w:p w:rsidR="007C3961" w:rsidRPr="00D9193E"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rsidR="00A90D5F"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XFR Pump Caution Light </w:t>
            </w:r>
          </w:p>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12" w:space="0" w:color="000000"/>
            </w:tcBorders>
          </w:tcPr>
          <w:p w:rsidR="007C3961" w:rsidRDefault="007C3961" w:rsidP="00D26274">
            <w:pPr>
              <w:widowControl w:val="0"/>
              <w:autoSpaceDE w:val="0"/>
              <w:autoSpaceDN w:val="0"/>
              <w:adjustRightInd w:val="0"/>
              <w:spacing w:before="40" w:after="0" w:line="240" w:lineRule="auto"/>
              <w:ind w:left="145" w:right="210"/>
              <w:jc w:val="both"/>
              <w:rPr>
                <w:rFonts w:ascii="Arial" w:hAnsi="Arial" w:cs="Arial"/>
                <w:sz w:val="20"/>
                <w:szCs w:val="20"/>
              </w:rPr>
            </w:pPr>
            <w:r w:rsidRPr="00D9193E">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D9193E">
              <w:rPr>
                <w:rFonts w:ascii="Arial" w:hAnsi="Arial" w:cs="Arial"/>
                <w:b/>
                <w:sz w:val="20"/>
                <w:szCs w:val="20"/>
              </w:rPr>
              <w:t>135 lbs. (407)</w:t>
            </w:r>
            <w:r w:rsidRPr="00D9193E">
              <w:rPr>
                <w:rFonts w:ascii="Arial" w:hAnsi="Arial" w:cs="Arial"/>
                <w:sz w:val="20"/>
                <w:szCs w:val="20"/>
              </w:rPr>
              <w:t>.</w:t>
            </w:r>
          </w:p>
          <w:p w:rsidR="00D26274" w:rsidRPr="00D26274" w:rsidRDefault="00D26274" w:rsidP="00D26274">
            <w:pPr>
              <w:widowControl w:val="0"/>
              <w:autoSpaceDE w:val="0"/>
              <w:autoSpaceDN w:val="0"/>
              <w:adjustRightInd w:val="0"/>
              <w:spacing w:before="40" w:after="0" w:line="240" w:lineRule="auto"/>
              <w:ind w:left="356" w:right="120" w:hanging="301"/>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Pr="00D26274">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proofErr w:type="spellStart"/>
            <w:r w:rsidRPr="00D26274">
              <w:rPr>
                <w:rFonts w:ascii="Arial" w:hAnsi="Arial" w:cs="Arial"/>
                <w:color w:val="000000" w:themeColor="text1"/>
                <w:sz w:val="19"/>
                <w:szCs w:val="19"/>
              </w:rPr>
              <w:t>lbs</w:t>
            </w:r>
            <w:proofErr w:type="spellEnd"/>
            <w:r w:rsidRPr="00D26274">
              <w:rPr>
                <w:rFonts w:ascii="Arial" w:hAnsi="Arial" w:cs="Arial"/>
                <w:color w:val="000000" w:themeColor="text1"/>
                <w:sz w:val="19"/>
                <w:szCs w:val="19"/>
              </w:rPr>
              <w:t xml:space="preserve"> indicated to verify that the forward tank is empty.</w:t>
            </w:r>
            <w:r w:rsidRPr="00D26274">
              <w:rPr>
                <w:rFonts w:ascii="Arial" w:hAnsi="Arial" w:cs="Arial"/>
                <w:color w:val="000000" w:themeColor="text1"/>
                <w:sz w:val="20"/>
                <w:szCs w:val="20"/>
              </w:rPr>
              <w:t xml:space="preserve">  </w:t>
            </w:r>
          </w:p>
        </w:tc>
        <w:tc>
          <w:tcPr>
            <w:tcW w:w="271" w:type="dxa"/>
            <w:tcBorders>
              <w:top w:val="single" w:sz="8"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1"/>
      <w:tr w:rsidR="007C3961" w:rsidRPr="00D9193E" w:rsidTr="00A90D5F">
        <w:trPr>
          <w:trHeight w:val="179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w:t>
            </w:r>
            <w:r w:rsidRPr="00D9193E">
              <w:rPr>
                <w:rFonts w:ascii="Arial" w:hAnsi="Arial" w:cs="Arial"/>
                <w:spacing w:val="1"/>
                <w:sz w:val="20"/>
                <w:szCs w:val="20"/>
              </w:rPr>
              <w:t>ue</w:t>
            </w:r>
            <w:r w:rsidRPr="00D9193E">
              <w:rPr>
                <w:rFonts w:ascii="Arial" w:hAnsi="Arial" w:cs="Arial"/>
                <w:sz w:val="20"/>
                <w:szCs w:val="20"/>
              </w:rPr>
              <w:t>l Quantity G</w:t>
            </w:r>
            <w:r w:rsidRPr="00D9193E">
              <w:rPr>
                <w:rFonts w:ascii="Arial" w:hAnsi="Arial" w:cs="Arial"/>
                <w:spacing w:val="1"/>
                <w:sz w:val="20"/>
                <w:szCs w:val="20"/>
              </w:rPr>
              <w:t>au</w:t>
            </w:r>
            <w:r w:rsidRPr="00D9193E">
              <w:rPr>
                <w:rFonts w:ascii="Arial" w:hAnsi="Arial" w:cs="Arial"/>
                <w:spacing w:val="-1"/>
                <w:sz w:val="20"/>
                <w:szCs w:val="20"/>
              </w:rPr>
              <w:t>g</w:t>
            </w:r>
            <w:r w:rsidRPr="00D9193E">
              <w:rPr>
                <w:rFonts w:ascii="Arial" w:hAnsi="Arial" w:cs="Arial"/>
                <w:spacing w:val="1"/>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b/>
                <w:sz w:val="20"/>
                <w:szCs w:val="20"/>
              </w:rPr>
            </w:pPr>
            <w:r w:rsidRPr="00D9193E">
              <w:rPr>
                <w:rFonts w:ascii="Arial" w:hAnsi="Arial" w:cs="Arial"/>
                <w:b/>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w:t>
            </w:r>
          </w:p>
          <w:p w:rsidR="007C3961" w:rsidRPr="00D9193E" w:rsidRDefault="007C3961" w:rsidP="00C43998">
            <w:pPr>
              <w:widowControl w:val="0"/>
              <w:autoSpaceDE w:val="0"/>
              <w:autoSpaceDN w:val="0"/>
              <w:adjustRightInd w:val="0"/>
              <w:spacing w:after="0" w:line="240" w:lineRule="auto"/>
              <w:ind w:left="29" w:right="-20"/>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00A90D5F" w:rsidRPr="00D9193E">
              <w:rPr>
                <w:rFonts w:ascii="Arial" w:hAnsi="Arial" w:cs="Arial"/>
                <w:sz w:val="20"/>
                <w:szCs w:val="20"/>
              </w:rPr>
              <w:t xml:space="preserve">Prior to initiation of flight, the </w:t>
            </w:r>
            <w:r w:rsidRPr="00D9193E">
              <w:rPr>
                <w:rFonts w:ascii="Arial" w:hAnsi="Arial" w:cs="Arial"/>
                <w:sz w:val="20"/>
                <w:szCs w:val="20"/>
              </w:rPr>
              <w:t>PIC shall verify fuel quantity is full during fueling of aircraft. Flight time may not exceed two (2) hours, and</w:t>
            </w: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746232" w:rsidRPr="00D9193E">
              <w:rPr>
                <w:rFonts w:ascii="Arial" w:hAnsi="Arial" w:cs="Arial"/>
                <w:sz w:val="20"/>
                <w:szCs w:val="20"/>
              </w:rPr>
              <w:t>A</w:t>
            </w:r>
            <w:r w:rsidRPr="00D9193E">
              <w:rPr>
                <w:rFonts w:ascii="Arial" w:hAnsi="Arial" w:cs="Arial"/>
                <w:sz w:val="20"/>
                <w:szCs w:val="20"/>
              </w:rPr>
              <w:t xml:space="preserve"> low fuel caution light system </w:t>
            </w:r>
            <w:r w:rsidR="00746232" w:rsidRPr="00D9193E">
              <w:rPr>
                <w:rFonts w:ascii="Arial" w:hAnsi="Arial" w:cs="Arial"/>
                <w:sz w:val="20"/>
                <w:szCs w:val="20"/>
              </w:rPr>
              <w:t xml:space="preserve">must be </w:t>
            </w:r>
            <w:r w:rsidRPr="00D9193E">
              <w:rPr>
                <w:rFonts w:ascii="Arial" w:hAnsi="Arial" w:cs="Arial"/>
                <w:sz w:val="20"/>
                <w:szCs w:val="20"/>
              </w:rPr>
              <w:t>installed and functional.</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7"/>
              <w:jc w:val="center"/>
              <w:rPr>
                <w:rFonts w:ascii="Arial" w:hAnsi="Arial" w:cs="Arial"/>
                <w:sz w:val="20"/>
                <w:szCs w:val="20"/>
              </w:rPr>
            </w:pPr>
          </w:p>
        </w:tc>
      </w:tr>
      <w:tr w:rsidR="007C3961" w:rsidRPr="00D9193E" w:rsidTr="00563BCD">
        <w:trPr>
          <w:trHeight w:val="134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FUEL LOW </w:t>
            </w:r>
            <w:r w:rsidR="007C3961" w:rsidRPr="00D9193E">
              <w:rPr>
                <w:rFonts w:ascii="Arial" w:hAnsi="Arial" w:cs="Arial"/>
                <w:sz w:val="20"/>
                <w:szCs w:val="20"/>
              </w:rPr>
              <w:t>Warning C</w:t>
            </w:r>
            <w:r w:rsidR="007C3961" w:rsidRPr="00D9193E">
              <w:rPr>
                <w:rFonts w:ascii="Arial" w:hAnsi="Arial" w:cs="Arial"/>
                <w:spacing w:val="1"/>
                <w:sz w:val="20"/>
                <w:szCs w:val="20"/>
              </w:rPr>
              <w:t>au</w:t>
            </w:r>
            <w:r w:rsidR="007C3961" w:rsidRPr="00D9193E">
              <w:rPr>
                <w:rFonts w:ascii="Arial" w:hAnsi="Arial" w:cs="Arial"/>
                <w:sz w:val="20"/>
                <w:szCs w:val="20"/>
              </w:rPr>
              <w:t>ti</w:t>
            </w:r>
            <w:r w:rsidR="007C3961" w:rsidRPr="00D9193E">
              <w:rPr>
                <w:rFonts w:ascii="Arial" w:hAnsi="Arial" w:cs="Arial"/>
                <w:spacing w:val="1"/>
                <w:sz w:val="20"/>
                <w:szCs w:val="20"/>
              </w:rPr>
              <w:t>o</w:t>
            </w:r>
            <w:r w:rsidR="007C3961" w:rsidRPr="00D9193E">
              <w:rPr>
                <w:rFonts w:ascii="Arial" w:hAnsi="Arial" w:cs="Arial"/>
                <w:sz w:val="20"/>
                <w:szCs w:val="20"/>
              </w:rPr>
              <w:t>n</w:t>
            </w:r>
            <w:r w:rsidR="007C3961" w:rsidRPr="00D9193E">
              <w:rPr>
                <w:rFonts w:ascii="Arial" w:hAnsi="Arial" w:cs="Arial"/>
                <w:spacing w:val="-1"/>
                <w:sz w:val="20"/>
                <w:szCs w:val="20"/>
              </w:rPr>
              <w:t xml:space="preserve"> </w:t>
            </w:r>
            <w:r w:rsidR="007C3961" w:rsidRPr="00D9193E">
              <w:rPr>
                <w:rFonts w:ascii="Arial" w:hAnsi="Arial" w:cs="Arial"/>
                <w:spacing w:val="1"/>
                <w:sz w:val="20"/>
                <w:szCs w:val="20"/>
              </w:rPr>
              <w:t>L</w:t>
            </w:r>
            <w:r w:rsidR="007C3961" w:rsidRPr="00D9193E">
              <w:rPr>
                <w:rFonts w:ascii="Arial" w:hAnsi="Arial" w:cs="Arial"/>
                <w:sz w:val="20"/>
                <w:szCs w:val="20"/>
              </w:rPr>
              <w:t>i</w:t>
            </w:r>
            <w:r w:rsidR="007C3961" w:rsidRPr="00D9193E">
              <w:rPr>
                <w:rFonts w:ascii="Arial" w:hAnsi="Arial" w:cs="Arial"/>
                <w:spacing w:val="-1"/>
                <w:sz w:val="20"/>
                <w:szCs w:val="20"/>
              </w:rPr>
              <w:t>g</w:t>
            </w:r>
            <w:r w:rsidR="007C3961" w:rsidRPr="00D9193E">
              <w:rPr>
                <w:rFonts w:ascii="Arial" w:hAnsi="Arial" w:cs="Arial"/>
                <w:spacing w:val="1"/>
                <w:sz w:val="20"/>
                <w:szCs w:val="20"/>
              </w:rPr>
              <w:t>ht S</w:t>
            </w:r>
            <w:r w:rsidR="007C3961" w:rsidRPr="00D9193E">
              <w:rPr>
                <w:rFonts w:ascii="Arial" w:hAnsi="Arial" w:cs="Arial"/>
                <w:spacing w:val="-2"/>
                <w:sz w:val="20"/>
                <w:szCs w:val="20"/>
              </w:rPr>
              <w:t>y</w:t>
            </w:r>
            <w:r w:rsidR="007C3961" w:rsidRPr="00D9193E">
              <w:rPr>
                <w:rFonts w:ascii="Arial" w:hAnsi="Arial" w:cs="Arial"/>
                <w:sz w:val="20"/>
                <w:szCs w:val="20"/>
              </w:rPr>
              <w:t>st</w:t>
            </w:r>
            <w:r w:rsidR="007C3961" w:rsidRPr="00D9193E">
              <w:rPr>
                <w:rFonts w:ascii="Arial" w:hAnsi="Arial" w:cs="Arial"/>
                <w:spacing w:val="1"/>
                <w:sz w:val="20"/>
                <w:szCs w:val="20"/>
              </w:rPr>
              <w:t>e</w:t>
            </w:r>
            <w:r w:rsidR="007C3961"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May be inoperative provided the Fuel Quantity Gauge is operative to enable the pilot to verify the remaining fuel in the tank. Also, the fuel transfer system and Fuel XFR Pump Caution Light must be operative </w:t>
            </w:r>
            <w:r w:rsidRPr="00D9193E">
              <w:rPr>
                <w:rFonts w:ascii="Arial" w:hAnsi="Arial" w:cs="Arial"/>
                <w:b/>
                <w:sz w:val="20"/>
                <w:szCs w:val="20"/>
              </w:rPr>
              <w:t>(407)</w:t>
            </w:r>
            <w:r w:rsidRPr="00D9193E">
              <w:rPr>
                <w:rFonts w:ascii="Arial" w:hAnsi="Arial" w:cs="Arial"/>
                <w:sz w:val="20"/>
                <w:szCs w:val="20"/>
              </w:rPr>
              <w:t>.</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r w:rsidR="00A90D5F" w:rsidRPr="00D9193E" w:rsidTr="00751DDE">
        <w:trPr>
          <w:trHeight w:val="1494"/>
        </w:trPr>
        <w:tc>
          <w:tcPr>
            <w:tcW w:w="1171" w:type="dxa"/>
            <w:tcBorders>
              <w:top w:val="single" w:sz="4" w:space="0" w:color="000000"/>
              <w:left w:val="single" w:sz="12"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2844-01</w:t>
            </w:r>
          </w:p>
        </w:tc>
        <w:tc>
          <w:tcPr>
            <w:tcW w:w="243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Fuel Flow Indicator</w:t>
            </w:r>
          </w:p>
          <w:p w:rsidR="00563BCD" w:rsidRPr="00D9193E" w:rsidRDefault="00563BCD" w:rsidP="00C43998">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(206L4T)</w:t>
            </w:r>
          </w:p>
          <w:p w:rsidR="00563BCD" w:rsidRPr="00D9193E" w:rsidRDefault="00563BCD" w:rsidP="00563BCD">
            <w:pPr>
              <w:widowControl w:val="0"/>
              <w:autoSpaceDE w:val="0"/>
              <w:autoSpaceDN w:val="0"/>
              <w:adjustRightInd w:val="0"/>
              <w:spacing w:before="80" w:after="0" w:line="240" w:lineRule="auto"/>
              <w:ind w:left="29" w:right="-14"/>
              <w:rPr>
                <w:rFonts w:ascii="Arial" w:hAnsi="Arial" w:cs="Arial"/>
                <w:b/>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12" w:space="0" w:color="000000"/>
            </w:tcBorders>
          </w:tcPr>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Not applicable </w:t>
            </w:r>
          </w:p>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rsidR="00A90D5F" w:rsidRPr="00D9193E" w:rsidRDefault="00A90D5F" w:rsidP="00563BCD">
            <w:pPr>
              <w:widowControl w:val="0"/>
              <w:tabs>
                <w:tab w:val="left" w:pos="3600"/>
              </w:tabs>
              <w:autoSpaceDE w:val="0"/>
              <w:autoSpaceDN w:val="0"/>
              <w:adjustRightInd w:val="0"/>
              <w:spacing w:before="40" w:after="0" w:line="240" w:lineRule="auto"/>
              <w:ind w:left="437" w:right="188"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One may be</w:t>
            </w:r>
            <w:r w:rsidR="00563BCD" w:rsidRPr="00D9193E">
              <w:rPr>
                <w:rFonts w:ascii="Arial" w:hAnsi="Arial" w:cs="Arial"/>
                <w:sz w:val="20"/>
                <w:szCs w:val="20"/>
              </w:rPr>
              <w:t xml:space="preserve"> inoperative provided system is deactivated and secured</w:t>
            </w:r>
            <w:r w:rsidR="00746232" w:rsidRPr="00D9193E">
              <w:rPr>
                <w:rFonts w:ascii="Arial" w:hAnsi="Arial" w:cs="Arial"/>
                <w:sz w:val="20"/>
                <w:szCs w:val="20"/>
              </w:rPr>
              <w:t xml:space="preserve"> by pulling and </w:t>
            </w:r>
            <w:r w:rsidR="009B6DD2" w:rsidRPr="00D9193E">
              <w:rPr>
                <w:rFonts w:ascii="Arial" w:hAnsi="Arial" w:cs="Arial"/>
                <w:sz w:val="20"/>
                <w:szCs w:val="20"/>
              </w:rPr>
              <w:t xml:space="preserve">collaring </w:t>
            </w:r>
            <w:r w:rsidR="00746232" w:rsidRPr="00D9193E">
              <w:rPr>
                <w:rFonts w:ascii="Arial" w:hAnsi="Arial" w:cs="Arial"/>
                <w:sz w:val="20"/>
                <w:szCs w:val="20"/>
              </w:rPr>
              <w:t>circuit breaker</w:t>
            </w:r>
            <w:r w:rsidR="00563BCD" w:rsidRPr="00D9193E">
              <w:rPr>
                <w:rFonts w:ascii="Arial" w:hAnsi="Arial" w:cs="Arial"/>
                <w:sz w:val="20"/>
                <w:szCs w:val="20"/>
              </w:rPr>
              <w:t>.</w:t>
            </w:r>
          </w:p>
        </w:tc>
        <w:tc>
          <w:tcPr>
            <w:tcW w:w="271" w:type="dxa"/>
            <w:tcBorders>
              <w:top w:val="single" w:sz="4" w:space="0" w:color="000000"/>
              <w:left w:val="single" w:sz="12" w:space="0" w:color="000000"/>
              <w:bottom w:val="single" w:sz="12" w:space="0" w:color="000000"/>
              <w:right w:val="single" w:sz="12" w:space="0" w:color="000000"/>
            </w:tcBorders>
          </w:tcPr>
          <w:p w:rsidR="00A90D5F" w:rsidRPr="00D9193E" w:rsidRDefault="00A90D5F"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30"/>
        <w:gridCol w:w="540"/>
        <w:gridCol w:w="543"/>
        <w:gridCol w:w="540"/>
        <w:gridCol w:w="2880"/>
        <w:gridCol w:w="1714"/>
        <w:gridCol w:w="271"/>
        <w:gridCol w:w="28"/>
      </w:tblGrid>
      <w:tr w:rsidR="00E05E31" w:rsidRPr="00D9193E" w:rsidTr="00D97DA3">
        <w:trPr>
          <w:gridAfter w:val="1"/>
          <w:wAfter w:w="28" w:type="dxa"/>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97DA3">
        <w:trPr>
          <w:gridAfter w:val="1"/>
          <w:wAfter w:w="28" w:type="dxa"/>
          <w:trHeight w:hRule="exact" w:val="923"/>
        </w:trPr>
        <w:tc>
          <w:tcPr>
            <w:tcW w:w="5224"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9"/>
              <w:jc w:val="center"/>
              <w:rPr>
                <w:rFonts w:ascii="Arial" w:hAnsi="Arial" w:cs="Arial"/>
                <w:sz w:val="20"/>
                <w:szCs w:val="20"/>
              </w:rPr>
            </w:pPr>
            <w:r w:rsidRPr="00D9193E">
              <w:rPr>
                <w:rFonts w:ascii="Arial" w:hAnsi="Arial" w:cs="Arial"/>
                <w:spacing w:val="1"/>
                <w:sz w:val="20"/>
                <w:szCs w:val="20"/>
              </w:rPr>
              <w:t>2</w:t>
            </w:r>
            <w:r w:rsidR="00D34DF1" w:rsidRPr="00D9193E">
              <w:rPr>
                <w:rFonts w:ascii="Arial" w:hAnsi="Arial" w:cs="Arial"/>
                <w:spacing w:val="1"/>
                <w:sz w:val="20"/>
                <w:szCs w:val="20"/>
              </w:rPr>
              <w:t>9</w:t>
            </w:r>
            <w:r w:rsidRPr="00D9193E">
              <w:rPr>
                <w:rFonts w:ascii="Arial" w:hAnsi="Arial" w:cs="Arial"/>
                <w:spacing w:val="-1"/>
                <w:sz w:val="20"/>
                <w:szCs w:val="20"/>
              </w:rPr>
              <w:t>-</w:t>
            </w:r>
            <w:r w:rsidR="00D34DF1" w:rsidRPr="00D9193E">
              <w:rPr>
                <w:rFonts w:ascii="Arial" w:hAnsi="Arial" w:cs="Arial"/>
                <w:spacing w:val="-1"/>
                <w:sz w:val="20"/>
                <w:szCs w:val="20"/>
              </w:rPr>
              <w:t>1`</w:t>
            </w:r>
          </w:p>
        </w:tc>
      </w:tr>
      <w:tr w:rsidR="00E05E31" w:rsidRPr="00D9193E" w:rsidTr="00D97DA3">
        <w:trPr>
          <w:gridAfter w:val="1"/>
          <w:wAfter w:w="28" w:type="dxa"/>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97DA3">
        <w:trPr>
          <w:gridAfter w:val="1"/>
          <w:wAfter w:w="28"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97DA3">
        <w:trPr>
          <w:gridAfter w:val="1"/>
          <w:wAfter w:w="28"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97DA3">
        <w:trPr>
          <w:gridAfter w:val="1"/>
          <w:wAfter w:w="28"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97DA3">
        <w:trPr>
          <w:trHeight w:hRule="exact" w:val="322"/>
        </w:trPr>
        <w:tc>
          <w:tcPr>
            <w:tcW w:w="10117"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w:t>
            </w:r>
            <w:r w:rsidR="00D34DF1" w:rsidRPr="00D9193E">
              <w:rPr>
                <w:rFonts w:ascii="Arial" w:hAnsi="Arial" w:cs="Arial"/>
                <w:b/>
                <w:bCs/>
                <w:spacing w:val="1"/>
                <w:sz w:val="20"/>
                <w:szCs w:val="20"/>
              </w:rPr>
              <w:t>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D34DF1" w:rsidRPr="00D9193E">
              <w:rPr>
                <w:rFonts w:ascii="Arial" w:hAnsi="Arial" w:cs="Arial"/>
                <w:b/>
                <w:bCs/>
                <w:spacing w:val="1"/>
                <w:sz w:val="20"/>
                <w:szCs w:val="20"/>
              </w:rPr>
              <w:t>HYDRAULIC POWER</w:t>
            </w:r>
          </w:p>
        </w:tc>
      </w:tr>
      <w:tr w:rsidR="00C47B68" w:rsidRPr="00D9193E" w:rsidTr="005E106C">
        <w:trPr>
          <w:gridAfter w:val="1"/>
          <w:wAfter w:w="28" w:type="dxa"/>
          <w:trHeight w:val="9502"/>
        </w:trPr>
        <w:tc>
          <w:tcPr>
            <w:tcW w:w="1171" w:type="dxa"/>
            <w:tcBorders>
              <w:top w:val="single" w:sz="8" w:space="0" w:color="000000"/>
              <w:left w:val="single" w:sz="12" w:space="0" w:color="000000"/>
              <w:bottom w:val="single" w:sz="18" w:space="0" w:color="000000"/>
              <w:right w:val="single" w:sz="6" w:space="0" w:color="000000"/>
            </w:tcBorders>
          </w:tcPr>
          <w:p w:rsidR="00C47B68" w:rsidRPr="00D9193E" w:rsidRDefault="009C50A3" w:rsidP="00D97DA3">
            <w:pPr>
              <w:pStyle w:val="Default"/>
              <w:spacing w:before="40"/>
              <w:rPr>
                <w:sz w:val="20"/>
                <w:szCs w:val="20"/>
              </w:rPr>
            </w:pPr>
            <w:r w:rsidRPr="00D9193E">
              <w:rPr>
                <w:b/>
                <w:bCs/>
                <w:sz w:val="20"/>
                <w:szCs w:val="20"/>
              </w:rPr>
              <w:t xml:space="preserve"> </w:t>
            </w:r>
            <w:r w:rsidR="00C47B68" w:rsidRPr="00D9193E">
              <w:rPr>
                <w:b/>
                <w:bCs/>
                <w:sz w:val="20"/>
                <w:szCs w:val="20"/>
              </w:rPr>
              <w:t>2</w:t>
            </w:r>
            <w:r w:rsidR="00D34DF1" w:rsidRPr="00D9193E">
              <w:rPr>
                <w:b/>
                <w:bCs/>
                <w:sz w:val="20"/>
                <w:szCs w:val="20"/>
              </w:rPr>
              <w:t>930-01</w:t>
            </w:r>
            <w:r w:rsidR="00C47B68" w:rsidRPr="00D9193E">
              <w:rPr>
                <w:b/>
                <w:bCs/>
                <w:sz w:val="20"/>
                <w:szCs w:val="20"/>
              </w:rPr>
              <w:t xml:space="preserve"> </w:t>
            </w:r>
          </w:p>
          <w:p w:rsidR="00C47B68" w:rsidRPr="00D9193E" w:rsidRDefault="00C47B68" w:rsidP="00D97DA3">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18" w:space="0" w:color="000000"/>
              <w:right w:val="single" w:sz="6" w:space="0" w:color="000000"/>
            </w:tcBorders>
          </w:tcPr>
          <w:p w:rsidR="00D34DF1"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Hydraulic System </w:t>
            </w:r>
          </w:p>
          <w:p w:rsidR="00C47B68"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Caution Light</w:t>
            </w:r>
          </w:p>
          <w:p w:rsidR="004909AF" w:rsidRPr="00D9193E" w:rsidRDefault="004909AF" w:rsidP="00D97DA3">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(206)</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18" w:space="0" w:color="000000"/>
              <w:right w:val="single" w:sz="6" w:space="0" w:color="000000"/>
            </w:tcBorders>
          </w:tcPr>
          <w:p w:rsidR="00C47B68" w:rsidRPr="00D9193E" w:rsidRDefault="00D34DF1"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2"/>
            <w:tcBorders>
              <w:top w:val="single" w:sz="8" w:space="0" w:color="000000"/>
              <w:left w:val="single" w:sz="6" w:space="0" w:color="000000"/>
              <w:bottom w:val="single" w:sz="18" w:space="0" w:color="000000"/>
              <w:right w:val="single" w:sz="12" w:space="0" w:color="000000"/>
            </w:tcBorders>
          </w:tcPr>
          <w:p w:rsidR="00C47B68" w:rsidRPr="00D9193E" w:rsidRDefault="00D34DF1" w:rsidP="00D34DF1">
            <w:pPr>
              <w:widowControl w:val="0"/>
              <w:autoSpaceDE w:val="0"/>
              <w:autoSpaceDN w:val="0"/>
              <w:adjustRightInd w:val="0"/>
              <w:spacing w:before="40" w:after="0" w:line="240" w:lineRule="auto"/>
              <w:ind w:left="89" w:hanging="3"/>
              <w:rPr>
                <w:rFonts w:ascii="Arial" w:hAnsi="Arial" w:cs="Arial"/>
                <w:color w:val="FF0000"/>
                <w:sz w:val="20"/>
                <w:szCs w:val="20"/>
              </w:rPr>
            </w:pPr>
            <w:r w:rsidRPr="00D9193E">
              <w:rPr>
                <w:rFonts w:ascii="Arial" w:hAnsi="Arial" w:cs="Arial"/>
                <w:color w:val="000000" w:themeColor="text1"/>
                <w:sz w:val="20"/>
                <w:szCs w:val="20"/>
              </w:rPr>
              <w:t>May be inoperative provided flight is conduction in accordance with the RFM</w:t>
            </w:r>
            <w:r w:rsidR="00836C79" w:rsidRPr="00D9193E">
              <w:rPr>
                <w:rFonts w:ascii="Arial" w:hAnsi="Arial" w:cs="Arial"/>
                <w:color w:val="000000" w:themeColor="text1"/>
                <w:sz w:val="20"/>
                <w:szCs w:val="20"/>
              </w:rPr>
              <w:t xml:space="preserve"> by verifying HYD SYS switch is in the on position.</w:t>
            </w:r>
          </w:p>
        </w:tc>
        <w:tc>
          <w:tcPr>
            <w:tcW w:w="271" w:type="dxa"/>
            <w:tcBorders>
              <w:top w:val="single" w:sz="8" w:space="0" w:color="000000"/>
              <w:left w:val="single" w:sz="12" w:space="0" w:color="000000"/>
              <w:bottom w:val="single" w:sz="18"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30</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S</w:t>
            </w:r>
          </w:p>
        </w:tc>
      </w:tr>
      <w:tr w:rsidR="00E05E31" w:rsidRPr="00D9193E"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30</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ICE</w:t>
            </w:r>
            <w:r w:rsidR="00E05E31" w:rsidRPr="00D9193E">
              <w:rPr>
                <w:rFonts w:ascii="Arial" w:hAnsi="Arial" w:cs="Arial"/>
                <w:b/>
                <w:bCs/>
                <w:spacing w:val="1"/>
                <w:sz w:val="20"/>
                <w:szCs w:val="20"/>
              </w:rPr>
              <w:t xml:space="preserve"> </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ND </w:t>
            </w:r>
            <w:r w:rsidR="00E05E31" w:rsidRPr="00D9193E">
              <w:rPr>
                <w:rFonts w:ascii="Arial" w:hAnsi="Arial" w:cs="Arial"/>
                <w:b/>
                <w:bCs/>
                <w:spacing w:val="4"/>
                <w:sz w:val="20"/>
                <w:szCs w:val="20"/>
              </w:rPr>
              <w:t>R</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IN </w:t>
            </w:r>
            <w:r w:rsidR="00E05E31" w:rsidRPr="00D9193E">
              <w:rPr>
                <w:rFonts w:ascii="Arial" w:hAnsi="Arial" w:cs="Arial"/>
                <w:b/>
                <w:bCs/>
                <w:spacing w:val="1"/>
                <w:sz w:val="20"/>
                <w:szCs w:val="20"/>
              </w:rPr>
              <w:t>P</w:t>
            </w:r>
            <w:r w:rsidR="00E05E31" w:rsidRPr="00D9193E">
              <w:rPr>
                <w:rFonts w:ascii="Arial" w:hAnsi="Arial" w:cs="Arial"/>
                <w:b/>
                <w:bCs/>
                <w:spacing w:val="2"/>
                <w:sz w:val="20"/>
                <w:szCs w:val="20"/>
              </w:rPr>
              <w:t>R</w:t>
            </w:r>
            <w:r w:rsidR="00E05E31" w:rsidRPr="00D9193E">
              <w:rPr>
                <w:rFonts w:ascii="Arial" w:hAnsi="Arial" w:cs="Arial"/>
                <w:b/>
                <w:bCs/>
                <w:sz w:val="20"/>
                <w:szCs w:val="20"/>
              </w:rPr>
              <w:t>OT</w:t>
            </w:r>
            <w:r w:rsidR="00E05E31" w:rsidRPr="00D9193E">
              <w:rPr>
                <w:rFonts w:ascii="Arial" w:hAnsi="Arial" w:cs="Arial"/>
                <w:b/>
                <w:bCs/>
                <w:spacing w:val="1"/>
                <w:sz w:val="20"/>
                <w:szCs w:val="20"/>
              </w:rPr>
              <w:t>E</w:t>
            </w:r>
            <w:r w:rsidR="00E05E31" w:rsidRPr="00D9193E">
              <w:rPr>
                <w:rFonts w:ascii="Arial" w:hAnsi="Arial" w:cs="Arial"/>
                <w:b/>
                <w:bCs/>
                <w:sz w:val="20"/>
                <w:szCs w:val="20"/>
              </w:rPr>
              <w:t>CTION</w:t>
            </w:r>
          </w:p>
        </w:tc>
      </w:tr>
      <w:tr w:rsidR="00E05E31" w:rsidRPr="00D9193E" w:rsidTr="00910FCF">
        <w:trPr>
          <w:trHeight w:hRule="exact" w:val="2632"/>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008F7398"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e</w:t>
            </w:r>
            <w:r w:rsidRPr="00D9193E">
              <w:rPr>
                <w:rFonts w:ascii="Arial" w:hAnsi="Arial" w:cs="Arial"/>
                <w:spacing w:val="1"/>
                <w:sz w:val="20"/>
                <w:szCs w:val="20"/>
              </w:rPr>
              <w:t xml:space="preserve"> A</w:t>
            </w:r>
            <w:r w:rsidRPr="00D9193E">
              <w:rPr>
                <w:rFonts w:ascii="Arial" w:hAnsi="Arial" w:cs="Arial"/>
                <w:spacing w:val="-1"/>
                <w:sz w:val="20"/>
                <w:szCs w:val="20"/>
              </w:rPr>
              <w:t>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Ici</w:t>
            </w:r>
            <w:r w:rsidRPr="00D9193E">
              <w:rPr>
                <w:rFonts w:ascii="Arial" w:hAnsi="Arial" w:cs="Arial"/>
                <w:spacing w:val="1"/>
                <w:sz w:val="20"/>
                <w:szCs w:val="20"/>
              </w:rPr>
              <w:t>n</w:t>
            </w:r>
            <w:r w:rsidRPr="00D9193E">
              <w:rPr>
                <w:rFonts w:ascii="Arial" w:hAnsi="Arial" w:cs="Arial"/>
                <w:sz w:val="20"/>
                <w:szCs w:val="20"/>
              </w:rPr>
              <w:t>g</w:t>
            </w:r>
            <w:r w:rsidR="00EE56AA" w:rsidRPr="00D9193E">
              <w:rPr>
                <w:rFonts w:ascii="Arial" w:hAnsi="Arial" w:cs="Arial"/>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pStyle w:val="Default"/>
              <w:ind w:left="89"/>
              <w:rPr>
                <w:sz w:val="20"/>
                <w:szCs w:val="20"/>
              </w:rPr>
            </w:pPr>
            <w:r w:rsidRPr="00D9193E">
              <w:rPr>
                <w:sz w:val="20"/>
                <w:szCs w:val="20"/>
              </w:rPr>
              <w:t xml:space="preserve">Anti-Ice Lights </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D9193E">
              <w:rPr>
                <w:rFonts w:ascii="Arial" w:hAnsi="Arial" w:cs="Arial"/>
                <w:b/>
                <w:bCs/>
                <w:sz w:val="20"/>
                <w:szCs w:val="20"/>
              </w:rPr>
              <w:t>(407)</w:t>
            </w:r>
            <w:r w:rsidRPr="00D9193E">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4577" w:type="dxa"/>
            <w:gridSpan w:val="2"/>
            <w:tcBorders>
              <w:top w:val="single" w:sz="12" w:space="0" w:color="000000"/>
              <w:left w:val="single" w:sz="6" w:space="0" w:color="000000"/>
              <w:bottom w:val="single" w:sz="4" w:space="0" w:color="000000"/>
              <w:right w:val="single" w:sz="12" w:space="0" w:color="000000"/>
            </w:tcBorders>
          </w:tcPr>
          <w:p w:rsidR="008F7398"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C67296">
              <w:rPr>
                <w:rFonts w:ascii="Arial" w:hAnsi="Arial" w:cs="Arial"/>
                <w:spacing w:val="-1"/>
                <w:sz w:val="20"/>
                <w:szCs w:val="20"/>
              </w:rPr>
              <w:t>May be inoperative provided known and</w:t>
            </w:r>
            <w:r>
              <w:rPr>
                <w:rFonts w:ascii="Arial" w:hAnsi="Arial" w:cs="Arial"/>
                <w:spacing w:val="-1"/>
                <w:sz w:val="20"/>
                <w:szCs w:val="20"/>
              </w:rPr>
              <w:t xml:space="preserve"> </w:t>
            </w:r>
            <w:r w:rsidRPr="00C67296">
              <w:rPr>
                <w:rFonts w:ascii="Arial" w:hAnsi="Arial" w:cs="Arial"/>
                <w:spacing w:val="-1"/>
                <w:sz w:val="20"/>
                <w:szCs w:val="20"/>
              </w:rPr>
              <w:t>forecast conditions for flight are at</w:t>
            </w:r>
            <w:r>
              <w:rPr>
                <w:rFonts w:ascii="Arial" w:hAnsi="Arial" w:cs="Arial"/>
                <w:spacing w:val="-1"/>
                <w:sz w:val="20"/>
                <w:szCs w:val="20"/>
              </w:rPr>
              <w:t xml:space="preserve"> </w:t>
            </w:r>
            <w:r w:rsidRPr="00C67296">
              <w:rPr>
                <w:rFonts w:ascii="Arial" w:hAnsi="Arial" w:cs="Arial"/>
                <w:spacing w:val="-1"/>
                <w:sz w:val="20"/>
                <w:szCs w:val="20"/>
              </w:rPr>
              <w:t>ambient temperatures above</w:t>
            </w:r>
            <w:r>
              <w:rPr>
                <w:rFonts w:ascii="Arial" w:hAnsi="Arial" w:cs="Arial"/>
                <w:spacing w:val="-1"/>
                <w:sz w:val="20"/>
                <w:szCs w:val="20"/>
              </w:rPr>
              <w:t xml:space="preserve"> </w:t>
            </w:r>
            <w:r w:rsidRPr="00C67296">
              <w:rPr>
                <w:rFonts w:ascii="Arial" w:hAnsi="Arial" w:cs="Arial"/>
                <w:spacing w:val="-1"/>
                <w:sz w:val="20"/>
                <w:szCs w:val="20"/>
              </w:rPr>
              <w:t>+4.4 degrees C (40 degrees F) with no</w:t>
            </w:r>
            <w:r>
              <w:rPr>
                <w:rFonts w:ascii="Arial" w:hAnsi="Arial" w:cs="Arial"/>
                <w:spacing w:val="-1"/>
                <w:sz w:val="20"/>
                <w:szCs w:val="20"/>
              </w:rPr>
              <w:t xml:space="preserve"> </w:t>
            </w:r>
            <w:r w:rsidRPr="00C67296">
              <w:rPr>
                <w:rFonts w:ascii="Arial" w:hAnsi="Arial" w:cs="Arial"/>
                <w:spacing w:val="-1"/>
                <w:sz w:val="20"/>
                <w:szCs w:val="20"/>
              </w:rPr>
              <w:t>visible moisture, and</w:t>
            </w:r>
          </w:p>
          <w:p w:rsidR="00C67296" w:rsidRPr="00D9193E"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rsidR="008F7398" w:rsidRPr="00D9193E" w:rsidRDefault="008F7398" w:rsidP="00F526EB">
            <w:pPr>
              <w:widowControl w:val="0"/>
              <w:autoSpaceDE w:val="0"/>
              <w:autoSpaceDN w:val="0"/>
              <w:adjustRightInd w:val="0"/>
              <w:spacing w:after="0" w:line="240" w:lineRule="auto"/>
              <w:ind w:left="90" w:right="25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Aircraft restricted to VFR only</w:t>
            </w:r>
          </w:p>
        </w:tc>
        <w:tc>
          <w:tcPr>
            <w:tcW w:w="283" w:type="dxa"/>
            <w:tcBorders>
              <w:top w:val="single" w:sz="12" w:space="0" w:color="000000"/>
              <w:left w:val="single" w:sz="12" w:space="0" w:color="000000"/>
              <w:bottom w:val="single" w:sz="4" w:space="0" w:color="000000"/>
              <w:right w:val="single" w:sz="12" w:space="0" w:color="000000"/>
            </w:tcBorders>
          </w:tcPr>
          <w:p w:rsidR="0011476B" w:rsidRPr="00D9193E"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D9193E" w:rsidTr="00910FCF">
        <w:trPr>
          <w:trHeight w:val="166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F7398"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eat</w:t>
            </w:r>
            <w:r w:rsidR="008F7398" w:rsidRPr="00D9193E">
              <w:rPr>
                <w:rFonts w:ascii="Arial" w:hAnsi="Arial" w:cs="Arial"/>
                <w:spacing w:val="1"/>
                <w:sz w:val="20"/>
                <w:szCs w:val="20"/>
              </w:rPr>
              <w:t xml:space="preserve"> </w:t>
            </w:r>
          </w:p>
          <w:p w:rsidR="00E05E31" w:rsidRPr="00D9193E"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05E31" w:rsidRPr="00D9193E" w:rsidRDefault="00E05E31"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008F7398" w:rsidRPr="00D9193E">
              <w:rPr>
                <w:rFonts w:ascii="Arial" w:hAnsi="Arial" w:cs="Arial"/>
                <w:spacing w:val="1"/>
                <w:sz w:val="20"/>
                <w:szCs w:val="20"/>
              </w:rPr>
              <w:t xml:space="preserve"> aircraft is not operated in known or forecast icing conditions.</w:t>
            </w:r>
          </w:p>
          <w:p w:rsidR="00A935DD" w:rsidRPr="00D9193E"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D9193E" w:rsidTr="00910FCF">
        <w:trPr>
          <w:trHeight w:val="1611"/>
        </w:trPr>
        <w:tc>
          <w:tcPr>
            <w:tcW w:w="1171" w:type="dxa"/>
            <w:tcBorders>
              <w:top w:val="single" w:sz="4" w:space="0" w:color="000000"/>
              <w:left w:val="single" w:sz="12" w:space="0" w:color="000000"/>
              <w:bottom w:val="single" w:sz="4" w:space="0" w:color="000000"/>
              <w:right w:val="single" w:sz="6" w:space="0" w:color="000000"/>
            </w:tcBorders>
          </w:tcPr>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t/Static Port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 xml:space="preserve">eater System </w:t>
            </w:r>
          </w:p>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left="90" w:right="257"/>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aircraft is not operated in known or forecast icing conditions.</w:t>
            </w:r>
          </w:p>
          <w:p w:rsidR="00A005D4" w:rsidRPr="00D9193E"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rsidR="00A005D4" w:rsidRPr="00D9193E"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D9193E" w:rsidTr="00910FCF">
        <w:trPr>
          <w:trHeight w:val="3591"/>
        </w:trPr>
        <w:tc>
          <w:tcPr>
            <w:tcW w:w="1171" w:type="dxa"/>
            <w:tcBorders>
              <w:top w:val="single" w:sz="4" w:space="0" w:color="000000"/>
              <w:left w:val="single" w:sz="12"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3080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Automatic Engine Reignition Kit</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before="40" w:after="0" w:line="240" w:lineRule="auto"/>
              <w:ind w:left="86" w:right="461"/>
              <w:rPr>
                <w:rFonts w:ascii="Arial" w:hAnsi="Arial" w:cs="Arial"/>
                <w:sz w:val="20"/>
                <w:szCs w:val="20"/>
              </w:rPr>
            </w:pPr>
            <w:r w:rsidRPr="00D9193E">
              <w:rPr>
                <w:rFonts w:ascii="Arial" w:hAnsi="Arial" w:cs="Arial"/>
                <w:sz w:val="20"/>
                <w:szCs w:val="20"/>
              </w:rPr>
              <w:t>May be inoperative provided aircraft is configured as required by RFM for flight in falling or blowing snow.</w:t>
            </w:r>
          </w:p>
        </w:tc>
        <w:tc>
          <w:tcPr>
            <w:tcW w:w="283" w:type="dxa"/>
            <w:tcBorders>
              <w:top w:val="single" w:sz="4" w:space="0" w:color="000000"/>
              <w:left w:val="single" w:sz="12"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D9193E"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31</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IN</w:t>
            </w:r>
            <w:r w:rsidR="00E05E31" w:rsidRPr="00D9193E">
              <w:rPr>
                <w:rFonts w:ascii="Arial" w:hAnsi="Arial" w:cs="Arial"/>
                <w:b/>
                <w:bCs/>
                <w:spacing w:val="1"/>
                <w:sz w:val="20"/>
                <w:szCs w:val="20"/>
              </w:rPr>
              <w:t>S</w:t>
            </w:r>
            <w:r w:rsidR="00E05E31" w:rsidRPr="00D9193E">
              <w:rPr>
                <w:rFonts w:ascii="Arial" w:hAnsi="Arial" w:cs="Arial"/>
                <w:b/>
                <w:bCs/>
                <w:sz w:val="20"/>
                <w:szCs w:val="20"/>
              </w:rPr>
              <w:t>TRU</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NTS</w:t>
            </w:r>
          </w:p>
        </w:tc>
      </w:tr>
      <w:tr w:rsidR="00910FCF" w:rsidRPr="00D9193E" w:rsidTr="00B35C83">
        <w:trPr>
          <w:trHeight w:val="835"/>
        </w:trPr>
        <w:tc>
          <w:tcPr>
            <w:tcW w:w="1171" w:type="dxa"/>
            <w:tcBorders>
              <w:top w:val="single" w:sz="6" w:space="0" w:color="000000"/>
              <w:left w:val="single" w:sz="12"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Garmin G500H Flight Display System </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for VFR other than Night unless item 3100-04 is installed and operational, then it may be inoperative for night.</w:t>
            </w:r>
          </w:p>
        </w:tc>
        <w:tc>
          <w:tcPr>
            <w:tcW w:w="293" w:type="dxa"/>
            <w:gridSpan w:val="2"/>
            <w:tcBorders>
              <w:top w:val="single" w:sz="6" w:space="0" w:color="000000"/>
              <w:left w:val="single" w:sz="12"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910FCF" w:rsidRPr="00D9193E" w:rsidTr="00B35C83">
        <w:trPr>
          <w:gridAfter w:val="1"/>
          <w:wAfter w:w="10" w:type="dxa"/>
          <w:trHeight w:val="625"/>
        </w:trPr>
        <w:tc>
          <w:tcPr>
            <w:tcW w:w="1171" w:type="dxa"/>
            <w:tcBorders>
              <w:top w:val="single" w:sz="4" w:space="0" w:color="000000"/>
              <w:left w:val="single" w:sz="12"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ESI-2000 Electronic Standby Indicator</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color w:val="FF0000"/>
                <w:sz w:val="20"/>
                <w:szCs w:val="20"/>
              </w:rPr>
            </w:pPr>
            <w:r w:rsidRPr="00D9193E">
              <w:rPr>
                <w:rFonts w:ascii="Arial" w:hAnsi="Arial" w:cs="Arial"/>
                <w:b/>
                <w:bCs/>
                <w:color w:val="000000" w:themeColor="text1"/>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w:t>
            </w:r>
          </w:p>
        </w:tc>
        <w:tc>
          <w:tcPr>
            <w:tcW w:w="283" w:type="dxa"/>
            <w:tcBorders>
              <w:top w:val="single" w:sz="4" w:space="0" w:color="000000"/>
              <w:left w:val="single" w:sz="12"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sz w:val="20"/>
                <w:szCs w:val="20"/>
              </w:rPr>
            </w:pPr>
          </w:p>
        </w:tc>
      </w:tr>
      <w:tr w:rsidR="001756F0" w:rsidRPr="00D9193E" w:rsidTr="00EE18C8">
        <w:trPr>
          <w:trHeight w:val="745"/>
        </w:trPr>
        <w:tc>
          <w:tcPr>
            <w:tcW w:w="1171" w:type="dxa"/>
            <w:tcBorders>
              <w:top w:val="single" w:sz="6" w:space="0" w:color="000000"/>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3110</w:t>
            </w:r>
            <w:r w:rsidRPr="00D9193E">
              <w:rPr>
                <w:rFonts w:ascii="Arial" w:hAnsi="Arial" w:cs="Arial"/>
                <w:b/>
                <w:bCs/>
                <w:spacing w:val="-1"/>
                <w:sz w:val="20"/>
                <w:szCs w:val="20"/>
              </w:rPr>
              <w:t>-</w:t>
            </w:r>
            <w:r w:rsidRPr="00D9193E">
              <w:rPr>
                <w:rFonts w:ascii="Arial" w:hAnsi="Arial" w:cs="Arial"/>
                <w:b/>
                <w:bCs/>
                <w:spacing w:val="1"/>
                <w:sz w:val="20"/>
                <w:szCs w:val="20"/>
              </w:rPr>
              <w:t>05</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(PL-121)</w:t>
            </w:r>
          </w:p>
        </w:tc>
        <w:tc>
          <w:tcPr>
            <w:tcW w:w="2429"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4577" w:type="dxa"/>
            <w:gridSpan w:val="2"/>
            <w:tcBorders>
              <w:top w:val="single" w:sz="6" w:space="0" w:color="000000"/>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p>
        </w:tc>
        <w:tc>
          <w:tcPr>
            <w:tcW w:w="293" w:type="dxa"/>
            <w:gridSpan w:val="2"/>
            <w:tcBorders>
              <w:top w:val="single" w:sz="6" w:space="0" w:color="000000"/>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EE18C8" w:rsidRPr="00D9193E" w:rsidTr="00B35C83">
        <w:trPr>
          <w:trHeight w:val="487"/>
        </w:trPr>
        <w:tc>
          <w:tcPr>
            <w:tcW w:w="1171" w:type="dxa"/>
            <w:tcBorders>
              <w:left w:val="single" w:sz="12"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C EFB’s</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EE18C8" w:rsidRPr="00D9193E" w:rsidRDefault="00EE18C8"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EE18C8" w:rsidRPr="00D9193E" w:rsidRDefault="00EE18C8"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406"/>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505"/>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Data Connectivity</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2080"/>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Power Connection</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1 and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alternate procedures are established and used.</w:t>
            </w:r>
          </w:p>
          <w:p w:rsidR="001756F0" w:rsidRPr="00D9193E" w:rsidRDefault="001756F0" w:rsidP="00603417">
            <w:pPr>
              <w:widowControl w:val="0"/>
              <w:autoSpaceDE w:val="0"/>
              <w:autoSpaceDN w:val="0"/>
              <w:adjustRightInd w:val="0"/>
              <w:spacing w:after="0" w:line="240" w:lineRule="auto"/>
              <w:ind w:left="86" w:right="-14"/>
              <w:rPr>
                <w:rFonts w:ascii="Arial" w:hAnsi="Arial" w:cs="Arial"/>
                <w:sz w:val="20"/>
                <w:szCs w:val="20"/>
              </w:rPr>
            </w:pPr>
          </w:p>
          <w:p w:rsidR="001756F0" w:rsidRPr="00D9193E" w:rsidRDefault="001756F0" w:rsidP="00603417">
            <w:pPr>
              <w:widowControl w:val="0"/>
              <w:autoSpaceDE w:val="0"/>
              <w:autoSpaceDN w:val="0"/>
              <w:adjustRightInd w:val="0"/>
              <w:spacing w:after="0" w:line="240" w:lineRule="auto"/>
              <w:ind w:left="445" w:right="82" w:hanging="360"/>
              <w:jc w:val="both"/>
              <w:rPr>
                <w:rFonts w:ascii="Arial" w:hAnsi="Arial" w:cs="Arial"/>
                <w:b/>
                <w:sz w:val="20"/>
                <w:szCs w:val="20"/>
              </w:rPr>
            </w:pPr>
            <w:r w:rsidRPr="00D9193E">
              <w:rPr>
                <w:rFonts w:ascii="Arial" w:hAnsi="Arial" w:cs="Arial"/>
                <w:b/>
                <w:sz w:val="20"/>
                <w:szCs w:val="20"/>
              </w:rPr>
              <w:t xml:space="preserve">(O) </w:t>
            </w:r>
            <w:r w:rsidRPr="00D9193E">
              <w:rPr>
                <w:rFonts w:ascii="Arial" w:hAnsi="Arial" w:cs="Arial"/>
                <w:sz w:val="20"/>
                <w:szCs w:val="20"/>
              </w:rPr>
              <w:t>All company iPads will be fully charged before the first flight of the day. When the iPad charge drops below 50% the aircraft must be landed with</w:t>
            </w:r>
            <w:r w:rsidR="00FB4A45">
              <w:rPr>
                <w:rFonts w:ascii="Arial" w:hAnsi="Arial" w:cs="Arial"/>
                <w:sz w:val="20"/>
                <w:szCs w:val="20"/>
              </w:rPr>
              <w:t>in</w:t>
            </w:r>
            <w:r w:rsidRPr="00D9193E">
              <w:rPr>
                <w:rFonts w:ascii="Arial" w:hAnsi="Arial" w:cs="Arial"/>
                <w:sz w:val="20"/>
                <w:szCs w:val="20"/>
              </w:rPr>
              <w:t xml:space="preserve"> 3 hours and the iPad must be recharged</w:t>
            </w:r>
            <w:r w:rsidR="00FB4A45">
              <w:rPr>
                <w:rFonts w:ascii="Arial" w:hAnsi="Arial" w:cs="Arial"/>
                <w:sz w:val="20"/>
                <w:szCs w:val="20"/>
              </w:rPr>
              <w:t>.</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67"/>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procedures do not require its use.</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76"/>
        </w:trPr>
        <w:tc>
          <w:tcPr>
            <w:tcW w:w="1171" w:type="dxa"/>
            <w:tcBorders>
              <w:left w:val="single" w:sz="12"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Mounting Device</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877"/>
        </w:trPr>
        <w:tc>
          <w:tcPr>
            <w:tcW w:w="1171" w:type="dxa"/>
            <w:tcBorders>
              <w:top w:val="single" w:sz="6" w:space="0" w:color="000000"/>
              <w:left w:val="single" w:sz="12"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for VFR</w:t>
            </w:r>
          </w:p>
        </w:tc>
        <w:tc>
          <w:tcPr>
            <w:tcW w:w="293" w:type="dxa"/>
            <w:gridSpan w:val="2"/>
            <w:tcBorders>
              <w:top w:val="single" w:sz="6"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O</w:t>
            </w:r>
            <w:r w:rsidRPr="00D9193E">
              <w:rPr>
                <w:rFonts w:ascii="Arial" w:hAnsi="Arial" w:cs="Arial"/>
                <w:spacing w:val="1"/>
                <w:sz w:val="20"/>
                <w:szCs w:val="20"/>
              </w:rPr>
              <w:t>A</w:t>
            </w:r>
            <w:r w:rsidRPr="00D9193E">
              <w:rPr>
                <w:rFonts w:ascii="Arial" w:hAnsi="Arial" w:cs="Arial"/>
                <w:sz w:val="20"/>
                <w:szCs w:val="20"/>
              </w:rPr>
              <w:t>T/F</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e </w:t>
            </w:r>
            <w:r w:rsidRPr="00D9193E">
              <w:rPr>
                <w:rFonts w:ascii="Arial" w:hAnsi="Arial" w:cs="Arial"/>
                <w:spacing w:val="1"/>
                <w:sz w:val="20"/>
                <w:szCs w:val="20"/>
              </w:rPr>
              <w:t>A</w:t>
            </w:r>
            <w:r w:rsidRPr="00D9193E">
              <w:rPr>
                <w:rFonts w:ascii="Arial" w:hAnsi="Arial" w:cs="Arial"/>
                <w:sz w:val="20"/>
                <w:szCs w:val="20"/>
              </w:rPr>
              <w:t>ir 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pacing w:val="-2"/>
                <w:sz w:val="20"/>
                <w:szCs w:val="20"/>
              </w:rPr>
              <w:t>t</w:t>
            </w:r>
            <w:r w:rsidRPr="00D9193E">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D9193E">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D9193E" w:rsidTr="00B35C83">
        <w:trPr>
          <w:trHeight w:val="1125"/>
        </w:trPr>
        <w:tc>
          <w:tcPr>
            <w:tcW w:w="1171" w:type="dxa"/>
            <w:tcBorders>
              <w:top w:val="single" w:sz="4" w:space="0" w:color="000000"/>
              <w:left w:val="single" w:sz="12" w:space="0" w:color="000000"/>
              <w:bottom w:val="single" w:sz="12"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4"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D9193E">
              <w:rPr>
                <w:rFonts w:ascii="Arial" w:hAnsi="Arial" w:cs="Arial"/>
                <w:spacing w:val="1"/>
                <w:sz w:val="20"/>
                <w:szCs w:val="20"/>
              </w:rPr>
              <w:t>Davtron</w:t>
            </w:r>
            <w:proofErr w:type="spellEnd"/>
            <w:r w:rsidRPr="00D9193E">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 and</w:t>
            </w:r>
          </w:p>
          <w:p w:rsidR="001756F0" w:rsidRPr="00D9193E"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Inoperative mode must be placarded prior to flight.</w:t>
            </w:r>
          </w:p>
        </w:tc>
        <w:tc>
          <w:tcPr>
            <w:tcW w:w="293" w:type="dxa"/>
            <w:gridSpan w:val="2"/>
            <w:tcBorders>
              <w:top w:val="single" w:sz="4" w:space="0" w:color="000000"/>
              <w:left w:val="single" w:sz="12"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Pr="00D9193E" w:rsidRDefault="002615D4">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D9193E"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2</w:t>
            </w:r>
          </w:p>
        </w:tc>
      </w:tr>
      <w:tr w:rsidR="00E66C70" w:rsidRPr="00D9193E"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31</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w:t>
            </w:r>
            <w:r w:rsidR="00E66C70" w:rsidRPr="00D9193E">
              <w:rPr>
                <w:rFonts w:ascii="Arial" w:hAnsi="Arial" w:cs="Arial"/>
                <w:b/>
                <w:bCs/>
                <w:sz w:val="20"/>
                <w:szCs w:val="20"/>
              </w:rPr>
              <w:t>IN</w:t>
            </w:r>
            <w:r w:rsidR="00E66C70" w:rsidRPr="00D9193E">
              <w:rPr>
                <w:rFonts w:ascii="Arial" w:hAnsi="Arial" w:cs="Arial"/>
                <w:b/>
                <w:bCs/>
                <w:spacing w:val="1"/>
                <w:sz w:val="20"/>
                <w:szCs w:val="20"/>
              </w:rPr>
              <w:t>S</w:t>
            </w:r>
            <w:r w:rsidR="00E66C70" w:rsidRPr="00D9193E">
              <w:rPr>
                <w:rFonts w:ascii="Arial" w:hAnsi="Arial" w:cs="Arial"/>
                <w:b/>
                <w:bCs/>
                <w:sz w:val="20"/>
                <w:szCs w:val="20"/>
              </w:rPr>
              <w:t>TRU</w:t>
            </w:r>
            <w:r w:rsidR="00E66C70" w:rsidRPr="00D9193E">
              <w:rPr>
                <w:rFonts w:ascii="Arial" w:hAnsi="Arial" w:cs="Arial"/>
                <w:b/>
                <w:bCs/>
                <w:spacing w:val="-1"/>
                <w:sz w:val="20"/>
                <w:szCs w:val="20"/>
              </w:rPr>
              <w:t>M</w:t>
            </w:r>
            <w:r w:rsidR="00E66C70" w:rsidRPr="00D9193E">
              <w:rPr>
                <w:rFonts w:ascii="Arial" w:hAnsi="Arial" w:cs="Arial"/>
                <w:b/>
                <w:bCs/>
                <w:spacing w:val="1"/>
                <w:sz w:val="20"/>
                <w:szCs w:val="20"/>
              </w:rPr>
              <w:t>E</w:t>
            </w:r>
            <w:r w:rsidR="00E66C70" w:rsidRPr="00D9193E">
              <w:rPr>
                <w:rFonts w:ascii="Arial" w:hAnsi="Arial" w:cs="Arial"/>
                <w:b/>
                <w:bCs/>
                <w:sz w:val="20"/>
                <w:szCs w:val="20"/>
              </w:rPr>
              <w:t>NTS</w:t>
            </w:r>
            <w:r w:rsidR="00CD764E" w:rsidRPr="00D9193E">
              <w:rPr>
                <w:rFonts w:ascii="Arial" w:hAnsi="Arial" w:cs="Arial"/>
                <w:b/>
                <w:bCs/>
                <w:sz w:val="20"/>
                <w:szCs w:val="20"/>
              </w:rPr>
              <w:t xml:space="preserve"> (Cont’d)</w:t>
            </w:r>
          </w:p>
        </w:tc>
      </w:tr>
      <w:tr w:rsidR="00FD4708" w:rsidRPr="00D9193E" w:rsidTr="00FD4708">
        <w:trPr>
          <w:trHeight w:val="2632"/>
        </w:trPr>
        <w:tc>
          <w:tcPr>
            <w:tcW w:w="1171" w:type="dxa"/>
            <w:tcBorders>
              <w:top w:val="single" w:sz="4" w:space="0" w:color="000000"/>
              <w:left w:val="single" w:sz="12" w:space="0" w:color="000000"/>
              <w:bottom w:val="single" w:sz="4" w:space="0" w:color="000000"/>
              <w:right w:val="single" w:sz="4"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4" w:space="0" w:color="000000"/>
              <w:bottom w:val="single" w:sz="4" w:space="0" w:color="000000"/>
              <w:right w:val="single" w:sz="6"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FB4844"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D4708" w:rsidRPr="00D9193E"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FD4708" w:rsidRPr="00D9193E" w:rsidRDefault="00FD4708" w:rsidP="00CB557F">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w:t>
            </w:r>
            <w:r w:rsidR="00CB557F" w:rsidRPr="00D9193E">
              <w:rPr>
                <w:rFonts w:ascii="Arial" w:hAnsi="Arial" w:cs="Arial"/>
                <w:sz w:val="20"/>
                <w:szCs w:val="20"/>
              </w:rPr>
              <w:t xml:space="preserve"> a</w:t>
            </w:r>
            <w:r w:rsidRPr="00D9193E">
              <w:rPr>
                <w:rFonts w:ascii="Arial" w:hAnsi="Arial" w:cs="Arial"/>
                <w:sz w:val="20"/>
                <w:szCs w:val="20"/>
              </w:rPr>
              <w:t>n alternate means is utilize</w:t>
            </w:r>
            <w:r w:rsidR="00CB557F" w:rsidRPr="00D9193E">
              <w:rPr>
                <w:rFonts w:ascii="Arial" w:hAnsi="Arial" w:cs="Arial"/>
                <w:sz w:val="20"/>
                <w:szCs w:val="20"/>
              </w:rPr>
              <w:t>d for recording time in service.</w:t>
            </w:r>
          </w:p>
          <w:p w:rsidR="00CB557F" w:rsidRPr="00D9193E" w:rsidRDefault="00CB557F" w:rsidP="00CB557F">
            <w:pPr>
              <w:widowControl w:val="0"/>
              <w:autoSpaceDE w:val="0"/>
              <w:autoSpaceDN w:val="0"/>
              <w:adjustRightInd w:val="0"/>
              <w:spacing w:before="40" w:after="0" w:line="240" w:lineRule="auto"/>
              <w:ind w:left="85"/>
              <w:rPr>
                <w:rFonts w:ascii="Arial" w:hAnsi="Arial" w:cs="Arial"/>
                <w:sz w:val="20"/>
                <w:szCs w:val="20"/>
              </w:rPr>
            </w:pP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All flight time with hour meter inoperative will be recorded and entered in the aircraft logbook, and</w:t>
            </w: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12" w:space="0" w:color="000000"/>
              <w:bottom w:val="single" w:sz="4" w:space="0" w:color="000000"/>
              <w:right w:val="single" w:sz="12" w:space="0" w:color="000000"/>
            </w:tcBorders>
          </w:tcPr>
          <w:p w:rsidR="00FD4708" w:rsidRPr="00D9193E"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071"/>
        </w:trPr>
        <w:tc>
          <w:tcPr>
            <w:tcW w:w="1171" w:type="dxa"/>
            <w:tcBorders>
              <w:top w:val="single" w:sz="4" w:space="0" w:color="000000"/>
              <w:left w:val="single" w:sz="12" w:space="0" w:color="000000"/>
              <w:bottom w:val="single" w:sz="4" w:space="0" w:color="000000"/>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Health Usage Monitoring System (HUMS)</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4500-01.</w:t>
            </w:r>
          </w:p>
        </w:tc>
        <w:tc>
          <w:tcPr>
            <w:tcW w:w="288" w:type="dxa"/>
            <w:tcBorders>
              <w:top w:val="single" w:sz="4" w:space="0" w:color="000000"/>
              <w:left w:val="single" w:sz="12" w:space="0" w:color="000000"/>
              <w:bottom w:val="single" w:sz="4" w:space="0" w:color="000000"/>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251"/>
        </w:trPr>
        <w:tc>
          <w:tcPr>
            <w:tcW w:w="1171" w:type="dxa"/>
            <w:tcBorders>
              <w:top w:val="single" w:sz="4" w:space="0" w:color="000000"/>
              <w:left w:val="single" w:sz="12" w:space="0" w:color="000000"/>
              <w:bottom w:val="single" w:sz="4" w:space="0" w:color="auto"/>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pacing w:val="1"/>
                <w:sz w:val="20"/>
                <w:szCs w:val="20"/>
              </w:rPr>
              <w:t>Aircraft/Engine Monitoring System</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4500-02.</w:t>
            </w:r>
          </w:p>
        </w:tc>
        <w:tc>
          <w:tcPr>
            <w:tcW w:w="288" w:type="dxa"/>
            <w:tcBorders>
              <w:top w:val="single" w:sz="4" w:space="0" w:color="000000"/>
              <w:left w:val="single" w:sz="12" w:space="0" w:color="000000"/>
              <w:bottom w:val="single" w:sz="4" w:space="0" w:color="auto"/>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885D7E" w:rsidRPr="00D9193E" w:rsidTr="006B56B1">
        <w:trPr>
          <w:trHeight w:hRule="exact" w:val="1082"/>
        </w:trPr>
        <w:tc>
          <w:tcPr>
            <w:tcW w:w="1171" w:type="dxa"/>
            <w:tcBorders>
              <w:top w:val="single" w:sz="4" w:space="0" w:color="000000"/>
              <w:left w:val="single" w:sz="12" w:space="0" w:color="000000"/>
              <w:right w:val="single" w:sz="4"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3150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Warning Horn Mute Button</w:t>
            </w:r>
          </w:p>
          <w:p w:rsidR="00885D7E" w:rsidRPr="00D9193E" w:rsidRDefault="00885D7E" w:rsidP="00D97DA3">
            <w:pPr>
              <w:widowControl w:val="0"/>
              <w:autoSpaceDE w:val="0"/>
              <w:autoSpaceDN w:val="0"/>
              <w:adjustRightInd w:val="0"/>
              <w:spacing w:before="40" w:after="0" w:line="240" w:lineRule="auto"/>
              <w:ind w:left="29"/>
              <w:rPr>
                <w:rFonts w:ascii="Arial" w:hAnsi="Arial" w:cs="Arial"/>
                <w:b/>
                <w:sz w:val="20"/>
                <w:szCs w:val="20"/>
              </w:rPr>
            </w:pPr>
            <w:r w:rsidRPr="00D9193E">
              <w:rPr>
                <w:rFonts w:ascii="Arial" w:hAnsi="Arial" w:cs="Arial"/>
                <w:b/>
                <w:sz w:val="20"/>
                <w:szCs w:val="20"/>
              </w:rPr>
              <w:t>(407)</w:t>
            </w:r>
          </w:p>
          <w:p w:rsidR="00CD764E" w:rsidRPr="00D9193E" w:rsidRDefault="00CD764E" w:rsidP="00D97DA3">
            <w:pPr>
              <w:widowControl w:val="0"/>
              <w:autoSpaceDE w:val="0"/>
              <w:autoSpaceDN w:val="0"/>
              <w:adjustRightInd w:val="0"/>
              <w:spacing w:before="40" w:after="0" w:line="240" w:lineRule="auto"/>
              <w:ind w:left="29"/>
              <w:rPr>
                <w:rFonts w:ascii="Arial" w:hAnsi="Arial" w:cs="Arial"/>
                <w:b/>
                <w:sz w:val="20"/>
                <w:szCs w:val="20"/>
              </w:rPr>
            </w:pPr>
          </w:p>
          <w:p w:rsidR="00E66C70" w:rsidRPr="00D9193E"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right w:val="single" w:sz="12" w:space="0" w:color="000000"/>
            </w:tcBorders>
          </w:tcPr>
          <w:p w:rsidR="00885D7E" w:rsidRPr="00D9193E" w:rsidRDefault="00885D7E"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885D7E" w:rsidRPr="00D9193E" w:rsidRDefault="00885D7E" w:rsidP="00F526EB">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top w:val="single" w:sz="4" w:space="0" w:color="000000"/>
              <w:left w:val="single" w:sz="12" w:space="0" w:color="000000"/>
              <w:right w:val="single" w:sz="12" w:space="0" w:color="000000"/>
            </w:tcBorders>
          </w:tcPr>
          <w:p w:rsidR="00885D7E" w:rsidRPr="00D9193E"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D9193E" w:rsidTr="00F825BC">
        <w:trPr>
          <w:trHeight w:hRule="exact" w:val="4042"/>
        </w:trPr>
        <w:tc>
          <w:tcPr>
            <w:tcW w:w="1171" w:type="dxa"/>
            <w:tcBorders>
              <w:left w:val="single" w:sz="12" w:space="0" w:color="000000"/>
              <w:bottom w:val="single" w:sz="12" w:space="0" w:color="000000"/>
              <w:right w:val="single" w:sz="4"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p w:rsidR="006B56B1" w:rsidRPr="00D9193E" w:rsidRDefault="006B56B1" w:rsidP="006B56B1">
            <w:pPr>
              <w:widowControl w:val="0"/>
              <w:autoSpaceDE w:val="0"/>
              <w:autoSpaceDN w:val="0"/>
              <w:adjustRightInd w:val="0"/>
              <w:spacing w:after="0" w:line="240" w:lineRule="auto"/>
              <w:ind w:left="720" w:right="-20" w:hanging="720"/>
              <w:rPr>
                <w:rFonts w:ascii="Arial" w:hAnsi="Arial" w:cs="Arial"/>
                <w:sz w:val="20"/>
                <w:szCs w:val="20"/>
              </w:rPr>
            </w:pPr>
            <w:r w:rsidRPr="00D9193E">
              <w:rPr>
                <w:rFonts w:ascii="Arial" w:hAnsi="Arial" w:cs="Arial"/>
                <w:b/>
                <w:sz w:val="20"/>
                <w:szCs w:val="20"/>
              </w:rPr>
              <w:t xml:space="preserve"> NOTE:</w:t>
            </w:r>
            <w:r w:rsidRPr="00D9193E">
              <w:rPr>
                <w:rFonts w:ascii="Arial" w:hAnsi="Arial" w:cs="Arial"/>
                <w:sz w:val="20"/>
                <w:szCs w:val="20"/>
              </w:rPr>
              <w:t xml:space="preserve"> The engine out audio may be deactivated, reference TB 206-82-71.</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left w:val="single" w:sz="12"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Pr="00D9193E" w:rsidRDefault="00BA734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D9193E"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D9193E"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rPr>
              <w:lastRenderedPageBreak/>
              <w:br w:type="page"/>
            </w:r>
          </w:p>
          <w:p w:rsidR="00BA7345" w:rsidRPr="00D9193E"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BA7345" w:rsidRPr="00D9193E"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BA7345" w:rsidRPr="00D9193E"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BA7345" w:rsidRPr="00D9193E"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3</w:t>
            </w:r>
          </w:p>
        </w:tc>
      </w:tr>
      <w:tr w:rsidR="00BA7345"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D9193E"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BA7345"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BA7345" w:rsidRPr="00D9193E"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BA7345"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BA7345"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BA7345" w:rsidRPr="00D9193E"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D9193E" w:rsidRDefault="00BA7345" w:rsidP="00C43998">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31</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IN</w:t>
            </w:r>
            <w:r w:rsidRPr="00D9193E">
              <w:rPr>
                <w:rFonts w:ascii="Arial" w:hAnsi="Arial" w:cs="Arial"/>
                <w:b/>
                <w:bCs/>
                <w:spacing w:val="1"/>
                <w:sz w:val="20"/>
                <w:szCs w:val="20"/>
              </w:rPr>
              <w:t>S</w:t>
            </w:r>
            <w:r w:rsidRPr="00D9193E">
              <w:rPr>
                <w:rFonts w:ascii="Arial" w:hAnsi="Arial" w:cs="Arial"/>
                <w:b/>
                <w:bCs/>
                <w:sz w:val="20"/>
                <w:szCs w:val="20"/>
              </w:rPr>
              <w:t>TRU</w:t>
            </w:r>
            <w:r w:rsidRPr="00D9193E">
              <w:rPr>
                <w:rFonts w:ascii="Arial" w:hAnsi="Arial" w:cs="Arial"/>
                <w:b/>
                <w:bCs/>
                <w:spacing w:val="-1"/>
                <w:sz w:val="20"/>
                <w:szCs w:val="20"/>
              </w:rPr>
              <w:t>M</w:t>
            </w:r>
            <w:r w:rsidRPr="00D9193E">
              <w:rPr>
                <w:rFonts w:ascii="Arial" w:hAnsi="Arial" w:cs="Arial"/>
                <w:b/>
                <w:bCs/>
                <w:spacing w:val="1"/>
                <w:sz w:val="20"/>
                <w:szCs w:val="20"/>
              </w:rPr>
              <w:t>E</w:t>
            </w:r>
            <w:r w:rsidRPr="00D9193E">
              <w:rPr>
                <w:rFonts w:ascii="Arial" w:hAnsi="Arial" w:cs="Arial"/>
                <w:b/>
                <w:bCs/>
                <w:sz w:val="20"/>
                <w:szCs w:val="20"/>
              </w:rPr>
              <w:t>NTS (Cont’d)</w:t>
            </w:r>
          </w:p>
        </w:tc>
      </w:tr>
      <w:tr w:rsidR="00BA7345" w:rsidRPr="00D9193E" w:rsidTr="00623837">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Switch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0C71B3">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F825BC">
        <w:trPr>
          <w:trHeight w:val="7181"/>
        </w:trPr>
        <w:tc>
          <w:tcPr>
            <w:tcW w:w="1171" w:type="dxa"/>
            <w:tcBorders>
              <w:top w:val="single" w:sz="8" w:space="0" w:color="000000"/>
              <w:left w:val="single" w:sz="12" w:space="0" w:color="000000"/>
              <w:bottom w:val="single" w:sz="1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Engine Instruments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p w:rsidR="00BA7345" w:rsidRPr="00D9193E" w:rsidRDefault="00BA7345">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D9193E"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32</w:t>
            </w:r>
            <w:r w:rsidRPr="00D9193E">
              <w:rPr>
                <w:rFonts w:ascii="Arial" w:hAnsi="Arial" w:cs="Arial"/>
                <w:spacing w:val="-1"/>
                <w:sz w:val="20"/>
                <w:szCs w:val="20"/>
              </w:rPr>
              <w:t>-</w:t>
            </w:r>
            <w:r w:rsidRPr="00D9193E">
              <w:rPr>
                <w:rFonts w:ascii="Arial" w:hAnsi="Arial" w:cs="Arial"/>
                <w:sz w:val="20"/>
                <w:szCs w:val="20"/>
              </w:rPr>
              <w:t>1</w:t>
            </w:r>
          </w:p>
        </w:tc>
      </w:tr>
      <w:tr w:rsidR="00E66C70" w:rsidRPr="00D9193E"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32</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LANDING GEAR</w:t>
            </w:r>
          </w:p>
        </w:tc>
      </w:tr>
      <w:tr w:rsidR="00E66C70" w:rsidRPr="00D9193E" w:rsidTr="000C71B3">
        <w:trPr>
          <w:trHeight w:hRule="exact" w:val="3415"/>
        </w:trPr>
        <w:tc>
          <w:tcPr>
            <w:tcW w:w="1171" w:type="dxa"/>
            <w:tcBorders>
              <w:top w:val="single" w:sz="12" w:space="0" w:color="000000"/>
              <w:left w:val="single" w:sz="12"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3200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Weight ON Gear System </w:t>
            </w:r>
            <w:r w:rsidRPr="00D9193E">
              <w:rPr>
                <w:rFonts w:ascii="Arial" w:hAnsi="Arial" w:cs="Arial"/>
                <w:b/>
                <w:sz w:val="20"/>
                <w:szCs w:val="20"/>
              </w:rPr>
              <w:t>(407)</w:t>
            </w: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E66C70" w:rsidRPr="00D9193E"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D9193E">
              <w:rPr>
                <w:rFonts w:ascii="Arial" w:hAnsi="Arial" w:cs="Arial"/>
                <w:b/>
                <w:bCs/>
                <w:sz w:val="20"/>
                <w:szCs w:val="20"/>
              </w:rPr>
              <w:t xml:space="preserve">a)  </w:t>
            </w:r>
            <w:r w:rsidRPr="00D9193E">
              <w:rPr>
                <w:rFonts w:ascii="Arial" w:hAnsi="Arial" w:cs="Arial"/>
                <w:bCs/>
                <w:sz w:val="20"/>
                <w:szCs w:val="20"/>
              </w:rPr>
              <w:t xml:space="preserve">An alternate method to record Flight </w:t>
            </w:r>
            <w:r w:rsidR="00D97DA3" w:rsidRPr="00D9193E">
              <w:rPr>
                <w:rFonts w:ascii="Arial" w:hAnsi="Arial" w:cs="Arial"/>
                <w:bCs/>
                <w:sz w:val="20"/>
                <w:szCs w:val="20"/>
              </w:rPr>
              <w:t>t</w:t>
            </w:r>
            <w:r w:rsidRPr="00D9193E">
              <w:rPr>
                <w:rFonts w:ascii="Arial" w:hAnsi="Arial" w:cs="Arial"/>
                <w:bCs/>
                <w:sz w:val="20"/>
                <w:szCs w:val="20"/>
              </w:rPr>
              <w:t>ime is used, and</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spacing w:val="1"/>
                <w:sz w:val="20"/>
                <w:szCs w:val="20"/>
              </w:rPr>
              <w:t>The transponder is controlled manually</w:t>
            </w:r>
            <w:r w:rsidRPr="00D9193E">
              <w:rPr>
                <w:rFonts w:ascii="Arial" w:hAnsi="Arial" w:cs="Arial"/>
                <w:spacing w:val="67"/>
                <w:sz w:val="20"/>
                <w:szCs w:val="20"/>
              </w:rPr>
              <w:t xml:space="preserve"> </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(O)</w:t>
            </w:r>
            <w:r w:rsidR="00EA0FBB" w:rsidRPr="00D9193E">
              <w:rPr>
                <w:rFonts w:ascii="Arial" w:hAnsi="Arial" w:cs="Arial"/>
                <w:b/>
                <w:sz w:val="20"/>
                <w:szCs w:val="20"/>
              </w:rPr>
              <w:t xml:space="preserve"> </w:t>
            </w:r>
            <w:r w:rsidRPr="00D9193E">
              <w:rPr>
                <w:rFonts w:ascii="Arial" w:hAnsi="Arial" w:cs="Arial"/>
                <w:sz w:val="20"/>
                <w:szCs w:val="20"/>
              </w:rPr>
              <w:t xml:space="preserve"> </w:t>
            </w:r>
            <w:r w:rsidR="00EA0FBB" w:rsidRPr="00D9193E">
              <w:rPr>
                <w:rFonts w:ascii="Arial" w:hAnsi="Arial" w:cs="Arial"/>
                <w:sz w:val="20"/>
                <w:szCs w:val="20"/>
              </w:rPr>
              <w:t>All flight time with hour meter inoperative will be recorded and entered in the aircraft logbook, and</w:t>
            </w:r>
          </w:p>
          <w:p w:rsidR="00EA0FBB" w:rsidRPr="00D9193E"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D9193E" w:rsidTr="00FA3849">
        <w:trPr>
          <w:trHeight w:hRule="exact" w:val="1253"/>
        </w:trPr>
        <w:tc>
          <w:tcPr>
            <w:tcW w:w="1171" w:type="dxa"/>
            <w:tcBorders>
              <w:top w:val="single" w:sz="4" w:space="0" w:color="000000"/>
              <w:left w:val="single" w:sz="12" w:space="0" w:color="000000"/>
              <w:bottom w:val="single" w:sz="4"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DB1C8D" w:rsidP="00F526E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66C70" w:rsidRPr="00D9193E" w:rsidRDefault="00E66C70" w:rsidP="00D97DA3">
            <w:pPr>
              <w:widowControl w:val="0"/>
              <w:autoSpaceDE w:val="0"/>
              <w:autoSpaceDN w:val="0"/>
              <w:adjustRightInd w:val="0"/>
              <w:spacing w:after="0" w:line="240" w:lineRule="auto"/>
              <w:ind w:left="90" w:right="167"/>
              <w:jc w:val="both"/>
              <w:rPr>
                <w:rFonts w:ascii="Arial" w:hAnsi="Arial" w:cs="Arial"/>
                <w:sz w:val="20"/>
                <w:szCs w:val="20"/>
              </w:rPr>
            </w:pPr>
            <w:r w:rsidRPr="00D9193E">
              <w:rPr>
                <w:rFonts w:ascii="Arial" w:hAnsi="Arial" w:cs="Arial"/>
                <w:sz w:val="20"/>
                <w:szCs w:val="20"/>
              </w:rPr>
              <w:t>May be inoperative provided equipment is secured or both snow pads removed, and landings on soft surfaces (i.e., mud or snow) are not conducted.</w:t>
            </w:r>
          </w:p>
          <w:p w:rsidR="00E66C70" w:rsidRPr="00D9193E" w:rsidRDefault="00E66C70" w:rsidP="00D97DA3">
            <w:pPr>
              <w:widowControl w:val="0"/>
              <w:autoSpaceDE w:val="0"/>
              <w:autoSpaceDN w:val="0"/>
              <w:adjustRightInd w:val="0"/>
              <w:spacing w:after="0" w:line="240" w:lineRule="auto"/>
              <w:ind w:left="630" w:right="167" w:hanging="360"/>
              <w:jc w:val="both"/>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D9193E" w:rsidTr="00FA3849">
        <w:trPr>
          <w:trHeight w:val="4734"/>
        </w:trPr>
        <w:tc>
          <w:tcPr>
            <w:tcW w:w="1171" w:type="dxa"/>
            <w:tcBorders>
              <w:top w:val="single" w:sz="4" w:space="0" w:color="000000"/>
              <w:left w:val="single" w:sz="12" w:space="0" w:color="000000"/>
              <w:bottom w:val="single" w:sz="12"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3212</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E66C70" w:rsidRPr="00D9193E" w:rsidRDefault="00CD764E" w:rsidP="00D97DA3">
            <w:pPr>
              <w:widowControl w:val="0"/>
              <w:autoSpaceDE w:val="0"/>
              <w:autoSpaceDN w:val="0"/>
              <w:adjustRightInd w:val="0"/>
              <w:spacing w:before="40" w:after="0" w:line="240" w:lineRule="auto"/>
              <w:ind w:left="86" w:right="167"/>
              <w:jc w:val="both"/>
              <w:rPr>
                <w:rFonts w:ascii="Arial" w:hAnsi="Arial" w:cs="Arial"/>
                <w:sz w:val="20"/>
                <w:szCs w:val="20"/>
              </w:rPr>
            </w:pPr>
            <w:r w:rsidRPr="00D9193E">
              <w:rPr>
                <w:rFonts w:ascii="Arial" w:hAnsi="Arial" w:cs="Arial"/>
                <w:sz w:val="20"/>
                <w:szCs w:val="20"/>
              </w:rPr>
              <w:t xml:space="preserve">May be inoperative for Part 135 operations provided aircraft, except for take offs and landings, is operated in </w:t>
            </w:r>
            <w:r w:rsidR="00B3252B" w:rsidRPr="00D9193E">
              <w:rPr>
                <w:rFonts w:ascii="Arial" w:hAnsi="Arial" w:cs="Arial"/>
                <w:sz w:val="20"/>
                <w:szCs w:val="20"/>
              </w:rPr>
              <w:t xml:space="preserve">power off </w:t>
            </w:r>
            <w:r w:rsidRPr="00D9193E">
              <w:rPr>
                <w:rFonts w:ascii="Arial" w:hAnsi="Arial" w:cs="Arial"/>
                <w:sz w:val="20"/>
                <w:szCs w:val="20"/>
              </w:rPr>
              <w:t>gliding distance of a suitable forced landing area.</w:t>
            </w:r>
          </w:p>
        </w:tc>
        <w:tc>
          <w:tcPr>
            <w:tcW w:w="283" w:type="dxa"/>
            <w:tcBorders>
              <w:top w:val="single" w:sz="4" w:space="0" w:color="000000"/>
              <w:left w:val="single" w:sz="12"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D9193E" w:rsidRDefault="00E66C70" w:rsidP="00F526EB">
      <w:pPr>
        <w:widowControl w:val="0"/>
        <w:autoSpaceDE w:val="0"/>
        <w:autoSpaceDN w:val="0"/>
        <w:adjustRightInd w:val="0"/>
        <w:spacing w:after="0" w:line="240" w:lineRule="auto"/>
        <w:rPr>
          <w:rFonts w:ascii="Arial" w:hAnsi="Arial" w:cs="Arial"/>
          <w:sz w:val="20"/>
          <w:szCs w:val="20"/>
        </w:rPr>
        <w:sectPr w:rsidR="00E66C70"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D9193E"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33</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L</w:t>
            </w:r>
            <w:r w:rsidR="00E05E31" w:rsidRPr="00D9193E">
              <w:rPr>
                <w:rFonts w:ascii="Arial" w:hAnsi="Arial" w:cs="Arial"/>
                <w:b/>
                <w:bCs/>
                <w:spacing w:val="-2"/>
                <w:sz w:val="20"/>
                <w:szCs w:val="20"/>
              </w:rPr>
              <w:t>I</w:t>
            </w:r>
            <w:r w:rsidR="00E05E31" w:rsidRPr="00D9193E">
              <w:rPr>
                <w:rFonts w:ascii="Arial" w:hAnsi="Arial" w:cs="Arial"/>
                <w:b/>
                <w:bCs/>
                <w:sz w:val="20"/>
                <w:szCs w:val="20"/>
              </w:rPr>
              <w:t>GHTS</w:t>
            </w:r>
          </w:p>
        </w:tc>
      </w:tr>
      <w:tr w:rsidR="00EA0FBB" w:rsidRPr="00D9193E" w:rsidTr="00560D26">
        <w:trPr>
          <w:trHeight w:hRule="exact" w:val="5035"/>
        </w:trPr>
        <w:tc>
          <w:tcPr>
            <w:tcW w:w="1171" w:type="dxa"/>
            <w:tcBorders>
              <w:top w:val="single" w:sz="4" w:space="0" w:color="000000"/>
              <w:left w:val="single" w:sz="12"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00AB4619" w:rsidRPr="00D9193E">
              <w:rPr>
                <w:rFonts w:ascii="Arial" w:hAnsi="Arial" w:cs="Arial"/>
                <w:bCs/>
                <w:spacing w:val="-1"/>
                <w:sz w:val="20"/>
                <w:szCs w:val="20"/>
              </w:rPr>
              <w:t>7</w:t>
            </w:r>
            <w:r w:rsidRPr="00D9193E">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D9193E"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w:t>
            </w:r>
            <w:r w:rsidR="00974D38" w:rsidRPr="00D9193E">
              <w:rPr>
                <w:rFonts w:ascii="Arial" w:hAnsi="Arial" w:cs="Arial"/>
                <w:sz w:val="20"/>
                <w:szCs w:val="20"/>
              </w:rPr>
              <w:t>/Flight Deck/Flight Compartment and</w:t>
            </w:r>
            <w:r w:rsidRPr="00D9193E">
              <w:rPr>
                <w:rFonts w:ascii="Arial" w:hAnsi="Arial" w:cs="Arial"/>
                <w:sz w:val="20"/>
                <w:szCs w:val="20"/>
              </w:rPr>
              <w:t xml:space="preserve"> Instrument Lighting </w:t>
            </w:r>
            <w:r w:rsidR="00EA0FBB" w:rsidRPr="00D9193E">
              <w:rPr>
                <w:rFonts w:ascii="Arial" w:hAnsi="Arial" w:cs="Arial"/>
                <w:spacing w:val="1"/>
                <w:sz w:val="20"/>
                <w:szCs w:val="20"/>
              </w:rPr>
              <w:t>S</w:t>
            </w:r>
            <w:r w:rsidR="00EA0FBB" w:rsidRPr="00D9193E">
              <w:rPr>
                <w:rFonts w:ascii="Arial" w:hAnsi="Arial" w:cs="Arial"/>
                <w:spacing w:val="-2"/>
                <w:sz w:val="20"/>
                <w:szCs w:val="20"/>
              </w:rPr>
              <w:t>y</w:t>
            </w:r>
            <w:r w:rsidR="00EA0FBB" w:rsidRPr="00D9193E">
              <w:rPr>
                <w:rFonts w:ascii="Arial" w:hAnsi="Arial" w:cs="Arial"/>
                <w:sz w:val="20"/>
                <w:szCs w:val="20"/>
              </w:rPr>
              <w:t>st</w:t>
            </w:r>
            <w:r w:rsidR="00EA0FBB" w:rsidRPr="00D9193E">
              <w:rPr>
                <w:rFonts w:ascii="Arial" w:hAnsi="Arial" w:cs="Arial"/>
                <w:spacing w:val="1"/>
                <w:sz w:val="20"/>
                <w:szCs w:val="20"/>
              </w:rPr>
              <w:t>em</w:t>
            </w:r>
            <w:r w:rsidR="006906C5" w:rsidRPr="00D9193E">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B4619" w:rsidRPr="00D9193E"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D9193E">
              <w:rPr>
                <w:rFonts w:ascii="Arial" w:hAnsi="Arial" w:cs="Arial"/>
                <w:sz w:val="20"/>
                <w:szCs w:val="20"/>
              </w:rPr>
              <w:t xml:space="preserve"> </w:t>
            </w:r>
            <w:r w:rsidR="00AB4619" w:rsidRPr="00D9193E">
              <w:rPr>
                <w:rFonts w:ascii="Arial" w:hAnsi="Arial" w:cs="Arial"/>
                <w:sz w:val="20"/>
                <w:szCs w:val="20"/>
              </w:rPr>
              <w:t>Individual lights may be inoperative provided:</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Remaining Lighting System are sufficient to clearly illuminate all required instruments, controls, and other devices for which they are provided,</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Remaining Lighting System are positioned so that direct rays are shielded from </w:t>
            </w:r>
            <w:proofErr w:type="spellStart"/>
            <w:r w:rsidRPr="00D9193E">
              <w:rPr>
                <w:rFonts w:ascii="Arial" w:hAnsi="Arial" w:cs="Arial"/>
                <w:sz w:val="20"/>
                <w:szCs w:val="20"/>
              </w:rPr>
              <w:t>flightcrew</w:t>
            </w:r>
            <w:proofErr w:type="spellEnd"/>
            <w:r w:rsidRPr="00D9193E">
              <w:rPr>
                <w:rFonts w:ascii="Arial" w:hAnsi="Arial" w:cs="Arial"/>
                <w:sz w:val="20"/>
                <w:szCs w:val="20"/>
              </w:rPr>
              <w:t xml:space="preserve"> members’ eyes, and</w:t>
            </w:r>
          </w:p>
          <w:p w:rsidR="00AE51B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c)</w:t>
            </w:r>
            <w:r w:rsidR="00AE51B9" w:rsidRPr="00D9193E">
              <w:rPr>
                <w:rFonts w:ascii="Arial" w:hAnsi="Arial" w:cs="Arial"/>
                <w:b/>
                <w:sz w:val="20"/>
                <w:szCs w:val="20"/>
              </w:rPr>
              <w:t xml:space="preserve">  </w:t>
            </w:r>
            <w:r w:rsidRPr="00D9193E">
              <w:rPr>
                <w:rFonts w:ascii="Arial" w:hAnsi="Arial" w:cs="Arial"/>
                <w:sz w:val="20"/>
                <w:szCs w:val="20"/>
              </w:rPr>
              <w:t>Lighting configuration and intensity is</w:t>
            </w:r>
            <w:r w:rsidR="00AE51B9" w:rsidRPr="00D9193E">
              <w:rPr>
                <w:rFonts w:ascii="Arial" w:hAnsi="Arial" w:cs="Arial"/>
                <w:sz w:val="20"/>
                <w:szCs w:val="20"/>
              </w:rPr>
              <w:t xml:space="preserve"> </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sz w:val="20"/>
                <w:szCs w:val="20"/>
              </w:rPr>
              <w:t xml:space="preserve"> </w:t>
            </w:r>
            <w:r w:rsidR="00AE51B9" w:rsidRPr="00D9193E">
              <w:rPr>
                <w:rFonts w:ascii="Arial" w:hAnsi="Arial" w:cs="Arial"/>
                <w:sz w:val="20"/>
                <w:szCs w:val="20"/>
              </w:rPr>
              <w:t xml:space="preserve">    </w:t>
            </w:r>
            <w:r w:rsidRPr="00D9193E">
              <w:rPr>
                <w:rFonts w:ascii="Arial" w:hAnsi="Arial" w:cs="Arial"/>
                <w:sz w:val="20"/>
                <w:szCs w:val="20"/>
              </w:rPr>
              <w:t xml:space="preserve">acceptable to the </w:t>
            </w:r>
            <w:proofErr w:type="spellStart"/>
            <w:r w:rsidRPr="00D9193E">
              <w:rPr>
                <w:rFonts w:ascii="Arial" w:hAnsi="Arial" w:cs="Arial"/>
                <w:sz w:val="20"/>
                <w:szCs w:val="20"/>
              </w:rPr>
              <w:t>flightcrew</w:t>
            </w:r>
            <w:proofErr w:type="spellEnd"/>
            <w:r w:rsidRPr="00D9193E">
              <w:rPr>
                <w:rFonts w:ascii="Arial" w:hAnsi="Arial" w:cs="Arial"/>
                <w:sz w:val="20"/>
                <w:szCs w:val="20"/>
              </w:rPr>
              <w:t>.</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w:t>
            </w:r>
            <w:r w:rsidR="003F32B7" w:rsidRPr="00D9193E">
              <w:rPr>
                <w:rFonts w:ascii="Arial" w:hAnsi="Arial" w:cs="Arial"/>
                <w:b/>
                <w:sz w:val="20"/>
                <w:szCs w:val="20"/>
              </w:rPr>
              <w:t xml:space="preserve"> </w:t>
            </w:r>
            <w:r w:rsidRPr="00D9193E">
              <w:rPr>
                <w:rFonts w:ascii="Arial" w:hAnsi="Arial" w:cs="Arial"/>
                <w:b/>
                <w:sz w:val="20"/>
                <w:szCs w:val="20"/>
              </w:rPr>
              <w:t>1</w:t>
            </w:r>
            <w:r w:rsidRPr="00D9193E">
              <w:rPr>
                <w:rFonts w:ascii="Arial" w:hAnsi="Arial" w:cs="Arial"/>
                <w:sz w:val="20"/>
                <w:szCs w:val="20"/>
              </w:rPr>
              <w:t>:</w:t>
            </w:r>
            <w:r w:rsidR="003F32B7" w:rsidRPr="00D9193E">
              <w:rPr>
                <w:rFonts w:ascii="Arial" w:hAnsi="Arial" w:cs="Arial"/>
                <w:sz w:val="20"/>
                <w:szCs w:val="20"/>
              </w:rPr>
              <w:t xml:space="preserve"> </w:t>
            </w:r>
            <w:r w:rsidRPr="00D9193E">
              <w:rPr>
                <w:rFonts w:ascii="Arial" w:hAnsi="Arial" w:cs="Arial"/>
                <w:sz w:val="20"/>
                <w:szCs w:val="20"/>
              </w:rPr>
              <w:t>Individual button/switch lights and/or annunciations/indications are excluded from this relief.</w:t>
            </w:r>
          </w:p>
          <w:p w:rsidR="00EA0FBB"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 2</w:t>
            </w:r>
            <w:r w:rsidRPr="00D9193E">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12" w:space="0" w:color="000000"/>
              <w:bottom w:val="single" w:sz="4" w:space="0" w:color="000000"/>
              <w:right w:val="single" w:sz="12" w:space="0" w:color="000000"/>
            </w:tcBorders>
          </w:tcPr>
          <w:p w:rsidR="00EA0FBB" w:rsidRPr="00D9193E"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D9193E" w:rsidTr="00DB1C8D">
        <w:trPr>
          <w:trHeight w:hRule="exact" w:val="1127"/>
        </w:trPr>
        <w:tc>
          <w:tcPr>
            <w:tcW w:w="1171" w:type="dxa"/>
            <w:tcBorders>
              <w:top w:val="single" w:sz="4" w:space="0" w:color="000000"/>
              <w:left w:val="single" w:sz="12"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AE51B9"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E51B9" w:rsidRPr="00D9193E"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w:t>
            </w:r>
            <w:r w:rsidR="00AE51B9" w:rsidRPr="00D9193E">
              <w:rPr>
                <w:rFonts w:ascii="Arial" w:hAnsi="Arial" w:cs="Arial"/>
                <w:spacing w:val="-1"/>
                <w:sz w:val="20"/>
                <w:szCs w:val="20"/>
              </w:rPr>
              <w:t>May be inoperative.</w:t>
            </w:r>
          </w:p>
          <w:p w:rsidR="00AB4619" w:rsidRPr="00D9193E"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B4619" w:rsidRPr="00D9193E"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370"/>
        </w:trPr>
        <w:tc>
          <w:tcPr>
            <w:tcW w:w="1171" w:type="dxa"/>
            <w:tcBorders>
              <w:top w:val="single" w:sz="4" w:space="0" w:color="000000"/>
              <w:left w:val="single" w:sz="12"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caps/>
                <w:sz w:val="20"/>
                <w:szCs w:val="20"/>
              </w:rPr>
              <w:t>F</w:t>
            </w:r>
            <w:r w:rsidRPr="00D9193E">
              <w:rPr>
                <w:rFonts w:ascii="Arial" w:hAnsi="Arial" w:cs="Arial"/>
                <w:caps/>
                <w:spacing w:val="1"/>
                <w:sz w:val="20"/>
                <w:szCs w:val="20"/>
              </w:rPr>
              <w:t>a</w:t>
            </w:r>
            <w:r w:rsidRPr="00D9193E">
              <w:rPr>
                <w:rFonts w:ascii="Arial" w:hAnsi="Arial" w:cs="Arial"/>
                <w:caps/>
                <w:sz w:val="20"/>
                <w:szCs w:val="20"/>
              </w:rPr>
              <w:t>st</w:t>
            </w:r>
            <w:r w:rsidRPr="00D9193E">
              <w:rPr>
                <w:rFonts w:ascii="Arial" w:hAnsi="Arial" w:cs="Arial"/>
                <w:caps/>
                <w:spacing w:val="1"/>
                <w:sz w:val="20"/>
                <w:szCs w:val="20"/>
              </w:rPr>
              <w:t>e</w:t>
            </w:r>
            <w:r w:rsidRPr="00D9193E">
              <w:rPr>
                <w:rFonts w:ascii="Arial" w:hAnsi="Arial" w:cs="Arial"/>
                <w:caps/>
                <w:sz w:val="20"/>
                <w:szCs w:val="20"/>
              </w:rPr>
              <w:t>n</w:t>
            </w:r>
            <w:r w:rsidRPr="00D9193E">
              <w:rPr>
                <w:rFonts w:ascii="Arial" w:hAnsi="Arial" w:cs="Arial"/>
                <w:caps/>
                <w:spacing w:val="-1"/>
                <w:sz w:val="20"/>
                <w:szCs w:val="20"/>
              </w:rPr>
              <w:t xml:space="preserve"> </w:t>
            </w:r>
            <w:r w:rsidRPr="00D9193E">
              <w:rPr>
                <w:rFonts w:ascii="Arial" w:hAnsi="Arial" w:cs="Arial"/>
                <w:caps/>
                <w:spacing w:val="1"/>
                <w:sz w:val="20"/>
                <w:szCs w:val="20"/>
              </w:rPr>
              <w:t>S</w:t>
            </w:r>
            <w:r w:rsidRPr="00D9193E">
              <w:rPr>
                <w:rFonts w:ascii="Arial" w:hAnsi="Arial" w:cs="Arial"/>
                <w:caps/>
                <w:spacing w:val="-1"/>
                <w:sz w:val="20"/>
                <w:szCs w:val="20"/>
              </w:rPr>
              <w:t>e</w:t>
            </w:r>
            <w:r w:rsidRPr="00D9193E">
              <w:rPr>
                <w:rFonts w:ascii="Arial" w:hAnsi="Arial" w:cs="Arial"/>
                <w:caps/>
                <w:spacing w:val="1"/>
                <w:sz w:val="20"/>
                <w:szCs w:val="20"/>
              </w:rPr>
              <w:t>a</w:t>
            </w:r>
            <w:r w:rsidRPr="00D9193E">
              <w:rPr>
                <w:rFonts w:ascii="Arial" w:hAnsi="Arial" w:cs="Arial"/>
                <w:caps/>
                <w:sz w:val="20"/>
                <w:szCs w:val="20"/>
              </w:rPr>
              <w:t>t</w:t>
            </w:r>
            <w:r w:rsidRPr="00D9193E">
              <w:rPr>
                <w:rFonts w:ascii="Arial" w:hAnsi="Arial" w:cs="Arial"/>
                <w:caps/>
                <w:spacing w:val="-1"/>
                <w:sz w:val="20"/>
                <w:szCs w:val="20"/>
              </w:rPr>
              <w:t>b</w:t>
            </w:r>
            <w:r w:rsidRPr="00D9193E">
              <w:rPr>
                <w:rFonts w:ascii="Arial" w:hAnsi="Arial" w:cs="Arial"/>
                <w:caps/>
                <w:spacing w:val="1"/>
                <w:sz w:val="20"/>
                <w:szCs w:val="20"/>
              </w:rPr>
              <w:t>e</w:t>
            </w:r>
            <w:r w:rsidRPr="00D9193E">
              <w:rPr>
                <w:rFonts w:ascii="Arial" w:hAnsi="Arial" w:cs="Arial"/>
                <w:caps/>
                <w:sz w:val="20"/>
                <w:szCs w:val="20"/>
              </w:rPr>
              <w:t>lt</w:t>
            </w:r>
            <w:r w:rsidRPr="00D9193E">
              <w:rPr>
                <w:rFonts w:ascii="Arial" w:hAnsi="Arial" w:cs="Arial"/>
                <w:caps/>
                <w:spacing w:val="1"/>
                <w:sz w:val="20"/>
                <w:szCs w:val="20"/>
              </w:rPr>
              <w:t xml:space="preserve"> a</w:t>
            </w:r>
            <w:r w:rsidRPr="00D9193E">
              <w:rPr>
                <w:rFonts w:ascii="Arial" w:hAnsi="Arial" w:cs="Arial"/>
                <w:caps/>
                <w:spacing w:val="-1"/>
                <w:sz w:val="20"/>
                <w:szCs w:val="20"/>
              </w:rPr>
              <w:t>n</w:t>
            </w:r>
            <w:r w:rsidRPr="00D9193E">
              <w:rPr>
                <w:rFonts w:ascii="Arial" w:hAnsi="Arial" w:cs="Arial"/>
                <w:caps/>
                <w:sz w:val="20"/>
                <w:szCs w:val="20"/>
              </w:rPr>
              <w:t>d No</w:t>
            </w:r>
            <w:r w:rsidRPr="00D9193E">
              <w:rPr>
                <w:rFonts w:ascii="Arial" w:hAnsi="Arial" w:cs="Arial"/>
                <w:caps/>
                <w:spacing w:val="1"/>
                <w:sz w:val="20"/>
                <w:szCs w:val="20"/>
              </w:rPr>
              <w:t xml:space="preserve"> S</w:t>
            </w:r>
            <w:r w:rsidRPr="00D9193E">
              <w:rPr>
                <w:rFonts w:ascii="Arial" w:hAnsi="Arial" w:cs="Arial"/>
                <w:caps/>
                <w:spacing w:val="-1"/>
                <w:sz w:val="20"/>
                <w:szCs w:val="20"/>
              </w:rPr>
              <w:t>m</w:t>
            </w:r>
            <w:r w:rsidRPr="00D9193E">
              <w:rPr>
                <w:rFonts w:ascii="Arial" w:hAnsi="Arial" w:cs="Arial"/>
                <w:caps/>
                <w:spacing w:val="1"/>
                <w:sz w:val="20"/>
                <w:szCs w:val="20"/>
              </w:rPr>
              <w:t>o</w:t>
            </w:r>
            <w:r w:rsidRPr="00D9193E">
              <w:rPr>
                <w:rFonts w:ascii="Arial" w:hAnsi="Arial" w:cs="Arial"/>
                <w:caps/>
                <w:sz w:val="20"/>
                <w:szCs w:val="20"/>
              </w:rPr>
              <w:t>ki</w:t>
            </w:r>
            <w:r w:rsidRPr="00D9193E">
              <w:rPr>
                <w:rFonts w:ascii="Arial" w:hAnsi="Arial" w:cs="Arial"/>
                <w:caps/>
                <w:spacing w:val="1"/>
                <w:sz w:val="20"/>
                <w:szCs w:val="20"/>
              </w:rPr>
              <w:t>n</w:t>
            </w:r>
            <w:r w:rsidRPr="00D9193E">
              <w:rPr>
                <w:rFonts w:ascii="Arial" w:hAnsi="Arial" w:cs="Arial"/>
                <w:caps/>
                <w:sz w:val="20"/>
                <w:szCs w:val="20"/>
              </w:rPr>
              <w:t>g</w:t>
            </w:r>
            <w:r w:rsidRPr="00D9193E">
              <w:rPr>
                <w:rFonts w:ascii="Arial" w:hAnsi="Arial" w:cs="Arial"/>
                <w:spacing w:val="1"/>
                <w:sz w:val="20"/>
                <w:szCs w:val="20"/>
              </w:rPr>
              <w:t xml:space="preserve"> Light (Cockpit)</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DB1C8D" w:rsidRPr="00D9193E" w:rsidRDefault="00DB1C8D" w:rsidP="00DB1C8D">
            <w:pPr>
              <w:widowControl w:val="0"/>
              <w:tabs>
                <w:tab w:val="left" w:pos="1710"/>
              </w:tabs>
              <w:autoSpaceDE w:val="0"/>
              <w:autoSpaceDN w:val="0"/>
              <w:adjustRightInd w:val="0"/>
              <w:spacing w:before="40" w:after="36" w:line="240" w:lineRule="auto"/>
              <w:ind w:left="86" w:right="347" w:hanging="14"/>
              <w:jc w:val="both"/>
              <w:rPr>
                <w:rFonts w:ascii="Arial" w:hAnsi="Arial" w:cs="Arial"/>
                <w:sz w:val="20"/>
                <w:szCs w:val="20"/>
              </w:rPr>
            </w:pPr>
            <w:r w:rsidRPr="00D9193E">
              <w:rPr>
                <w:rFonts w:ascii="Arial" w:hAnsi="Arial" w:cs="Arial"/>
                <w:sz w:val="20"/>
                <w:szCs w:val="20"/>
              </w:rPr>
              <w:t>Not Installed</w:t>
            </w:r>
          </w:p>
          <w:p w:rsidR="00DB1C8D" w:rsidRPr="00D9193E" w:rsidRDefault="00DB1C8D" w:rsidP="00DB1C8D">
            <w:pPr>
              <w:widowControl w:val="0"/>
              <w:autoSpaceDE w:val="0"/>
              <w:autoSpaceDN w:val="0"/>
              <w:adjustRightInd w:val="0"/>
              <w:spacing w:before="40" w:after="0" w:line="240" w:lineRule="auto"/>
              <w:ind w:left="86" w:right="1025" w:hanging="14"/>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928"/>
        </w:trPr>
        <w:tc>
          <w:tcPr>
            <w:tcW w:w="1171" w:type="dxa"/>
            <w:tcBorders>
              <w:top w:val="single" w:sz="4" w:space="0" w:color="000000"/>
              <w:left w:val="single" w:sz="12"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before="40" w:after="0" w:line="240" w:lineRule="auto"/>
              <w:ind w:left="86" w:right="15" w:hanging="14"/>
              <w:rPr>
                <w:rFonts w:ascii="Arial" w:hAnsi="Arial" w:cs="Arial"/>
                <w:spacing w:val="1"/>
                <w:sz w:val="20"/>
                <w:szCs w:val="20"/>
              </w:rPr>
            </w:pPr>
            <w:r w:rsidRPr="00D9193E">
              <w:rPr>
                <w:rFonts w:ascii="Arial" w:hAnsi="Arial" w:cs="Arial"/>
                <w:spacing w:val="1"/>
                <w:sz w:val="20"/>
                <w:szCs w:val="20"/>
              </w:rPr>
              <w:t>May be inoperative for day</w:t>
            </w:r>
            <w:r w:rsidRPr="00D9193E">
              <w:rPr>
                <w:rFonts w:ascii="Arial" w:hAnsi="Arial" w:cs="Arial"/>
                <w:sz w:val="20"/>
                <w:szCs w:val="20"/>
              </w:rPr>
              <w:t xml:space="preserve"> or night non-passenger carrying operations.</w:t>
            </w:r>
          </w:p>
        </w:tc>
        <w:tc>
          <w:tcPr>
            <w:tcW w:w="283" w:type="dxa"/>
            <w:tcBorders>
              <w:top w:val="single" w:sz="4" w:space="0" w:color="000000"/>
              <w:left w:val="single" w:sz="12"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Default="005C3255" w:rsidP="00F526EB">
      <w:pPr>
        <w:spacing w:line="240" w:lineRule="auto"/>
        <w:rPr>
          <w:rFonts w:ascii="Arial" w:hAnsi="Arial" w:cs="Arial"/>
        </w:rPr>
      </w:pPr>
    </w:p>
    <w:p w:rsidR="005C3255" w:rsidRDefault="005C3255">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D9193E"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70717D" w:rsidRPr="00D9193E"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0717D" w:rsidRPr="00D9193E"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0717D" w:rsidRPr="00D9193E"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 xml:space="preserve">  33</w:t>
            </w:r>
            <w:r w:rsidRPr="00D9193E">
              <w:rPr>
                <w:rFonts w:ascii="Arial" w:hAnsi="Arial" w:cs="Arial"/>
                <w:spacing w:val="-1"/>
                <w:sz w:val="20"/>
                <w:szCs w:val="20"/>
              </w:rPr>
              <w:t>-</w:t>
            </w:r>
            <w:r w:rsidRPr="00D9193E">
              <w:rPr>
                <w:rFonts w:ascii="Arial" w:hAnsi="Arial" w:cs="Arial"/>
                <w:sz w:val="20"/>
                <w:szCs w:val="20"/>
              </w:rPr>
              <w:t>2</w:t>
            </w:r>
          </w:p>
        </w:tc>
      </w:tr>
      <w:tr w:rsidR="0070717D" w:rsidRPr="00D9193E"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D9193E"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0717D" w:rsidRPr="00D9193E"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0717D" w:rsidRPr="00D9193E"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0717D" w:rsidRPr="00D9193E"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0717D" w:rsidRPr="00D9193E"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0717D" w:rsidRPr="00D9193E"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z w:val="20"/>
                <w:szCs w:val="20"/>
              </w:rPr>
              <w:t>.</w:t>
            </w:r>
            <w:r w:rsidR="0070717D" w:rsidRPr="00D9193E">
              <w:rPr>
                <w:rFonts w:ascii="Arial" w:hAnsi="Arial" w:cs="Arial"/>
                <w:b/>
                <w:bCs/>
                <w:spacing w:val="1"/>
                <w:sz w:val="20"/>
                <w:szCs w:val="20"/>
              </w:rPr>
              <w:t xml:space="preserve"> </w:t>
            </w:r>
            <w:r w:rsidR="0070717D" w:rsidRPr="00D9193E">
              <w:rPr>
                <w:rFonts w:ascii="Arial" w:hAnsi="Arial" w:cs="Arial"/>
                <w:b/>
                <w:bCs/>
                <w:sz w:val="20"/>
                <w:szCs w:val="20"/>
              </w:rPr>
              <w:t>L</w:t>
            </w:r>
            <w:r w:rsidR="0070717D" w:rsidRPr="00D9193E">
              <w:rPr>
                <w:rFonts w:ascii="Arial" w:hAnsi="Arial" w:cs="Arial"/>
                <w:b/>
                <w:bCs/>
                <w:spacing w:val="-2"/>
                <w:sz w:val="20"/>
                <w:szCs w:val="20"/>
              </w:rPr>
              <w:t>I</w:t>
            </w:r>
            <w:r w:rsidR="0070717D" w:rsidRPr="00D9193E">
              <w:rPr>
                <w:rFonts w:ascii="Arial" w:hAnsi="Arial" w:cs="Arial"/>
                <w:b/>
                <w:bCs/>
                <w:sz w:val="20"/>
                <w:szCs w:val="20"/>
              </w:rPr>
              <w:t>GHTS</w:t>
            </w:r>
            <w:r w:rsidR="0070717D" w:rsidRPr="00D9193E">
              <w:rPr>
                <w:rFonts w:ascii="Arial" w:hAnsi="Arial" w:cs="Arial"/>
                <w:b/>
                <w:bCs/>
                <w:spacing w:val="1"/>
                <w:sz w:val="20"/>
                <w:szCs w:val="20"/>
              </w:rPr>
              <w:t xml:space="preserve"> </w:t>
            </w:r>
            <w:r w:rsidR="0070717D" w:rsidRPr="00D9193E">
              <w:rPr>
                <w:rFonts w:ascii="Arial" w:hAnsi="Arial" w:cs="Arial"/>
                <w:b/>
                <w:bCs/>
                <w:spacing w:val="-1"/>
                <w:sz w:val="20"/>
                <w:szCs w:val="20"/>
              </w:rPr>
              <w:t>(</w:t>
            </w:r>
            <w:r w:rsidR="0070717D" w:rsidRPr="00D9193E">
              <w:rPr>
                <w:rFonts w:ascii="Arial" w:hAnsi="Arial" w:cs="Arial"/>
                <w:b/>
                <w:bCs/>
                <w:sz w:val="20"/>
                <w:szCs w:val="20"/>
              </w:rPr>
              <w:t>Con</w:t>
            </w:r>
            <w:r w:rsidR="0070717D" w:rsidRPr="00D9193E">
              <w:rPr>
                <w:rFonts w:ascii="Arial" w:hAnsi="Arial" w:cs="Arial"/>
                <w:b/>
                <w:bCs/>
                <w:spacing w:val="-1"/>
                <w:sz w:val="20"/>
                <w:szCs w:val="20"/>
              </w:rPr>
              <w:t>t</w:t>
            </w:r>
            <w:r w:rsidR="0070717D" w:rsidRPr="00D9193E">
              <w:rPr>
                <w:rFonts w:ascii="Arial" w:hAnsi="Arial" w:cs="Arial"/>
                <w:b/>
                <w:bCs/>
                <w:sz w:val="20"/>
                <w:szCs w:val="20"/>
              </w:rPr>
              <w:t>’d)</w:t>
            </w: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Baggage Compartment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Lights</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pacing w:val="1"/>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Po</w:t>
            </w:r>
            <w:r w:rsidRPr="00D9193E">
              <w:rPr>
                <w:rFonts w:ascii="Arial" w:hAnsi="Arial" w:cs="Arial"/>
                <w:sz w:val="20"/>
                <w:szCs w:val="20"/>
              </w:rPr>
              <w:t>siti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ht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sidR="00FF606A">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z w:val="20"/>
                <w:szCs w:val="20"/>
              </w:rPr>
              <w:t>llisi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560D26"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560D26">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r w:rsidR="00FF606A">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6906C5">
            <w:pPr>
              <w:widowControl w:val="0"/>
              <w:autoSpaceDE w:val="0"/>
              <w:autoSpaceDN w:val="0"/>
              <w:adjustRightInd w:val="0"/>
              <w:spacing w:before="40" w:after="0" w:line="240" w:lineRule="auto"/>
              <w:ind w:left="86" w:right="105"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r w:rsidR="00C43998" w:rsidRPr="00D9193E">
              <w:rPr>
                <w:rFonts w:ascii="Arial" w:hAnsi="Arial" w:cs="Arial"/>
                <w:sz w:val="20"/>
                <w:szCs w:val="20"/>
              </w:rPr>
              <w:t xml:space="preserve">  May be inoperative for night flight providing aircraft is not operated for hire.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1170"/>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D9193E">
              <w:rPr>
                <w:rFonts w:ascii="Arial" w:hAnsi="Arial" w:cs="Arial"/>
                <w:spacing w:val="1"/>
                <w:sz w:val="20"/>
                <w:szCs w:val="20"/>
              </w:rPr>
              <w:t>External</w:t>
            </w:r>
            <w:r w:rsidRPr="00D9193E">
              <w:rPr>
                <w:rFonts w:ascii="Arial" w:hAnsi="Arial" w:cs="Arial"/>
                <w:sz w:val="20"/>
                <w:szCs w:val="20"/>
              </w:rPr>
              <w:t xml:space="preserve"> </w:t>
            </w:r>
            <w:r w:rsidRPr="00D9193E">
              <w:rPr>
                <w:rFonts w:ascii="Arial" w:hAnsi="Arial" w:cs="Arial"/>
                <w:spacing w:val="1"/>
                <w:sz w:val="20"/>
                <w:szCs w:val="20"/>
              </w:rPr>
              <w:t>Sea</w:t>
            </w:r>
            <w:r w:rsidRPr="00D9193E">
              <w:rPr>
                <w:rFonts w:ascii="Arial" w:hAnsi="Arial" w:cs="Arial"/>
                <w:spacing w:val="-1"/>
                <w:sz w:val="20"/>
                <w:szCs w:val="20"/>
              </w:rPr>
              <w:t>r</w:t>
            </w:r>
            <w:r w:rsidRPr="00D9193E">
              <w:rPr>
                <w:rFonts w:ascii="Arial" w:hAnsi="Arial" w:cs="Arial"/>
                <w:sz w:val="20"/>
                <w:szCs w:val="20"/>
              </w:rPr>
              <w:t>ch</w:t>
            </w:r>
            <w:r w:rsidRPr="00D9193E">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D9193E">
              <w:rPr>
                <w:rFonts w:ascii="Arial" w:hAnsi="Arial" w:cs="Arial"/>
                <w:b/>
                <w:bCs/>
                <w:sz w:val="20"/>
                <w:szCs w:val="20"/>
              </w:rPr>
              <w:t>-</w:t>
            </w: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776"/>
        </w:trPr>
        <w:tc>
          <w:tcPr>
            <w:tcW w:w="1171" w:type="dxa"/>
            <w:tcBorders>
              <w:top w:val="single" w:sz="4" w:space="0" w:color="auto"/>
              <w:left w:val="single" w:sz="12"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00301760" w:rsidRPr="00D9193E">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auto"/>
              <w:left w:val="single" w:sz="12"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70717D" w:rsidRPr="00D9193E" w:rsidTr="00B1390B">
        <w:trPr>
          <w:trHeight w:val="776"/>
        </w:trPr>
        <w:tc>
          <w:tcPr>
            <w:tcW w:w="1171" w:type="dxa"/>
            <w:tcBorders>
              <w:top w:val="single" w:sz="8" w:space="0" w:color="000000"/>
              <w:left w:val="single" w:sz="12" w:space="0" w:color="000000"/>
              <w:bottom w:val="single" w:sz="4" w:space="0" w:color="000000"/>
              <w:right w:val="single" w:sz="6" w:space="0" w:color="000000"/>
            </w:tcBorders>
          </w:tcPr>
          <w:p w:rsidR="0070717D"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pacing w:val="-1"/>
                <w:sz w:val="20"/>
                <w:szCs w:val="20"/>
              </w:rPr>
              <w:t>4</w:t>
            </w:r>
            <w:r w:rsidR="0070717D" w:rsidRPr="00D9193E">
              <w:rPr>
                <w:rFonts w:ascii="Arial" w:hAnsi="Arial" w:cs="Arial"/>
                <w:b/>
                <w:bCs/>
                <w:spacing w:val="1"/>
                <w:sz w:val="20"/>
                <w:szCs w:val="20"/>
              </w:rPr>
              <w:t>0</w:t>
            </w:r>
            <w:r w:rsidR="0070717D" w:rsidRPr="00D9193E">
              <w:rPr>
                <w:rFonts w:ascii="Arial" w:hAnsi="Arial" w:cs="Arial"/>
                <w:b/>
                <w:bCs/>
                <w:spacing w:val="-1"/>
                <w:sz w:val="20"/>
                <w:szCs w:val="20"/>
              </w:rPr>
              <w:t>-</w:t>
            </w:r>
            <w:r w:rsidR="0070717D" w:rsidRPr="00D9193E">
              <w:rPr>
                <w:rFonts w:ascii="Arial" w:hAnsi="Arial" w:cs="Arial"/>
                <w:b/>
                <w:bCs/>
                <w:spacing w:val="1"/>
                <w:sz w:val="20"/>
                <w:szCs w:val="20"/>
              </w:rPr>
              <w:t>09</w:t>
            </w:r>
          </w:p>
        </w:tc>
        <w:tc>
          <w:tcPr>
            <w:tcW w:w="2429" w:type="dxa"/>
            <w:tcBorders>
              <w:top w:val="single" w:sz="8" w:space="0" w:color="000000"/>
              <w:left w:val="single" w:sz="6" w:space="0" w:color="000000"/>
              <w:bottom w:val="single" w:sz="4" w:space="0" w:color="000000"/>
              <w:right w:val="single" w:sz="6" w:space="0" w:color="000000"/>
            </w:tcBorders>
          </w:tcPr>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Supp</w:t>
            </w:r>
            <w:r w:rsidRPr="00D9193E">
              <w:rPr>
                <w:rFonts w:ascii="Arial" w:hAnsi="Arial" w:cs="Arial"/>
                <w:spacing w:val="-3"/>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ti</w:t>
            </w:r>
            <w:r w:rsidRPr="00D9193E">
              <w:rPr>
                <w:rFonts w:ascii="Arial" w:hAnsi="Arial" w:cs="Arial"/>
                <w:spacing w:val="1"/>
                <w:sz w:val="20"/>
                <w:szCs w:val="20"/>
              </w:rPr>
              <w:t>ng</w:t>
            </w:r>
          </w:p>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AE51B9"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8" w:space="0" w:color="000000"/>
              <w:left w:val="single" w:sz="6" w:space="0" w:color="000000"/>
              <w:bottom w:val="single" w:sz="4" w:space="0" w:color="000000"/>
              <w:right w:val="single" w:sz="12" w:space="0" w:color="000000"/>
            </w:tcBorders>
          </w:tcPr>
          <w:p w:rsidR="0070717D" w:rsidRPr="00D9193E" w:rsidRDefault="0070717D" w:rsidP="00525078">
            <w:pPr>
              <w:widowControl w:val="0"/>
              <w:autoSpaceDE w:val="0"/>
              <w:autoSpaceDN w:val="0"/>
              <w:adjustRightInd w:val="0"/>
              <w:spacing w:before="40" w:after="0" w:line="240" w:lineRule="auto"/>
              <w:ind w:left="58"/>
              <w:rPr>
                <w:rFonts w:ascii="Arial" w:hAnsi="Arial" w:cs="Arial"/>
                <w:sz w:val="20"/>
                <w:szCs w:val="20"/>
              </w:rPr>
            </w:pPr>
            <w:r w:rsidRPr="00D9193E">
              <w:rPr>
                <w:rFonts w:ascii="Arial" w:hAnsi="Arial" w:cs="Arial"/>
                <w:sz w:val="20"/>
                <w:szCs w:val="20"/>
              </w:rPr>
              <w:t>Not installed</w:t>
            </w:r>
          </w:p>
        </w:tc>
        <w:tc>
          <w:tcPr>
            <w:tcW w:w="283" w:type="dxa"/>
            <w:tcBorders>
              <w:top w:val="single" w:sz="8"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B1390B">
        <w:trPr>
          <w:trHeight w:val="77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AE51B9" w:rsidRPr="00D9193E">
              <w:rPr>
                <w:rFonts w:ascii="Arial" w:hAnsi="Arial" w:cs="Arial"/>
                <w:b/>
                <w:bCs/>
                <w:spacing w:val="1"/>
                <w:sz w:val="20"/>
                <w:szCs w:val="20"/>
              </w:rPr>
              <w:t>5</w:t>
            </w:r>
            <w:r w:rsidR="00E05E31" w:rsidRPr="00D9193E">
              <w:rPr>
                <w:rFonts w:ascii="Arial" w:hAnsi="Arial" w:cs="Arial"/>
                <w:b/>
                <w:bCs/>
                <w:spacing w:val="1"/>
                <w:sz w:val="20"/>
                <w:szCs w:val="20"/>
              </w:rPr>
              <w:t>0</w:t>
            </w:r>
            <w:r w:rsidR="00E05E31" w:rsidRPr="00D9193E">
              <w:rPr>
                <w:rFonts w:ascii="Arial" w:hAnsi="Arial" w:cs="Arial"/>
                <w:b/>
                <w:bCs/>
                <w:spacing w:val="-1"/>
                <w:sz w:val="20"/>
                <w:szCs w:val="20"/>
              </w:rPr>
              <w:t>-</w:t>
            </w:r>
            <w:r w:rsidR="00E05E31" w:rsidRPr="00D9193E">
              <w:rPr>
                <w:rFonts w:ascii="Arial" w:hAnsi="Arial" w:cs="Arial"/>
                <w:b/>
                <w:bCs/>
                <w:spacing w:val="1"/>
                <w:sz w:val="20"/>
                <w:szCs w:val="20"/>
              </w:rPr>
              <w:t>0</w:t>
            </w:r>
            <w:r w:rsidR="00AE51B9" w:rsidRPr="00D9193E">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Flashlight</w:t>
            </w:r>
            <w:r w:rsidR="00AE51B9" w:rsidRPr="00D9193E">
              <w:rPr>
                <w:rFonts w:ascii="Arial" w:hAnsi="Arial" w:cs="Arial"/>
                <w:spacing w:val="1"/>
                <w:sz w:val="20"/>
                <w:szCs w:val="20"/>
              </w:rPr>
              <w:t>(</w:t>
            </w:r>
            <w:r w:rsidRPr="00D9193E">
              <w:rPr>
                <w:rFonts w:ascii="Arial" w:hAnsi="Arial" w:cs="Arial"/>
                <w:spacing w:val="1"/>
                <w:sz w:val="20"/>
                <w:szCs w:val="20"/>
              </w:rPr>
              <w:t>s</w:t>
            </w:r>
            <w:r w:rsidR="00AE51B9" w:rsidRPr="00D9193E">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FF606A" w:rsidP="00525078">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D9193E"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135609" w:rsidRPr="00D9193E"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135609" w:rsidRPr="00D9193E"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135609" w:rsidRPr="00D9193E"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1</w:t>
            </w:r>
          </w:p>
        </w:tc>
      </w:tr>
      <w:tr w:rsidR="00135609" w:rsidRPr="00D9193E"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D9193E"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135609" w:rsidRPr="00D9193E"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135609" w:rsidRPr="00D9193E"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135609" w:rsidRPr="00D9193E"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135609" w:rsidRPr="00D9193E"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135609" w:rsidRPr="00D9193E"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135609" w:rsidRPr="00D9193E">
              <w:rPr>
                <w:rFonts w:ascii="Arial" w:hAnsi="Arial" w:cs="Arial"/>
                <w:b/>
                <w:bCs/>
                <w:spacing w:val="1"/>
                <w:sz w:val="20"/>
                <w:szCs w:val="20"/>
              </w:rPr>
              <w:t>34</w:t>
            </w:r>
            <w:r w:rsidR="00135609" w:rsidRPr="00D9193E">
              <w:rPr>
                <w:rFonts w:ascii="Arial" w:hAnsi="Arial" w:cs="Arial"/>
                <w:b/>
                <w:bCs/>
                <w:sz w:val="20"/>
                <w:szCs w:val="20"/>
              </w:rPr>
              <w:t>.</w:t>
            </w:r>
            <w:r w:rsidR="00135609" w:rsidRPr="00D9193E">
              <w:rPr>
                <w:rFonts w:ascii="Arial" w:hAnsi="Arial" w:cs="Arial"/>
                <w:b/>
                <w:bCs/>
                <w:spacing w:val="1"/>
                <w:sz w:val="20"/>
                <w:szCs w:val="20"/>
              </w:rPr>
              <w:t xml:space="preserve"> </w:t>
            </w:r>
            <w:r w:rsidR="00135609" w:rsidRPr="00D9193E">
              <w:rPr>
                <w:rFonts w:ascii="Arial" w:hAnsi="Arial" w:cs="Arial"/>
                <w:b/>
                <w:bCs/>
                <w:spacing w:val="2"/>
                <w:sz w:val="20"/>
                <w:szCs w:val="20"/>
              </w:rPr>
              <w:t>N</w:t>
            </w:r>
            <w:r w:rsidR="00135609" w:rsidRPr="00D9193E">
              <w:rPr>
                <w:rFonts w:ascii="Arial" w:hAnsi="Arial" w:cs="Arial"/>
                <w:b/>
                <w:bCs/>
                <w:spacing w:val="-8"/>
                <w:sz w:val="20"/>
                <w:szCs w:val="20"/>
              </w:rPr>
              <w:t>A</w:t>
            </w:r>
            <w:r w:rsidR="00135609" w:rsidRPr="00D9193E">
              <w:rPr>
                <w:rFonts w:ascii="Arial" w:hAnsi="Arial" w:cs="Arial"/>
                <w:b/>
                <w:bCs/>
                <w:spacing w:val="1"/>
                <w:sz w:val="20"/>
                <w:szCs w:val="20"/>
              </w:rPr>
              <w:t>V</w:t>
            </w:r>
            <w:r w:rsidR="00135609" w:rsidRPr="00D9193E">
              <w:rPr>
                <w:rFonts w:ascii="Arial" w:hAnsi="Arial" w:cs="Arial"/>
                <w:b/>
                <w:bCs/>
                <w:sz w:val="20"/>
                <w:szCs w:val="20"/>
              </w:rPr>
              <w:t>I</w:t>
            </w:r>
            <w:r w:rsidR="00135609" w:rsidRPr="00D9193E">
              <w:rPr>
                <w:rFonts w:ascii="Arial" w:hAnsi="Arial" w:cs="Arial"/>
                <w:b/>
                <w:bCs/>
                <w:spacing w:val="5"/>
                <w:sz w:val="20"/>
                <w:szCs w:val="20"/>
              </w:rPr>
              <w:t>G</w:t>
            </w:r>
            <w:r w:rsidR="00135609" w:rsidRPr="00D9193E">
              <w:rPr>
                <w:rFonts w:ascii="Arial" w:hAnsi="Arial" w:cs="Arial"/>
                <w:b/>
                <w:bCs/>
                <w:spacing w:val="-5"/>
                <w:sz w:val="20"/>
                <w:szCs w:val="20"/>
              </w:rPr>
              <w:t>A</w:t>
            </w:r>
            <w:r w:rsidR="00135609" w:rsidRPr="00D9193E">
              <w:rPr>
                <w:rFonts w:ascii="Arial" w:hAnsi="Arial" w:cs="Arial"/>
                <w:b/>
                <w:bCs/>
                <w:sz w:val="20"/>
                <w:szCs w:val="20"/>
              </w:rPr>
              <w:t>TION</w:t>
            </w:r>
          </w:p>
        </w:tc>
      </w:tr>
      <w:tr w:rsidR="00A86C55" w:rsidRPr="00D9193E" w:rsidTr="002C6AE4">
        <w:trPr>
          <w:trHeight w:val="911"/>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13-</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Vertical Speed Indicator (VSI) </w:t>
            </w:r>
          </w:p>
          <w:p w:rsidR="00A86C55"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284" w:type="dxa"/>
            <w:gridSpan w:val="2"/>
            <w:tcBorders>
              <w:top w:val="single" w:sz="12"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D9193E" w:rsidTr="0016649D">
        <w:trPr>
          <w:trHeight w:val="967"/>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Airspeed Indicator </w:t>
            </w:r>
          </w:p>
          <w:p w:rsidR="0016649D"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301760" w:rsidRPr="00D9193E" w:rsidRDefault="00301760" w:rsidP="0016649D">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Airspeed Indicator </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426BD3">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00426BD3" w:rsidRPr="00D9193E">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D9193E" w:rsidRDefault="00426BD3" w:rsidP="0016649D">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 provided:</w:t>
            </w:r>
          </w:p>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 secured, and</w:t>
            </w:r>
          </w:p>
          <w:p w:rsidR="00A86C55"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proofErr w:type="spellStart"/>
            <w:r w:rsidRPr="00D9193E">
              <w:rPr>
                <w:rFonts w:ascii="Arial" w:hAnsi="Arial" w:cs="Arial"/>
                <w:sz w:val="20"/>
                <w:szCs w:val="20"/>
              </w:rPr>
              <w:t>Enroute</w:t>
            </w:r>
            <w:proofErr w:type="spellEnd"/>
            <w:r w:rsidRPr="00D9193E">
              <w:rPr>
                <w:rFonts w:ascii="Arial" w:hAnsi="Arial" w:cs="Arial"/>
                <w:sz w:val="20"/>
                <w:szCs w:val="20"/>
              </w:rPr>
              <w:t xml:space="preserve"> or approach procedures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w:t>
            </w:r>
            <w:r w:rsidR="00426BD3" w:rsidRPr="00D9193E">
              <w:rPr>
                <w:rFonts w:ascii="Arial" w:hAnsi="Arial" w:cs="Arial"/>
                <w:b/>
                <w:bCs/>
                <w:spacing w:val="-1"/>
                <w:sz w:val="20"/>
                <w:szCs w:val="20"/>
              </w:rPr>
              <w:t>6</w:t>
            </w:r>
            <w:r w:rsidRPr="00D9193E">
              <w:rPr>
                <w:rFonts w:ascii="Arial" w:hAnsi="Arial" w:cs="Arial"/>
                <w:b/>
                <w:bCs/>
                <w:spacing w:val="-1"/>
                <w:sz w:val="20"/>
                <w:szCs w:val="20"/>
              </w:rPr>
              <w:t>-</w:t>
            </w:r>
            <w:r w:rsidRPr="00D9193E">
              <w:rPr>
                <w:rFonts w:ascii="Arial" w:hAnsi="Arial" w:cs="Arial"/>
                <w:b/>
                <w:bCs/>
                <w:spacing w:val="1"/>
                <w:sz w:val="20"/>
                <w:szCs w:val="20"/>
              </w:rPr>
              <w:t>0</w:t>
            </w:r>
            <w:r w:rsidR="00426BD3"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Altimeter </w:t>
            </w:r>
          </w:p>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A86C55"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886"/>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Altimeter </w:t>
            </w:r>
          </w:p>
          <w:p w:rsidR="00426BD3" w:rsidRPr="00D9193E" w:rsidRDefault="00426BD3" w:rsidP="00426BD3">
            <w:pPr>
              <w:spacing w:line="240" w:lineRule="auto"/>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5C3255" w:rsidP="00426BD3">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5C3255" w:rsidP="00426BD3">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May be inoperative</w:t>
            </w:r>
            <w:r w:rsidR="00C67296">
              <w:rPr>
                <w:rFonts w:ascii="Arial" w:hAnsi="Arial" w:cs="Arial"/>
                <w:sz w:val="20"/>
                <w:szCs w:val="20"/>
              </w:rPr>
              <w:t>, not required by CFR.</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9C50A3">
        <w:trPr>
          <w:trHeight w:val="1885"/>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Encoder</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 xml:space="preserve">May be inoperative, </w:t>
            </w:r>
            <w:r w:rsidR="00FF606A">
              <w:rPr>
                <w:rFonts w:ascii="Arial" w:hAnsi="Arial" w:cs="Arial"/>
                <w:sz w:val="20"/>
                <w:szCs w:val="20"/>
              </w:rPr>
              <w:t>providing;</w:t>
            </w:r>
          </w:p>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5"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w:t>
            </w:r>
            <w:proofErr w:type="spellStart"/>
            <w:r w:rsidRPr="00D9193E">
              <w:rPr>
                <w:rFonts w:ascii="Arial" w:hAnsi="Arial" w:cs="Arial"/>
                <w:sz w:val="20"/>
                <w:szCs w:val="20"/>
              </w:rPr>
              <w:t>Enroute</w:t>
            </w:r>
            <w:proofErr w:type="spellEnd"/>
            <w:r w:rsidRPr="00D9193E">
              <w:rPr>
                <w:rFonts w:ascii="Arial" w:hAnsi="Arial" w:cs="Arial"/>
                <w:sz w:val="20"/>
                <w:szCs w:val="20"/>
              </w:rPr>
              <w:t xml:space="preserve"> operations do not require its use, and</w:t>
            </w:r>
          </w:p>
          <w:p w:rsidR="00426BD3" w:rsidRPr="00D9193E" w:rsidRDefault="00426BD3" w:rsidP="00426BD3">
            <w:pPr>
              <w:widowControl w:val="0"/>
              <w:autoSpaceDE w:val="0"/>
              <w:autoSpaceDN w:val="0"/>
              <w:adjustRightInd w:val="0"/>
              <w:spacing w:before="40" w:after="0" w:line="240" w:lineRule="auto"/>
              <w:ind w:left="435" w:right="24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Prior to flight, approval is obtained from ATC facilities having jurisdiction over the planned route of flight.</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r w:rsidR="00426BD3" w:rsidRPr="00D9193E" w:rsidTr="00F825BC">
        <w:trPr>
          <w:trHeight w:val="1966"/>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May be inoperative provide</w:t>
            </w:r>
            <w:r w:rsidR="00675AFC">
              <w:rPr>
                <w:rFonts w:ascii="Arial" w:hAnsi="Arial" w:cs="Arial"/>
                <w:sz w:val="20"/>
                <w:szCs w:val="20"/>
              </w:rPr>
              <w:t>d</w:t>
            </w:r>
            <w:r w:rsidRPr="00D9193E">
              <w:rPr>
                <w:rFonts w:ascii="Arial" w:hAnsi="Arial" w:cs="Arial"/>
                <w:sz w:val="20"/>
                <w:szCs w:val="20"/>
              </w:rPr>
              <w:t xml:space="preserve"> </w:t>
            </w:r>
            <w:proofErr w:type="spellStart"/>
            <w:r w:rsidRPr="00D9193E">
              <w:rPr>
                <w:rFonts w:ascii="Arial" w:hAnsi="Arial" w:cs="Arial"/>
                <w:sz w:val="20"/>
                <w:szCs w:val="20"/>
              </w:rPr>
              <w:t>en</w:t>
            </w:r>
            <w:proofErr w:type="spellEnd"/>
            <w:r w:rsidRPr="00D9193E">
              <w:rPr>
                <w:rFonts w:ascii="Arial" w:hAnsi="Arial" w:cs="Arial"/>
                <w:sz w:val="20"/>
                <w:szCs w:val="20"/>
              </w:rPr>
              <w:t xml:space="preserve"> route operations do not require its use.</w:t>
            </w:r>
          </w:p>
          <w:p w:rsidR="00426BD3" w:rsidRPr="00D9193E"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12"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D9193E"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D9193E"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E05E31" w:rsidRPr="00D9193E" w:rsidTr="00CD66EB">
        <w:trPr>
          <w:trHeight w:val="844"/>
        </w:trPr>
        <w:tc>
          <w:tcPr>
            <w:tcW w:w="1186" w:type="dxa"/>
            <w:gridSpan w:val="2"/>
            <w:tcBorders>
              <w:top w:val="single" w:sz="12" w:space="0" w:color="000000"/>
              <w:left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00471868" w:rsidRPr="00D9193E">
              <w:rPr>
                <w:rFonts w:ascii="Arial" w:hAnsi="Arial" w:cs="Arial"/>
                <w:b/>
                <w:bCs/>
                <w:spacing w:val="1"/>
                <w:sz w:val="20"/>
                <w:szCs w:val="20"/>
              </w:rPr>
              <w:t>21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rsidR="00CD66EB" w:rsidRPr="00D9193E" w:rsidRDefault="00CD66EB"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Pitch and Bank</w:t>
            </w:r>
            <w:r w:rsidR="00471868"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rsidR="00E05E31" w:rsidRPr="00D9193E"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92071F" w:rsidRPr="00D9193E">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12" w:space="0" w:color="000000"/>
              <w:left w:val="single" w:sz="6" w:space="0" w:color="000000"/>
              <w:right w:val="single" w:sz="12" w:space="0" w:color="000000"/>
            </w:tcBorders>
          </w:tcPr>
          <w:p w:rsidR="00471868" w:rsidRPr="00D9193E" w:rsidRDefault="00CD66EB" w:rsidP="00755644">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12"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D9193E" w:rsidTr="00CD66EB">
        <w:trPr>
          <w:trHeight w:val="559"/>
        </w:trPr>
        <w:tc>
          <w:tcPr>
            <w:tcW w:w="1186" w:type="dxa"/>
            <w:gridSpan w:val="2"/>
            <w:tcBorders>
              <w:left w:val="single" w:sz="12"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left w:val="single" w:sz="6" w:space="0" w:color="000000"/>
              <w:bottom w:val="single" w:sz="4" w:space="0" w:color="000000"/>
              <w:right w:val="single" w:sz="12" w:space="0" w:color="000000"/>
            </w:tcBorders>
          </w:tcPr>
          <w:p w:rsidR="00CD66EB" w:rsidRPr="00D9193E" w:rsidRDefault="00CD66EB"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CD66EB" w:rsidRPr="00D9193E"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471868" w:rsidRPr="00D9193E" w:rsidTr="00CD66EB">
        <w:trPr>
          <w:trHeight w:val="792"/>
        </w:trPr>
        <w:tc>
          <w:tcPr>
            <w:tcW w:w="1186" w:type="dxa"/>
            <w:gridSpan w:val="2"/>
            <w:tcBorders>
              <w:top w:val="single" w:sz="4" w:space="0" w:color="000000"/>
              <w:left w:val="single" w:sz="12"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after="0" w:line="240" w:lineRule="auto"/>
              <w:ind w:left="29"/>
              <w:rPr>
                <w:rFonts w:ascii="Arial" w:hAnsi="Arial" w:cs="Arial"/>
                <w:b/>
                <w:bCs/>
                <w:spacing w:val="1"/>
                <w:sz w:val="20"/>
                <w:szCs w:val="20"/>
              </w:rPr>
            </w:pPr>
            <w:r w:rsidRPr="00D9193E">
              <w:rPr>
                <w:rFonts w:ascii="Arial" w:hAnsi="Arial" w:cs="Arial"/>
                <w:b/>
                <w:bCs/>
                <w:spacing w:val="1"/>
                <w:sz w:val="20"/>
                <w:szCs w:val="20"/>
              </w:rPr>
              <w:t>342</w:t>
            </w:r>
            <w:r w:rsidR="00CD66EB"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w:t>
            </w:r>
            <w:r w:rsidR="00CD66EB"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4" w:space="0" w:color="000000"/>
              <w:right w:val="single" w:sz="6" w:space="0" w:color="000000"/>
            </w:tcBorders>
          </w:tcPr>
          <w:p w:rsidR="00CD66EB" w:rsidRPr="00D9193E" w:rsidRDefault="00CD66EB"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 xml:space="preserve">Standby Attitude </w:t>
            </w:r>
          </w:p>
          <w:p w:rsidR="00471868" w:rsidRPr="00D9193E" w:rsidRDefault="00CD66EB" w:rsidP="00F526EB">
            <w:pPr>
              <w:widowControl w:val="0"/>
              <w:autoSpaceDE w:val="0"/>
              <w:autoSpaceDN w:val="0"/>
              <w:adjustRightInd w:val="0"/>
              <w:spacing w:after="0" w:line="240" w:lineRule="auto"/>
              <w:ind w:left="74"/>
              <w:rPr>
                <w:rFonts w:ascii="Arial" w:hAnsi="Arial" w:cs="Arial"/>
                <w:spacing w:val="2"/>
                <w:sz w:val="20"/>
                <w:szCs w:val="20"/>
              </w:rPr>
            </w:pPr>
            <w:r w:rsidRPr="00D9193E">
              <w:rPr>
                <w:rFonts w:ascii="Arial" w:hAnsi="Arial" w:cs="Arial"/>
                <w:sz w:val="20"/>
                <w:szCs w:val="20"/>
              </w:rPr>
              <w:t>Indicator</w:t>
            </w:r>
          </w:p>
        </w:tc>
        <w:tc>
          <w:tcPr>
            <w:tcW w:w="537"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CD66EB"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71868" w:rsidRPr="00D9193E" w:rsidRDefault="00755644" w:rsidP="00755644">
            <w:pPr>
              <w:widowControl w:val="0"/>
              <w:autoSpaceDE w:val="0"/>
              <w:autoSpaceDN w:val="0"/>
              <w:adjustRightInd w:val="0"/>
              <w:spacing w:before="40" w:after="0" w:line="240" w:lineRule="auto"/>
              <w:ind w:left="72" w:right="1026"/>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471868" w:rsidRPr="00D9193E" w:rsidRDefault="00471868"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720"/>
        </w:trPr>
        <w:tc>
          <w:tcPr>
            <w:tcW w:w="1186" w:type="dxa"/>
            <w:gridSpan w:val="2"/>
            <w:tcBorders>
              <w:top w:val="single" w:sz="4" w:space="0" w:color="000000"/>
              <w:left w:val="single" w:sz="12" w:space="0" w:color="000000"/>
              <w:right w:val="single" w:sz="6" w:space="0" w:color="000000"/>
            </w:tcBorders>
          </w:tcPr>
          <w:p w:rsidR="00384BD4" w:rsidRPr="00D9193E" w:rsidRDefault="00384BD4" w:rsidP="00384BD4">
            <w:pPr>
              <w:spacing w:after="240"/>
              <w:rPr>
                <w:rFonts w:ascii="Arial" w:hAnsi="Arial" w:cs="Arial"/>
                <w:b/>
                <w:sz w:val="20"/>
                <w:szCs w:val="20"/>
              </w:rPr>
            </w:pPr>
            <w:r w:rsidRPr="00D9193E">
              <w:rPr>
                <w:rFonts w:ascii="Arial" w:hAnsi="Arial" w:cs="Arial"/>
                <w:b/>
                <w:sz w:val="20"/>
                <w:szCs w:val="20"/>
              </w:rPr>
              <w:t xml:space="preserve"> 3422-01</w:t>
            </w:r>
            <w:r w:rsidRPr="00D9193E">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2</w:t>
            </w:r>
          </w:p>
        </w:tc>
        <w:tc>
          <w:tcPr>
            <w:tcW w:w="545"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4576" w:type="dxa"/>
            <w:gridSpan w:val="2"/>
            <w:tcBorders>
              <w:top w:val="single" w:sz="4" w:space="0" w:color="000000"/>
              <w:left w:val="single" w:sz="6" w:space="0" w:color="000000"/>
              <w:right w:val="single" w:sz="12" w:space="0" w:color="000000"/>
            </w:tcBorders>
          </w:tcPr>
          <w:p w:rsidR="00384BD4" w:rsidRPr="00D9193E" w:rsidRDefault="00384BD4" w:rsidP="00755644">
            <w:pPr>
              <w:widowControl w:val="0"/>
              <w:spacing w:after="120"/>
              <w:ind w:left="72"/>
              <w:rPr>
                <w:rFonts w:ascii="Arial" w:hAnsi="Arial" w:cs="Arial"/>
                <w:strike/>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4" w:space="0" w:color="000000"/>
              <w:left w:val="single" w:sz="12"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477"/>
        </w:trPr>
        <w:tc>
          <w:tcPr>
            <w:tcW w:w="1186" w:type="dxa"/>
            <w:gridSpan w:val="2"/>
            <w:tcBorders>
              <w:left w:val="single" w:sz="12" w:space="0" w:color="000000"/>
              <w:bottom w:val="single" w:sz="4" w:space="0" w:color="000000"/>
              <w:right w:val="single" w:sz="6" w:space="0" w:color="000000"/>
            </w:tcBorders>
          </w:tcPr>
          <w:p w:rsidR="00384BD4" w:rsidRPr="00D9193E"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D9193E"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D9193E" w:rsidRDefault="00234EDE" w:rsidP="00D42879">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384BD4" w:rsidRPr="00D9193E"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0A53D1">
        <w:trPr>
          <w:trHeight w:val="612"/>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D9193E" w:rsidRDefault="004F6A82" w:rsidP="00384BD4">
            <w:pPr>
              <w:spacing w:after="240"/>
              <w:rPr>
                <w:rFonts w:ascii="Arial" w:hAnsi="Arial" w:cs="Arial"/>
                <w:b/>
                <w:sz w:val="20"/>
                <w:szCs w:val="20"/>
              </w:rPr>
            </w:pPr>
            <w:r w:rsidRPr="00D9193E">
              <w:rPr>
                <w:rFonts w:ascii="Arial" w:hAnsi="Arial" w:cs="Arial"/>
                <w:b/>
                <w:bCs/>
                <w:spacing w:val="1"/>
                <w:sz w:val="20"/>
                <w:szCs w:val="20"/>
              </w:rPr>
              <w:t xml:space="preserve"> </w:t>
            </w:r>
            <w:r w:rsidR="00384BD4" w:rsidRPr="00D9193E">
              <w:rPr>
                <w:rFonts w:ascii="Arial" w:hAnsi="Arial" w:cs="Arial"/>
                <w:b/>
                <w:bCs/>
                <w:spacing w:val="1"/>
                <w:sz w:val="20"/>
                <w:szCs w:val="20"/>
              </w:rPr>
              <w:t>3422</w:t>
            </w:r>
            <w:r w:rsidR="00384BD4" w:rsidRPr="00D9193E">
              <w:rPr>
                <w:rFonts w:ascii="Arial" w:hAnsi="Arial" w:cs="Arial"/>
                <w:b/>
                <w:bCs/>
                <w:spacing w:val="-1"/>
                <w:sz w:val="20"/>
                <w:szCs w:val="20"/>
              </w:rPr>
              <w:t>-</w:t>
            </w:r>
            <w:r w:rsidR="00384BD4"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9C50A3">
        <w:trPr>
          <w:trHeight w:val="973"/>
        </w:trPr>
        <w:tc>
          <w:tcPr>
            <w:tcW w:w="1186" w:type="dxa"/>
            <w:gridSpan w:val="2"/>
            <w:tcBorders>
              <w:top w:val="single" w:sz="4" w:space="0" w:color="000000"/>
              <w:left w:val="single" w:sz="12" w:space="0" w:color="000000"/>
              <w:bottom w:val="single" w:sz="4"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bookmarkStart w:id="2" w:name="_Hlk494370248"/>
            <w:r w:rsidRPr="00D9193E">
              <w:rPr>
                <w:rFonts w:ascii="Arial" w:hAnsi="Arial" w:cs="Arial"/>
                <w:b/>
                <w:bCs/>
                <w:spacing w:val="1"/>
                <w:sz w:val="20"/>
                <w:szCs w:val="20"/>
              </w:rPr>
              <w:t>3422</w:t>
            </w:r>
            <w:r w:rsidRPr="00D9193E">
              <w:rPr>
                <w:rFonts w:ascii="Arial" w:hAnsi="Arial" w:cs="Arial"/>
                <w:b/>
                <w:bCs/>
                <w:spacing w:val="-1"/>
                <w:sz w:val="20"/>
                <w:szCs w:val="20"/>
              </w:rPr>
              <w:t>-</w:t>
            </w:r>
            <w:r w:rsidRPr="00D9193E">
              <w:rPr>
                <w:rFonts w:ascii="Arial" w:hAnsi="Arial" w:cs="Arial"/>
                <w:b/>
                <w:bCs/>
                <w:spacing w:val="1"/>
                <w:sz w:val="20"/>
                <w:szCs w:val="20"/>
              </w:rPr>
              <w:t>0</w:t>
            </w:r>
            <w:r w:rsidR="00384BD4"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471868" w:rsidP="00F526EB">
            <w:pPr>
              <w:widowControl w:val="0"/>
              <w:autoSpaceDE w:val="0"/>
              <w:autoSpaceDN w:val="0"/>
              <w:adjustRightInd w:val="0"/>
              <w:spacing w:after="0" w:line="240" w:lineRule="auto"/>
              <w:ind w:left="74"/>
              <w:rPr>
                <w:rFonts w:ascii="Arial" w:hAnsi="Arial" w:cs="Arial"/>
                <w:sz w:val="20"/>
                <w:szCs w:val="20"/>
              </w:rPr>
            </w:pPr>
            <w:proofErr w:type="spellStart"/>
            <w:r w:rsidRPr="00D9193E">
              <w:rPr>
                <w:rFonts w:ascii="Arial" w:hAnsi="Arial" w:cs="Arial"/>
                <w:sz w:val="20"/>
                <w:szCs w:val="20"/>
              </w:rPr>
              <w:t>Magnometer</w:t>
            </w:r>
            <w:proofErr w:type="spellEnd"/>
            <w:r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b/>
                <w:sz w:val="20"/>
                <w:szCs w:val="20"/>
              </w:rPr>
              <w:t>(407)</w:t>
            </w:r>
          </w:p>
        </w:tc>
        <w:tc>
          <w:tcPr>
            <w:tcW w:w="537"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E05E31" w:rsidRPr="00D9193E" w:rsidRDefault="0091717D"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6C1AA0" w:rsidRPr="00D9193E" w:rsidRDefault="006C1AA0" w:rsidP="00F526EB">
            <w:pPr>
              <w:pStyle w:val="Default"/>
              <w:spacing w:before="40"/>
              <w:ind w:left="72"/>
              <w:rPr>
                <w:sz w:val="20"/>
                <w:szCs w:val="20"/>
              </w:rPr>
            </w:pPr>
            <w:r w:rsidRPr="00D9193E">
              <w:rPr>
                <w:sz w:val="20"/>
                <w:szCs w:val="20"/>
              </w:rPr>
              <w:t xml:space="preserve">May be inoperative provided: </w:t>
            </w:r>
          </w:p>
          <w:p w:rsidR="006C1AA0" w:rsidRPr="00D9193E" w:rsidRDefault="006C1AA0" w:rsidP="00F526EB">
            <w:pPr>
              <w:pStyle w:val="Default"/>
              <w:ind w:left="75"/>
              <w:rPr>
                <w:sz w:val="20"/>
                <w:szCs w:val="20"/>
              </w:rPr>
            </w:pPr>
          </w:p>
          <w:p w:rsidR="00E22EAE" w:rsidRPr="00D9193E" w:rsidRDefault="006C1AA0" w:rsidP="00F526EB">
            <w:pPr>
              <w:pStyle w:val="Default"/>
              <w:ind w:left="435" w:hanging="270"/>
              <w:rPr>
                <w:sz w:val="20"/>
                <w:szCs w:val="20"/>
              </w:rPr>
            </w:pPr>
            <w:r w:rsidRPr="00D9193E">
              <w:rPr>
                <w:b/>
                <w:bCs/>
                <w:sz w:val="20"/>
                <w:szCs w:val="20"/>
              </w:rPr>
              <w:t xml:space="preserve">a) </w:t>
            </w:r>
            <w:r w:rsidRPr="00D9193E">
              <w:rPr>
                <w:sz w:val="20"/>
                <w:szCs w:val="20"/>
              </w:rPr>
              <w:t xml:space="preserve">Flight is conducted in </w:t>
            </w:r>
            <w:r w:rsidRPr="00D9193E">
              <w:rPr>
                <w:b/>
                <w:bCs/>
                <w:sz w:val="20"/>
                <w:szCs w:val="20"/>
              </w:rPr>
              <w:t xml:space="preserve">VFR </w:t>
            </w:r>
            <w:r w:rsidRPr="00D9193E">
              <w:rPr>
                <w:sz w:val="20"/>
                <w:szCs w:val="20"/>
              </w:rPr>
              <w:t xml:space="preserve">condition (excluding OTT), and </w:t>
            </w:r>
          </w:p>
          <w:p w:rsidR="006C1AA0" w:rsidRPr="00D9193E" w:rsidRDefault="006C1AA0" w:rsidP="00F526EB">
            <w:pPr>
              <w:pStyle w:val="Default"/>
              <w:ind w:left="75" w:firstLine="90"/>
              <w:rPr>
                <w:sz w:val="20"/>
                <w:szCs w:val="20"/>
              </w:rPr>
            </w:pPr>
            <w:r w:rsidRPr="00D9193E">
              <w:rPr>
                <w:b/>
                <w:bCs/>
                <w:sz w:val="20"/>
                <w:szCs w:val="20"/>
              </w:rPr>
              <w:t xml:space="preserve">b) </w:t>
            </w:r>
            <w:r w:rsidRPr="00D9193E">
              <w:rPr>
                <w:sz w:val="20"/>
                <w:szCs w:val="20"/>
              </w:rPr>
              <w:t xml:space="preserve">Standby Compass indicator is functional. </w:t>
            </w:r>
          </w:p>
          <w:p w:rsidR="0092071F" w:rsidRDefault="0092071F" w:rsidP="00F526EB">
            <w:pPr>
              <w:widowControl w:val="0"/>
              <w:autoSpaceDE w:val="0"/>
              <w:autoSpaceDN w:val="0"/>
              <w:adjustRightInd w:val="0"/>
              <w:spacing w:before="40" w:after="0" w:line="240" w:lineRule="auto"/>
              <w:ind w:left="75" w:right="1026"/>
              <w:rPr>
                <w:rFonts w:ascii="Arial" w:hAnsi="Arial" w:cs="Arial"/>
                <w:sz w:val="20"/>
                <w:szCs w:val="20"/>
              </w:rPr>
            </w:pPr>
          </w:p>
          <w:p w:rsidR="00881E2D" w:rsidRPr="00881E2D" w:rsidRDefault="00881E2D" w:rsidP="00881E2D">
            <w:pPr>
              <w:widowControl w:val="0"/>
              <w:autoSpaceDE w:val="0"/>
              <w:autoSpaceDN w:val="0"/>
              <w:adjustRightInd w:val="0"/>
              <w:spacing w:before="40" w:after="0" w:line="240" w:lineRule="auto"/>
              <w:ind w:left="75" w:right="289"/>
              <w:rPr>
                <w:rFonts w:ascii="Arial" w:hAnsi="Arial" w:cs="Arial"/>
                <w:sz w:val="20"/>
                <w:szCs w:val="20"/>
              </w:rPr>
            </w:pPr>
            <w:r w:rsidRPr="00D9193E">
              <w:rPr>
                <w:b/>
                <w:bCs/>
                <w:sz w:val="20"/>
                <w:szCs w:val="20"/>
              </w:rPr>
              <w:t>(O)</w:t>
            </w:r>
            <w:r>
              <w:rPr>
                <w:b/>
                <w:bCs/>
                <w:sz w:val="20"/>
                <w:szCs w:val="20"/>
              </w:rPr>
              <w:t xml:space="preserve"> </w:t>
            </w:r>
            <w:r w:rsidRPr="00881E2D">
              <w:rPr>
                <w:rFonts w:ascii="Arial" w:hAnsi="Arial" w:cs="Arial"/>
                <w:color w:val="000000" w:themeColor="text1"/>
                <w:sz w:val="20"/>
                <w:szCs w:val="20"/>
              </w:rPr>
              <w:t>Pilot shall limit operations to Day VFR</w:t>
            </w:r>
          </w:p>
        </w:tc>
        <w:tc>
          <w:tcPr>
            <w:tcW w:w="284" w:type="dxa"/>
            <w:gridSpan w:val="2"/>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bookmarkEnd w:id="2"/>
      <w:tr w:rsidR="00E05E31" w:rsidRPr="00D9193E" w:rsidTr="000A53D1">
        <w:trPr>
          <w:trHeight w:val="1476"/>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Rate of Turn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6C1AA0" w:rsidRPr="00D9193E" w:rsidRDefault="000A53D1" w:rsidP="00F526EB">
            <w:pPr>
              <w:pStyle w:val="Default"/>
              <w:ind w:left="75"/>
              <w:rPr>
                <w:sz w:val="20"/>
                <w:szCs w:val="20"/>
              </w:rPr>
            </w:pPr>
            <w:r w:rsidRPr="00D9193E">
              <w:rPr>
                <w:sz w:val="20"/>
                <w:szCs w:val="20"/>
              </w:rPr>
              <w:t xml:space="preserve">One may be inoperative on the pilot not flying (PNF) side for VFR provided a second </w:t>
            </w:r>
            <w:r w:rsidR="001E25D0">
              <w:rPr>
                <w:sz w:val="20"/>
                <w:szCs w:val="20"/>
              </w:rPr>
              <w:t>i</w:t>
            </w:r>
            <w:r w:rsidRPr="00D9193E">
              <w:rPr>
                <w:sz w:val="20"/>
                <w:szCs w:val="20"/>
              </w:rPr>
              <w:t>n command is not required.</w:t>
            </w:r>
            <w:r w:rsidR="006C1AA0" w:rsidRPr="00D9193E">
              <w:rPr>
                <w:sz w:val="20"/>
                <w:szCs w:val="20"/>
              </w:rPr>
              <w:t xml:space="preserve"> </w:t>
            </w:r>
          </w:p>
          <w:p w:rsidR="0092071F" w:rsidRPr="00D9193E" w:rsidRDefault="006C1AA0" w:rsidP="00F526EB">
            <w:pPr>
              <w:widowControl w:val="0"/>
              <w:autoSpaceDE w:val="0"/>
              <w:autoSpaceDN w:val="0"/>
              <w:adjustRightInd w:val="0"/>
              <w:spacing w:before="40" w:after="0" w:line="240" w:lineRule="auto"/>
              <w:ind w:left="525" w:right="240" w:hanging="360"/>
              <w:rPr>
                <w:rFonts w:ascii="Arial" w:hAnsi="Arial" w:cs="Arial"/>
                <w:sz w:val="20"/>
                <w:szCs w:val="20"/>
              </w:rPr>
            </w:pPr>
            <w:r w:rsidRPr="00D9193E">
              <w:rPr>
                <w:rFonts w:ascii="Arial" w:hAnsi="Arial" w:cs="Arial"/>
                <w:b/>
                <w:bCs/>
                <w:sz w:val="20"/>
                <w:szCs w:val="20"/>
              </w:rPr>
              <w:t xml:space="preserve">(M) </w:t>
            </w:r>
            <w:r w:rsidRPr="00D9193E">
              <w:rPr>
                <w:rFonts w:ascii="Arial" w:hAnsi="Arial" w:cs="Arial"/>
                <w:sz w:val="20"/>
                <w:szCs w:val="20"/>
              </w:rPr>
              <w:t>Slip Skid Indicator may be inoperative provided an alternate approved indicator is installed and functional.</w:t>
            </w:r>
            <w:r w:rsidRPr="00D9193E">
              <w:rPr>
                <w:rFonts w:ascii="Arial" w:hAnsi="Arial" w:cs="Arial"/>
                <w:sz w:val="23"/>
                <w:szCs w:val="23"/>
              </w:rPr>
              <w:t xml:space="preserve"> </w:t>
            </w: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755644">
        <w:trPr>
          <w:trHeight w:val="252"/>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D3613A">
            <w:pPr>
              <w:widowControl w:val="0"/>
              <w:autoSpaceDE w:val="0"/>
              <w:autoSpaceDN w:val="0"/>
              <w:adjustRightInd w:val="0"/>
              <w:spacing w:before="60" w:after="0" w:line="240" w:lineRule="auto"/>
              <w:ind w:left="72" w:right="240"/>
              <w:rPr>
                <w:rFonts w:ascii="Arial" w:hAnsi="Arial" w:cs="Arial"/>
                <w:sz w:val="20"/>
                <w:szCs w:val="20"/>
              </w:rPr>
            </w:pPr>
            <w:r w:rsidRPr="00D9193E">
              <w:rPr>
                <w:rFonts w:ascii="Arial" w:hAnsi="Arial" w:cs="Arial"/>
                <w:sz w:val="20"/>
                <w:szCs w:val="20"/>
              </w:rPr>
              <w:t>May be inoperative for VFR</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755644">
        <w:trPr>
          <w:trHeight w:val="729"/>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 xml:space="preserve">One may be inoperative on the pilot not flying (PNF) side for VFR (other than night) provided a second </w:t>
            </w:r>
            <w:r w:rsidR="00BE719B">
              <w:rPr>
                <w:rFonts w:ascii="Arial" w:hAnsi="Arial" w:cs="Arial"/>
                <w:sz w:val="20"/>
                <w:szCs w:val="20"/>
              </w:rPr>
              <w:t>i</w:t>
            </w:r>
            <w:r w:rsidRPr="00D9193E">
              <w:rPr>
                <w:rFonts w:ascii="Arial" w:hAnsi="Arial" w:cs="Arial"/>
                <w:sz w:val="20"/>
                <w:szCs w:val="20"/>
              </w:rPr>
              <w:t>n command is not required.</w:t>
            </w:r>
          </w:p>
          <w:p w:rsidR="00A25D98" w:rsidRPr="00D9193E" w:rsidRDefault="00A25D98" w:rsidP="00755644">
            <w:pPr>
              <w:widowControl w:val="0"/>
              <w:autoSpaceDE w:val="0"/>
              <w:autoSpaceDN w:val="0"/>
              <w:adjustRightInd w:val="0"/>
              <w:spacing w:after="0" w:line="240" w:lineRule="auto"/>
              <w:ind w:left="72" w:right="240"/>
              <w:rPr>
                <w:rFonts w:ascii="Arial" w:hAnsi="Arial" w:cs="Arial"/>
                <w:sz w:val="20"/>
                <w:szCs w:val="20"/>
              </w:rPr>
            </w:pP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AF5541">
        <w:trPr>
          <w:trHeight w:val="351"/>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AF5541">
        <w:trPr>
          <w:trHeight w:val="612"/>
        </w:trPr>
        <w:tc>
          <w:tcPr>
            <w:tcW w:w="1186" w:type="dxa"/>
            <w:gridSpan w:val="2"/>
            <w:tcBorders>
              <w:top w:val="single" w:sz="4" w:space="0" w:color="auto"/>
              <w:left w:val="single" w:sz="12" w:space="0" w:color="000000"/>
              <w:bottom w:val="single" w:sz="12" w:space="0" w:color="auto"/>
              <w:right w:val="single" w:sz="6" w:space="0" w:color="000000"/>
            </w:tcBorders>
          </w:tcPr>
          <w:p w:rsidR="00E05E31" w:rsidRPr="00D9193E" w:rsidRDefault="009C50A3" w:rsidP="00F526E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3425</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Flight Director</w:t>
            </w:r>
          </w:p>
          <w:p w:rsidR="006C1AA0" w:rsidRPr="00D9193E" w:rsidRDefault="006C1AA0" w:rsidP="00F526EB">
            <w:pPr>
              <w:widowControl w:val="0"/>
              <w:autoSpaceDE w:val="0"/>
              <w:autoSpaceDN w:val="0"/>
              <w:adjustRightInd w:val="0"/>
              <w:spacing w:after="0" w:line="240" w:lineRule="auto"/>
              <w:ind w:left="74"/>
              <w:rPr>
                <w:rFonts w:ascii="Arial" w:hAnsi="Arial" w:cs="Arial"/>
                <w:b/>
                <w:sz w:val="20"/>
                <w:szCs w:val="20"/>
              </w:rPr>
            </w:pPr>
          </w:p>
        </w:tc>
        <w:tc>
          <w:tcPr>
            <w:tcW w:w="537"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12" w:space="0" w:color="000000"/>
            </w:tcBorders>
          </w:tcPr>
          <w:p w:rsidR="00E05E31" w:rsidRPr="00D9193E" w:rsidRDefault="006C1AA0" w:rsidP="00755644">
            <w:pPr>
              <w:widowControl w:val="0"/>
              <w:autoSpaceDE w:val="0"/>
              <w:autoSpaceDN w:val="0"/>
              <w:adjustRightInd w:val="0"/>
              <w:spacing w:after="0" w:line="240" w:lineRule="auto"/>
              <w:ind w:left="72" w:right="24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12" w:space="0" w:color="auto"/>
              <w:right w:val="single" w:sz="12" w:space="0" w:color="000000"/>
            </w:tcBorders>
          </w:tcPr>
          <w:p w:rsidR="00E05E31" w:rsidRPr="00D9193E" w:rsidRDefault="00E05E31" w:rsidP="00F526EB">
            <w:pPr>
              <w:widowControl w:val="0"/>
              <w:autoSpaceDE w:val="0"/>
              <w:autoSpaceDN w:val="0"/>
              <w:adjustRightInd w:val="0"/>
              <w:spacing w:before="40" w:after="0" w:line="240" w:lineRule="auto"/>
              <w:rPr>
                <w:rFonts w:ascii="Arial" w:hAnsi="Arial" w:cs="Arial"/>
                <w:sz w:val="20"/>
                <w:szCs w:val="20"/>
              </w:rPr>
            </w:pPr>
          </w:p>
        </w:tc>
      </w:tr>
    </w:tbl>
    <w:p w:rsidR="00AF5541" w:rsidRPr="00D9193E" w:rsidRDefault="00AF5541">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D9193E"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AF5541" w:rsidRPr="00D9193E"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AF5541" w:rsidRPr="00D9193E"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AF5541" w:rsidRPr="00D9193E"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pacing w:val="-1"/>
                <w:sz w:val="20"/>
                <w:szCs w:val="20"/>
              </w:rPr>
              <w:t>3</w:t>
            </w:r>
          </w:p>
        </w:tc>
      </w:tr>
      <w:tr w:rsidR="00AF5541" w:rsidRPr="00D9193E"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D9193E"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AF5541" w:rsidRPr="00D9193E"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AF5541" w:rsidRPr="00D9193E"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AF5541" w:rsidRPr="00D9193E"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AF5541" w:rsidRPr="00D9193E"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AF5541" w:rsidRPr="00D9193E"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D9193E"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34</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pacing w:val="2"/>
                <w:sz w:val="20"/>
                <w:szCs w:val="20"/>
              </w:rPr>
              <w:t>N</w:t>
            </w:r>
            <w:r w:rsidRPr="00D9193E">
              <w:rPr>
                <w:rFonts w:ascii="Arial" w:hAnsi="Arial" w:cs="Arial"/>
                <w:b/>
                <w:bCs/>
                <w:spacing w:val="-8"/>
                <w:sz w:val="20"/>
                <w:szCs w:val="20"/>
              </w:rPr>
              <w:t>A</w:t>
            </w:r>
            <w:r w:rsidRPr="00D9193E">
              <w:rPr>
                <w:rFonts w:ascii="Arial" w:hAnsi="Arial" w:cs="Arial"/>
                <w:b/>
                <w:bCs/>
                <w:spacing w:val="1"/>
                <w:sz w:val="20"/>
                <w:szCs w:val="20"/>
              </w:rPr>
              <w:t>V</w:t>
            </w:r>
            <w:r w:rsidRPr="00D9193E">
              <w:rPr>
                <w:rFonts w:ascii="Arial" w:hAnsi="Arial" w:cs="Arial"/>
                <w:b/>
                <w:bCs/>
                <w:sz w:val="20"/>
                <w:szCs w:val="20"/>
              </w:rPr>
              <w:t>I</w:t>
            </w:r>
            <w:r w:rsidRPr="00D9193E">
              <w:rPr>
                <w:rFonts w:ascii="Arial" w:hAnsi="Arial" w:cs="Arial"/>
                <w:b/>
                <w:bCs/>
                <w:spacing w:val="5"/>
                <w:sz w:val="20"/>
                <w:szCs w:val="20"/>
              </w:rPr>
              <w:t>G</w:t>
            </w:r>
            <w:r w:rsidRPr="00D9193E">
              <w:rPr>
                <w:rFonts w:ascii="Arial" w:hAnsi="Arial" w:cs="Arial"/>
                <w:b/>
                <w:bCs/>
                <w:spacing w:val="-5"/>
                <w:sz w:val="20"/>
                <w:szCs w:val="20"/>
              </w:rPr>
              <w:t>A</w:t>
            </w:r>
            <w:r w:rsidRPr="00D9193E">
              <w:rPr>
                <w:rFonts w:ascii="Arial" w:hAnsi="Arial" w:cs="Arial"/>
                <w:b/>
                <w:bCs/>
                <w:sz w:val="20"/>
                <w:szCs w:val="20"/>
              </w:rPr>
              <w:t xml:space="preserve">TION </w:t>
            </w:r>
            <w:r w:rsidRPr="00D9193E">
              <w:rPr>
                <w:rFonts w:ascii="Arial" w:hAnsi="Arial" w:cs="Arial"/>
                <w:b/>
                <w:bCs/>
                <w:spacing w:val="-1"/>
                <w:sz w:val="20"/>
                <w:szCs w:val="20"/>
              </w:rPr>
              <w:t>(</w:t>
            </w:r>
            <w:r w:rsidRPr="00D9193E">
              <w:rPr>
                <w:rFonts w:ascii="Arial" w:hAnsi="Arial" w:cs="Arial"/>
                <w:b/>
                <w:bCs/>
                <w:sz w:val="20"/>
                <w:szCs w:val="20"/>
              </w:rPr>
              <w:t>C</w:t>
            </w:r>
            <w:r w:rsidRPr="00D9193E">
              <w:rPr>
                <w:rFonts w:ascii="Arial" w:hAnsi="Arial" w:cs="Arial"/>
                <w:b/>
                <w:bCs/>
                <w:spacing w:val="2"/>
                <w:sz w:val="20"/>
                <w:szCs w:val="20"/>
              </w:rPr>
              <w:t>o</w:t>
            </w:r>
            <w:r w:rsidRPr="00D9193E">
              <w:rPr>
                <w:rFonts w:ascii="Arial" w:hAnsi="Arial" w:cs="Arial"/>
                <w:b/>
                <w:bCs/>
                <w:sz w:val="20"/>
                <w:szCs w:val="20"/>
              </w:rPr>
              <w:t>n</w:t>
            </w:r>
            <w:r w:rsidRPr="00D9193E">
              <w:rPr>
                <w:rFonts w:ascii="Arial" w:hAnsi="Arial" w:cs="Arial"/>
                <w:b/>
                <w:bCs/>
                <w:spacing w:val="-1"/>
                <w:sz w:val="20"/>
                <w:szCs w:val="20"/>
              </w:rPr>
              <w:t>t</w:t>
            </w:r>
            <w:r w:rsidRPr="00D9193E">
              <w:rPr>
                <w:rFonts w:ascii="Arial" w:hAnsi="Arial" w:cs="Arial"/>
                <w:b/>
                <w:bCs/>
                <w:sz w:val="20"/>
                <w:szCs w:val="20"/>
              </w:rPr>
              <w:t>’d)</w:t>
            </w:r>
          </w:p>
        </w:tc>
      </w:tr>
      <w:tr w:rsidR="006C1AA0" w:rsidRPr="00D9193E" w:rsidTr="009C50A3">
        <w:trPr>
          <w:trHeight w:val="711"/>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AF5541" w:rsidRPr="00D9193E">
              <w:rPr>
                <w:rFonts w:ascii="Arial" w:hAnsi="Arial" w:cs="Arial"/>
                <w:b/>
                <w:bCs/>
                <w:spacing w:val="1"/>
                <w:sz w:val="20"/>
                <w:szCs w:val="20"/>
              </w:rPr>
              <w:t>1</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w:t>
            </w:r>
            <w:r w:rsidR="00AF5541" w:rsidRPr="00D9193E">
              <w:rPr>
                <w:rFonts w:ascii="Arial" w:hAnsi="Arial" w:cs="Arial"/>
                <w:sz w:val="20"/>
                <w:szCs w:val="20"/>
              </w:rPr>
              <w:t>/Localizer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38"/>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B078F5" w:rsidRPr="00D9193E">
              <w:rPr>
                <w:rFonts w:ascii="Arial" w:hAnsi="Arial" w:cs="Arial"/>
                <w:b/>
                <w:bCs/>
                <w:spacing w:val="1"/>
                <w:sz w:val="20"/>
                <w:szCs w:val="20"/>
              </w:rPr>
              <w:t>2</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47"/>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D3613A" w:rsidRPr="00D9193E">
              <w:rPr>
                <w:rFonts w:ascii="Arial" w:hAnsi="Arial" w:cs="Arial"/>
                <w:b/>
                <w:bCs/>
                <w:spacing w:val="1"/>
                <w:sz w:val="20"/>
                <w:szCs w:val="20"/>
              </w:rPr>
              <w:t>4</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Marker Beacon</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 xml:space="preserve">May be inoperative provided </w:t>
            </w:r>
            <w:r w:rsidR="00AF5541" w:rsidRPr="00D9193E">
              <w:rPr>
                <w:rFonts w:ascii="Arial" w:hAnsi="Arial" w:cs="Arial"/>
                <w:sz w:val="20"/>
                <w:szCs w:val="20"/>
              </w:rPr>
              <w:t>approach</w:t>
            </w:r>
            <w:r w:rsidRPr="00D9193E">
              <w:rPr>
                <w:rFonts w:ascii="Arial" w:hAnsi="Arial" w:cs="Arial"/>
                <w:sz w:val="20"/>
                <w:szCs w:val="20"/>
              </w:rPr>
              <w:t xml:space="preserve">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AF5541" w:rsidRPr="00D9193E" w:rsidTr="005A418A">
        <w:trPr>
          <w:trHeight w:val="576"/>
        </w:trPr>
        <w:tc>
          <w:tcPr>
            <w:tcW w:w="1186" w:type="dxa"/>
            <w:gridSpan w:val="2"/>
            <w:tcBorders>
              <w:top w:val="single" w:sz="4" w:space="0" w:color="auto"/>
              <w:left w:val="single" w:sz="12"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3444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r w:rsidRPr="00D9193E">
              <w:rPr>
                <w:rFonts w:ascii="Arial" w:hAnsi="Arial" w:cs="Arial"/>
                <w:sz w:val="20"/>
                <w:szCs w:val="20"/>
              </w:rPr>
              <w:t>Radar altimeter</w:t>
            </w:r>
          </w:p>
        </w:tc>
        <w:tc>
          <w:tcPr>
            <w:tcW w:w="537"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right w:val="single" w:sz="6" w:space="0" w:color="000000"/>
            </w:tcBorders>
          </w:tcPr>
          <w:p w:rsidR="00AF5541" w:rsidRPr="00D9193E" w:rsidRDefault="00234EDE"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auto"/>
              <w:left w:val="single" w:sz="6" w:space="0" w:color="000000"/>
              <w:right w:val="single" w:sz="12" w:space="0" w:color="000000"/>
            </w:tcBorders>
          </w:tcPr>
          <w:p w:rsidR="00AF5541" w:rsidRPr="00D9193E" w:rsidRDefault="00212A38" w:rsidP="005A418A">
            <w:pPr>
              <w:widowControl w:val="0"/>
              <w:autoSpaceDE w:val="0"/>
              <w:autoSpaceDN w:val="0"/>
              <w:adjustRightInd w:val="0"/>
              <w:spacing w:before="40" w:after="0" w:line="240" w:lineRule="auto"/>
              <w:ind w:left="72" w:right="245"/>
              <w:rPr>
                <w:rFonts w:ascii="Arial" w:hAnsi="Arial" w:cs="Arial"/>
                <w:sz w:val="20"/>
                <w:szCs w:val="20"/>
              </w:rPr>
            </w:pPr>
            <w:r>
              <w:rPr>
                <w:rFonts w:ascii="Arial" w:hAnsi="Arial" w:cs="Arial"/>
                <w:sz w:val="20"/>
                <w:szCs w:val="20"/>
              </w:rPr>
              <w:t xml:space="preserve">One must </w:t>
            </w:r>
            <w:r w:rsidR="00AF5541" w:rsidRPr="00D9193E">
              <w:rPr>
                <w:rFonts w:ascii="Arial" w:hAnsi="Arial" w:cs="Arial"/>
                <w:sz w:val="20"/>
                <w:szCs w:val="20"/>
              </w:rPr>
              <w:t xml:space="preserve">be operative. </w:t>
            </w:r>
          </w:p>
          <w:p w:rsidR="00AF5541" w:rsidRPr="00D9193E" w:rsidRDefault="00AF5541" w:rsidP="005A418A">
            <w:pPr>
              <w:widowControl w:val="0"/>
              <w:autoSpaceDE w:val="0"/>
              <w:autoSpaceDN w:val="0"/>
              <w:adjustRightInd w:val="0"/>
              <w:spacing w:before="40" w:after="0" w:line="240" w:lineRule="auto"/>
              <w:ind w:left="72" w:right="240"/>
              <w:rPr>
                <w:rFonts w:ascii="Arial" w:hAnsi="Arial" w:cs="Arial"/>
                <w:sz w:val="20"/>
                <w:szCs w:val="20"/>
              </w:rPr>
            </w:pPr>
          </w:p>
        </w:tc>
        <w:tc>
          <w:tcPr>
            <w:tcW w:w="284" w:type="dxa"/>
            <w:gridSpan w:val="2"/>
            <w:tcBorders>
              <w:top w:val="single" w:sz="4" w:space="0" w:color="auto"/>
              <w:left w:val="single" w:sz="12" w:space="0" w:color="000000"/>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AF5541" w:rsidRPr="00D9193E" w:rsidTr="00FA702F">
        <w:trPr>
          <w:trHeight w:val="1900"/>
        </w:trPr>
        <w:tc>
          <w:tcPr>
            <w:tcW w:w="1186" w:type="dxa"/>
            <w:gridSpan w:val="2"/>
            <w:tcBorders>
              <w:left w:val="single" w:sz="12"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4576" w:type="dxa"/>
            <w:gridSpan w:val="2"/>
            <w:tcBorders>
              <w:left w:val="single" w:sz="6" w:space="0" w:color="000000"/>
              <w:bottom w:val="single" w:sz="4" w:space="0" w:color="auto"/>
              <w:right w:val="single" w:sz="12" w:space="0" w:color="000000"/>
            </w:tcBorders>
          </w:tcPr>
          <w:p w:rsidR="005A418A" w:rsidRPr="00D9193E" w:rsidRDefault="005A418A" w:rsidP="005A418A">
            <w:pPr>
              <w:widowControl w:val="0"/>
              <w:rPr>
                <w:rFonts w:ascii="Arial" w:hAnsi="Arial" w:cs="Arial"/>
                <w:sz w:val="20"/>
                <w:szCs w:val="20"/>
              </w:rPr>
            </w:pPr>
            <w:r w:rsidRPr="00D9193E">
              <w:rPr>
                <w:rFonts w:ascii="Arial" w:hAnsi="Arial" w:cs="Arial"/>
                <w:sz w:val="20"/>
                <w:szCs w:val="20"/>
              </w:rPr>
              <w:t xml:space="preserve"> One or more may be inoperative provided:</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Pilot is aware of potential degraded AP performance on ILS GS or LPV vertical,</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VFR Night operation is not performed with NVG, and</w:t>
            </w:r>
          </w:p>
          <w:p w:rsidR="00AF5541" w:rsidRPr="00D9193E" w:rsidRDefault="005A418A" w:rsidP="00FA702F">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Operating requirements do not require its use.</w:t>
            </w:r>
          </w:p>
        </w:tc>
        <w:tc>
          <w:tcPr>
            <w:tcW w:w="284" w:type="dxa"/>
            <w:gridSpan w:val="2"/>
            <w:tcBorders>
              <w:left w:val="single" w:sz="12" w:space="0" w:color="000000"/>
              <w:bottom w:val="single" w:sz="4" w:space="0" w:color="auto"/>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C300B3" w:rsidRPr="00D9193E" w:rsidTr="00C300B3">
        <w:trPr>
          <w:trHeight w:val="783"/>
        </w:trPr>
        <w:tc>
          <w:tcPr>
            <w:tcW w:w="1186" w:type="dxa"/>
            <w:gridSpan w:val="2"/>
            <w:tcBorders>
              <w:top w:val="single" w:sz="4" w:space="0" w:color="auto"/>
              <w:left w:val="single" w:sz="12" w:space="0" w:color="000000"/>
              <w:bottom w:val="single" w:sz="6" w:space="0" w:color="000000"/>
              <w:right w:val="single" w:sz="6" w:space="0" w:color="000000"/>
            </w:tcBorders>
          </w:tcPr>
          <w:p w:rsidR="00C300B3" w:rsidRPr="00D9193E" w:rsidRDefault="00C300B3" w:rsidP="00C300B3">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44-</w:t>
            </w:r>
            <w:r w:rsidRPr="00D9193E">
              <w:rPr>
                <w:rFonts w:ascii="Arial" w:hAnsi="Arial" w:cs="Arial"/>
                <w:b/>
                <w:bCs/>
                <w:spacing w:val="1"/>
                <w:sz w:val="20"/>
                <w:szCs w:val="20"/>
              </w:rPr>
              <w:t>02</w:t>
            </w:r>
          </w:p>
          <w:p w:rsidR="00C300B3" w:rsidRPr="00D9193E" w:rsidRDefault="00C300B3" w:rsidP="00C300B3">
            <w:pPr>
              <w:widowControl w:val="0"/>
              <w:autoSpaceDE w:val="0"/>
              <w:autoSpaceDN w:val="0"/>
              <w:adjustRightInd w:val="0"/>
              <w:spacing w:before="40" w:after="0" w:line="240" w:lineRule="auto"/>
              <w:ind w:left="29" w:right="80"/>
              <w:rPr>
                <w:rFonts w:ascii="Arial" w:hAnsi="Arial" w:cs="Arial"/>
                <w:sz w:val="20"/>
                <w:szCs w:val="20"/>
              </w:rPr>
            </w:pPr>
          </w:p>
        </w:tc>
        <w:tc>
          <w:tcPr>
            <w:tcW w:w="2429"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0" w:line="240" w:lineRule="auto"/>
              <w:ind w:left="72"/>
              <w:rPr>
                <w:rFonts w:ascii="Arial" w:eastAsia="MS Mincho" w:hAnsi="Arial" w:cs="Arial"/>
                <w:bCs/>
                <w:sz w:val="20"/>
                <w:szCs w:val="20"/>
              </w:rPr>
            </w:pPr>
            <w:r w:rsidRPr="00D9193E">
              <w:rPr>
                <w:rFonts w:ascii="Arial" w:eastAsia="MS Mincho" w:hAnsi="Arial" w:cs="Arial"/>
                <w:bCs/>
                <w:sz w:val="20"/>
                <w:szCs w:val="20"/>
              </w:rPr>
              <w:t>Helicopter Terrain Avoidance Warning System (HTAWS)</w:t>
            </w:r>
          </w:p>
        </w:tc>
        <w:tc>
          <w:tcPr>
            <w:tcW w:w="537"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C</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545"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auto"/>
              <w:left w:val="single" w:sz="6"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after="120" w:line="240" w:lineRule="auto"/>
              <w:ind w:left="29" w:right="994"/>
              <w:rPr>
                <w:rFonts w:ascii="Arial" w:hAnsi="Arial" w:cs="Arial"/>
                <w:sz w:val="20"/>
                <w:szCs w:val="20"/>
              </w:rPr>
            </w:pPr>
            <w:r w:rsidRPr="00D9193E">
              <w:rPr>
                <w:rFonts w:ascii="Arial" w:hAnsi="Arial" w:cs="Arial"/>
                <w:sz w:val="20"/>
                <w:szCs w:val="20"/>
              </w:rPr>
              <w:t>Not installed</w:t>
            </w:r>
          </w:p>
          <w:p w:rsidR="00C300B3" w:rsidRPr="00D9193E" w:rsidRDefault="00C300B3" w:rsidP="00C300B3">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before="40" w:after="0" w:line="240" w:lineRule="auto"/>
              <w:rPr>
                <w:rFonts w:ascii="Arial" w:hAnsi="Arial" w:cs="Arial"/>
                <w:sz w:val="20"/>
                <w:szCs w:val="20"/>
              </w:rPr>
            </w:pPr>
          </w:p>
        </w:tc>
      </w:tr>
      <w:tr w:rsidR="00FA702F" w:rsidRPr="00D9193E" w:rsidTr="00FA702F">
        <w:trPr>
          <w:trHeight w:val="634"/>
        </w:trPr>
        <w:tc>
          <w:tcPr>
            <w:tcW w:w="1186" w:type="dxa"/>
            <w:gridSpan w:val="2"/>
            <w:tcBorders>
              <w:top w:val="single" w:sz="6"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2" w:right="58"/>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38"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6F385B">
        <w:trPr>
          <w:trHeight w:val="1534"/>
        </w:trPr>
        <w:tc>
          <w:tcPr>
            <w:tcW w:w="1186" w:type="dxa"/>
            <w:gridSpan w:val="2"/>
            <w:tcBorders>
              <w:top w:val="single" w:sz="6" w:space="0" w:color="000000"/>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02</w:t>
            </w:r>
          </w:p>
          <w:p w:rsidR="004F6A82" w:rsidRPr="00D9193E" w:rsidRDefault="004F6A82"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Cs/>
                <w:spacing w:val="1"/>
                <w:sz w:val="20"/>
                <w:szCs w:val="20"/>
              </w:rPr>
              <w:t>(PL-32)</w:t>
            </w:r>
          </w:p>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Traffic Alert Collision Avoidance Systems</w:t>
            </w:r>
          </w:p>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(TCAS I)</w:t>
            </w:r>
          </w:p>
        </w:tc>
        <w:tc>
          <w:tcPr>
            <w:tcW w:w="537"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6" w:space="0" w:color="000000"/>
              <w:left w:val="single" w:sz="6" w:space="0" w:color="000000"/>
              <w:right w:val="single" w:sz="6" w:space="0" w:color="000000"/>
            </w:tcBorders>
          </w:tcPr>
          <w:p w:rsidR="00FA702F" w:rsidRPr="00D9193E" w:rsidRDefault="009D2B1D" w:rsidP="009D2B1D">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right w:val="single" w:sz="12" w:space="0" w:color="000000"/>
            </w:tcBorders>
          </w:tcPr>
          <w:p w:rsidR="00FA702F" w:rsidRPr="00D9193E" w:rsidRDefault="009F2FA4" w:rsidP="009F2FA4">
            <w:pPr>
              <w:widowControl w:val="0"/>
              <w:autoSpaceDE w:val="0"/>
              <w:autoSpaceDN w:val="0"/>
              <w:adjustRightInd w:val="0"/>
              <w:spacing w:before="40" w:after="0" w:line="240" w:lineRule="auto"/>
              <w:ind w:left="433" w:right="-20" w:hanging="39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F825BC">
        <w:trPr>
          <w:trHeight w:val="1261"/>
        </w:trPr>
        <w:tc>
          <w:tcPr>
            <w:tcW w:w="1186" w:type="dxa"/>
            <w:gridSpan w:val="2"/>
            <w:tcBorders>
              <w:left w:val="single" w:sz="12"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62" w:hanging="180"/>
              <w:rPr>
                <w:rFonts w:ascii="Arial" w:hAnsi="Arial" w:cs="Arial"/>
                <w:sz w:val="20"/>
                <w:szCs w:val="20"/>
              </w:rPr>
            </w:pPr>
          </w:p>
        </w:tc>
        <w:tc>
          <w:tcPr>
            <w:tcW w:w="537"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89"/>
              <w:jc w:val="center"/>
              <w:rPr>
                <w:rFonts w:ascii="Arial" w:hAnsi="Arial" w:cs="Arial"/>
                <w:sz w:val="20"/>
                <w:szCs w:val="20"/>
              </w:rPr>
            </w:pPr>
          </w:p>
        </w:tc>
        <w:tc>
          <w:tcPr>
            <w:tcW w:w="545"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p>
        </w:tc>
        <w:tc>
          <w:tcPr>
            <w:tcW w:w="4576" w:type="dxa"/>
            <w:gridSpan w:val="2"/>
            <w:tcBorders>
              <w:left w:val="single" w:sz="6"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433" w:hanging="270"/>
              <w:rPr>
                <w:rFonts w:ascii="Arial" w:hAnsi="Arial" w:cs="Arial"/>
                <w:sz w:val="20"/>
                <w:szCs w:val="20"/>
              </w:rPr>
            </w:pPr>
          </w:p>
        </w:tc>
        <w:tc>
          <w:tcPr>
            <w:tcW w:w="284" w:type="dxa"/>
            <w:gridSpan w:val="2"/>
            <w:tcBorders>
              <w:left w:val="single" w:sz="12"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D9193E" w:rsidTr="0001395B">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1395B">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4</w:t>
            </w:r>
          </w:p>
        </w:tc>
      </w:tr>
      <w:tr w:rsidR="00E05E31" w:rsidRPr="00D9193E" w:rsidTr="0001395B">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395B">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395B">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395B">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FA702F" w:rsidRPr="00D9193E" w:rsidTr="00FA702F">
        <w:trPr>
          <w:trHeight w:val="1042"/>
        </w:trPr>
        <w:tc>
          <w:tcPr>
            <w:tcW w:w="1186" w:type="dxa"/>
            <w:gridSpan w:val="2"/>
            <w:tcBorders>
              <w:top w:val="single" w:sz="12"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(PL-03)</w:t>
            </w:r>
          </w:p>
        </w:tc>
        <w:tc>
          <w:tcPr>
            <w:tcW w:w="2429"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z w:val="20"/>
                <w:szCs w:val="20"/>
              </w:rPr>
              <w:t>Distance Measuring Equipment (DME) Systems</w:t>
            </w:r>
          </w:p>
        </w:tc>
        <w:tc>
          <w:tcPr>
            <w:tcW w:w="53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12"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12"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CE301E">
        <w:trPr>
          <w:trHeight w:val="1431"/>
        </w:trPr>
        <w:tc>
          <w:tcPr>
            <w:tcW w:w="1186" w:type="dxa"/>
            <w:gridSpan w:val="2"/>
            <w:tcBorders>
              <w:top w:val="single" w:sz="4" w:space="0" w:color="auto"/>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76)</w:t>
            </w:r>
          </w:p>
        </w:tc>
        <w:tc>
          <w:tcPr>
            <w:tcW w:w="2429" w:type="dxa"/>
            <w:gridSpan w:val="2"/>
            <w:tcBorders>
              <w:top w:val="single" w:sz="4" w:space="0" w:color="auto"/>
              <w:left w:val="single" w:sz="6" w:space="0" w:color="000000"/>
              <w:right w:val="single" w:sz="6" w:space="0" w:color="000000"/>
            </w:tcBorders>
          </w:tcPr>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ATC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1"/>
                <w:sz w:val="20"/>
                <w:szCs w:val="20"/>
              </w:rPr>
              <w:t>p</w:t>
            </w:r>
            <w:r w:rsidRPr="00D9193E">
              <w:rPr>
                <w:rFonts w:ascii="Arial" w:hAnsi="Arial" w:cs="Arial"/>
                <w:spacing w:val="-1"/>
                <w:sz w:val="20"/>
                <w:szCs w:val="20"/>
              </w:rPr>
              <w:t>o</w:t>
            </w:r>
            <w:r w:rsidRPr="00D9193E">
              <w:rPr>
                <w:rFonts w:ascii="Arial" w:hAnsi="Arial" w:cs="Arial"/>
                <w:spacing w:val="1"/>
                <w:sz w:val="20"/>
                <w:szCs w:val="20"/>
              </w:rPr>
              <w:t>nde</w:t>
            </w:r>
            <w:r w:rsidRPr="00D9193E">
              <w:rPr>
                <w:rFonts w:ascii="Arial" w:hAnsi="Arial" w:cs="Arial"/>
                <w:spacing w:val="-1"/>
                <w:sz w:val="20"/>
                <w:szCs w:val="20"/>
              </w:rPr>
              <w:t>r</w:t>
            </w:r>
            <w:r w:rsidRPr="00D9193E">
              <w:rPr>
                <w:rFonts w:ascii="Arial" w:hAnsi="Arial" w:cs="Arial"/>
                <w:sz w:val="20"/>
                <w:szCs w:val="20"/>
              </w:rPr>
              <w:t>s &amp;</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1"/>
                <w:sz w:val="20"/>
                <w:szCs w:val="20"/>
              </w:rPr>
              <w:t>Au</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z w:val="20"/>
                <w:szCs w:val="20"/>
              </w:rPr>
              <w:t xml:space="preserve">tic </w:t>
            </w:r>
            <w:r w:rsidRPr="00D9193E">
              <w:rPr>
                <w:rFonts w:ascii="Arial" w:hAnsi="Arial" w:cs="Arial"/>
                <w:spacing w:val="1"/>
                <w:sz w:val="20"/>
                <w:szCs w:val="20"/>
              </w:rPr>
              <w:t>A</w:t>
            </w:r>
            <w:r w:rsidRPr="00D9193E">
              <w:rPr>
                <w:rFonts w:ascii="Arial" w:hAnsi="Arial" w:cs="Arial"/>
                <w:sz w:val="20"/>
                <w:szCs w:val="20"/>
              </w:rPr>
              <w:t>ltit</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z w:val="20"/>
                <w:szCs w:val="20"/>
              </w:rPr>
              <w:t>e</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s</w:t>
            </w:r>
          </w:p>
        </w:tc>
        <w:tc>
          <w:tcPr>
            <w:tcW w:w="53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B</w:t>
            </w:r>
          </w:p>
        </w:tc>
        <w:tc>
          <w:tcPr>
            <w:tcW w:w="54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auto"/>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p</w:t>
            </w:r>
            <w:r w:rsidRPr="00D9193E">
              <w:rPr>
                <w:rFonts w:ascii="Arial" w:hAnsi="Arial" w:cs="Arial"/>
                <w:spacing w:val="-3"/>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FA702F" w:rsidRPr="00D9193E"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D9193E">
              <w:rPr>
                <w:rFonts w:ascii="Arial" w:hAnsi="Arial" w:cs="Arial"/>
                <w:b/>
                <w:bCs/>
                <w:spacing w:val="1"/>
                <w:sz w:val="20"/>
                <w:szCs w:val="20"/>
              </w:rPr>
              <w:t>a</w:t>
            </w:r>
            <w:r w:rsidRPr="00D9193E">
              <w:rPr>
                <w:rFonts w:ascii="Arial" w:hAnsi="Arial" w:cs="Arial"/>
                <w:b/>
                <w:bCs/>
                <w:sz w:val="20"/>
                <w:szCs w:val="20"/>
              </w:rPr>
              <w:t xml:space="preserve">) </w:t>
            </w:r>
            <w:r w:rsidRPr="00D9193E">
              <w:rPr>
                <w:rFonts w:ascii="Arial" w:hAnsi="Arial" w:cs="Arial"/>
                <w:b/>
                <w:bCs/>
                <w:spacing w:val="12"/>
                <w:sz w:val="20"/>
                <w:szCs w:val="20"/>
              </w:rPr>
              <w:t xml:space="preserve"> </w:t>
            </w:r>
            <w:r w:rsidRPr="00D9193E">
              <w:rPr>
                <w:rFonts w:ascii="Arial" w:hAnsi="Arial" w:cs="Arial"/>
                <w:sz w:val="20"/>
                <w:szCs w:val="20"/>
              </w:rPr>
              <w:t>O</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 xml:space="preserve">s </w:t>
            </w:r>
            <w:r w:rsidRPr="00D9193E">
              <w:rPr>
                <w:rFonts w:ascii="Arial" w:hAnsi="Arial" w:cs="Arial"/>
                <w:spacing w:val="-1"/>
                <w:sz w:val="20"/>
                <w:szCs w:val="20"/>
              </w:rPr>
              <w:t>d</w:t>
            </w:r>
            <w:r w:rsidRPr="00D9193E">
              <w:rPr>
                <w:rFonts w:ascii="Arial" w:hAnsi="Arial" w:cs="Arial"/>
                <w:sz w:val="20"/>
                <w:szCs w:val="20"/>
              </w:rPr>
              <w:t>o</w:t>
            </w:r>
            <w:r w:rsidRPr="00D9193E">
              <w:rPr>
                <w:rFonts w:ascii="Arial" w:hAnsi="Arial" w:cs="Arial"/>
                <w:spacing w:val="1"/>
                <w:sz w:val="20"/>
                <w:szCs w:val="20"/>
              </w:rPr>
              <w:t xml:space="preserve">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quir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z w:val="20"/>
                <w:szCs w:val="20"/>
              </w:rPr>
              <w:t xml:space="preserve">s </w:t>
            </w:r>
            <w:r w:rsidRPr="00D9193E">
              <w:rPr>
                <w:rFonts w:ascii="Arial" w:hAnsi="Arial" w:cs="Arial"/>
                <w:spacing w:val="1"/>
                <w:sz w:val="20"/>
                <w:szCs w:val="20"/>
              </w:rPr>
              <w:t>u</w:t>
            </w:r>
            <w:r w:rsidRPr="00D9193E">
              <w:rPr>
                <w:rFonts w:ascii="Arial" w:hAnsi="Arial" w:cs="Arial"/>
                <w:sz w:val="20"/>
                <w:szCs w:val="20"/>
              </w:rPr>
              <w:t>s</w:t>
            </w:r>
            <w:r w:rsidRPr="00D9193E">
              <w:rPr>
                <w:rFonts w:ascii="Arial" w:hAnsi="Arial" w:cs="Arial"/>
                <w:spacing w:val="1"/>
                <w:sz w:val="20"/>
                <w:szCs w:val="20"/>
              </w:rPr>
              <w:t>e,</w:t>
            </w:r>
          </w:p>
          <w:p w:rsidR="00FA702F" w:rsidRPr="00D9193E"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D9193E">
              <w:rPr>
                <w:rFonts w:ascii="Arial" w:hAnsi="Arial" w:cs="Arial"/>
                <w:b/>
                <w:bCs/>
                <w:sz w:val="20"/>
                <w:szCs w:val="20"/>
              </w:rPr>
              <w:t xml:space="preserve">b)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r to</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pp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is </w:t>
            </w:r>
            <w:r w:rsidRPr="00D9193E">
              <w:rPr>
                <w:rFonts w:ascii="Arial" w:hAnsi="Arial" w:cs="Arial"/>
                <w:spacing w:val="1"/>
                <w:sz w:val="20"/>
                <w:szCs w:val="20"/>
              </w:rPr>
              <w:t>ob</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 xml:space="preserve">ned </w:t>
            </w:r>
            <w:r w:rsidRPr="00D9193E">
              <w:rPr>
                <w:rFonts w:ascii="Arial" w:hAnsi="Arial" w:cs="Arial"/>
                <w:spacing w:val="3"/>
                <w:sz w:val="20"/>
                <w:szCs w:val="20"/>
              </w:rPr>
              <w:t>f</w:t>
            </w:r>
            <w:r w:rsidRPr="00D9193E">
              <w:rPr>
                <w:rFonts w:ascii="Arial" w:hAnsi="Arial" w:cs="Arial"/>
                <w:spacing w:val="-1"/>
                <w:sz w:val="20"/>
                <w:szCs w:val="20"/>
              </w:rPr>
              <w:t>ro</w:t>
            </w:r>
            <w:r w:rsidRPr="00D9193E">
              <w:rPr>
                <w:rFonts w:ascii="Arial" w:hAnsi="Arial" w:cs="Arial"/>
                <w:sz w:val="20"/>
                <w:szCs w:val="20"/>
              </w:rPr>
              <w:t>m</w:t>
            </w:r>
            <w:r w:rsidRPr="00D9193E">
              <w:rPr>
                <w:rFonts w:ascii="Arial" w:hAnsi="Arial" w:cs="Arial"/>
                <w:spacing w:val="2"/>
                <w:sz w:val="20"/>
                <w:szCs w:val="20"/>
              </w:rPr>
              <w:t xml:space="preserve"> </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w:t>
            </w:r>
            <w:r w:rsidRPr="00D9193E">
              <w:rPr>
                <w:rFonts w:ascii="Arial" w:hAnsi="Arial" w:cs="Arial"/>
                <w:spacing w:val="-2"/>
                <w:sz w:val="20"/>
                <w:szCs w:val="20"/>
              </w:rPr>
              <w:t xml:space="preserve"> </w:t>
            </w:r>
            <w:r w:rsidRPr="00D9193E">
              <w:rPr>
                <w:rFonts w:ascii="Arial" w:hAnsi="Arial" w:cs="Arial"/>
                <w:sz w:val="20"/>
                <w:szCs w:val="20"/>
              </w:rPr>
              <w:t>f</w:t>
            </w:r>
            <w:r w:rsidRPr="00D9193E">
              <w:rPr>
                <w:rFonts w:ascii="Arial" w:hAnsi="Arial" w:cs="Arial"/>
                <w:spacing w:val="1"/>
                <w:sz w:val="20"/>
                <w:szCs w:val="20"/>
              </w:rPr>
              <w:t>a</w:t>
            </w:r>
            <w:r w:rsidRPr="00D9193E">
              <w:rPr>
                <w:rFonts w:ascii="Arial" w:hAnsi="Arial" w:cs="Arial"/>
                <w:sz w:val="20"/>
                <w:szCs w:val="20"/>
              </w:rPr>
              <w:t>ciliti</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z w:val="20"/>
                <w:szCs w:val="20"/>
              </w:rPr>
              <w:t>j</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is</w:t>
            </w:r>
            <w:r w:rsidRPr="00D9193E">
              <w:rPr>
                <w:rFonts w:ascii="Arial" w:hAnsi="Arial" w:cs="Arial"/>
                <w:spacing w:val="1"/>
                <w:sz w:val="20"/>
                <w:szCs w:val="20"/>
              </w:rPr>
              <w:t>d</w:t>
            </w:r>
            <w:r w:rsidRPr="00D9193E">
              <w:rPr>
                <w:rFonts w:ascii="Arial" w:hAnsi="Arial" w:cs="Arial"/>
                <w:sz w:val="20"/>
                <w:szCs w:val="20"/>
              </w:rPr>
              <w:t>icti</w:t>
            </w:r>
            <w:r w:rsidRPr="00D9193E">
              <w:rPr>
                <w:rFonts w:ascii="Arial" w:hAnsi="Arial" w:cs="Arial"/>
                <w:spacing w:val="1"/>
                <w:sz w:val="20"/>
                <w:szCs w:val="20"/>
              </w:rPr>
              <w:t>o</w:t>
            </w:r>
            <w:r w:rsidRPr="00D9193E">
              <w:rPr>
                <w:rFonts w:ascii="Arial" w:hAnsi="Arial" w:cs="Arial"/>
                <w:sz w:val="20"/>
                <w:szCs w:val="20"/>
              </w:rPr>
              <w:t xml:space="preserve">n </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r 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ro</w:t>
            </w:r>
            <w:r w:rsidRPr="00D9193E">
              <w:rPr>
                <w:rFonts w:ascii="Arial" w:hAnsi="Arial" w:cs="Arial"/>
                <w:spacing w:val="1"/>
                <w:sz w:val="20"/>
                <w:szCs w:val="20"/>
              </w:rPr>
              <w:t>u</w:t>
            </w:r>
            <w:r w:rsidRPr="00D9193E">
              <w:rPr>
                <w:rFonts w:ascii="Arial" w:hAnsi="Arial" w:cs="Arial"/>
                <w:sz w:val="20"/>
                <w:szCs w:val="20"/>
              </w:rPr>
              <w:t>te</w:t>
            </w:r>
            <w:r w:rsidRPr="00D9193E">
              <w:rPr>
                <w:rFonts w:ascii="Arial" w:hAnsi="Arial" w:cs="Arial"/>
                <w:spacing w:val="-1"/>
                <w:sz w:val="20"/>
                <w:szCs w:val="20"/>
              </w:rPr>
              <w:t xml:space="preserve"> o</w:t>
            </w:r>
            <w:r w:rsidRPr="00D9193E">
              <w:rPr>
                <w:rFonts w:ascii="Arial" w:hAnsi="Arial" w:cs="Arial"/>
                <w:sz w:val="20"/>
                <w:szCs w:val="20"/>
              </w:rPr>
              <w:t>f</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tc>
        <w:tc>
          <w:tcPr>
            <w:tcW w:w="284" w:type="dxa"/>
            <w:gridSpan w:val="2"/>
            <w:tcBorders>
              <w:top w:val="single" w:sz="4" w:space="0" w:color="auto"/>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D168AB">
        <w:trPr>
          <w:trHeight w:val="613"/>
        </w:trPr>
        <w:tc>
          <w:tcPr>
            <w:tcW w:w="1186" w:type="dxa"/>
            <w:gridSpan w:val="2"/>
            <w:tcBorders>
              <w:left w:val="single" w:sz="12"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4" w:type="dxa"/>
            <w:gridSpan w:val="2"/>
            <w:tcBorders>
              <w:left w:val="single" w:sz="6"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 xml:space="preserve">ss </w:t>
            </w:r>
            <w:r w:rsidRPr="00D9193E">
              <w:rPr>
                <w:rFonts w:ascii="Arial" w:hAnsi="Arial" w:cs="Arial"/>
                <w:spacing w:val="-1"/>
                <w:sz w:val="20"/>
                <w:szCs w:val="20"/>
              </w:rPr>
              <w:t>o</w:t>
            </w:r>
            <w:r w:rsidRPr="00D9193E">
              <w:rPr>
                <w:rFonts w:ascii="Arial" w:hAnsi="Arial" w:cs="Arial"/>
                <w:sz w:val="20"/>
                <w:szCs w:val="20"/>
              </w:rPr>
              <w:t>f one (1)</w:t>
            </w:r>
            <w:r w:rsidRPr="00D9193E">
              <w:rPr>
                <w:rFonts w:ascii="Arial" w:hAnsi="Arial" w:cs="Arial"/>
                <w:spacing w:val="3"/>
                <w:sz w:val="20"/>
                <w:szCs w:val="20"/>
              </w:rPr>
              <w:t xml:space="preserve"> </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pacing w:val="1"/>
                <w:sz w:val="20"/>
                <w:szCs w:val="20"/>
              </w:rPr>
              <w:t>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p>
        </w:tc>
        <w:tc>
          <w:tcPr>
            <w:tcW w:w="284" w:type="dxa"/>
            <w:gridSpan w:val="2"/>
            <w:tcBorders>
              <w:left w:val="single" w:sz="12"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D9193E" w:rsidTr="00A55723">
        <w:trPr>
          <w:trHeight w:val="1522"/>
        </w:trPr>
        <w:tc>
          <w:tcPr>
            <w:tcW w:w="1186" w:type="dxa"/>
            <w:gridSpan w:val="2"/>
            <w:tcBorders>
              <w:top w:val="nil"/>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E</w:t>
            </w:r>
            <w:r w:rsidRPr="00D9193E">
              <w:rPr>
                <w:rFonts w:ascii="Arial" w:hAnsi="Arial" w:cs="Arial"/>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and Enh</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d D</w:t>
            </w:r>
            <w:r w:rsidRPr="00D9193E">
              <w:rPr>
                <w:rFonts w:ascii="Arial" w:hAnsi="Arial" w:cs="Arial"/>
                <w:spacing w:val="1"/>
                <w:sz w:val="20"/>
                <w:szCs w:val="20"/>
              </w:rPr>
              <w:t>o</w:t>
            </w:r>
            <w:r w:rsidRPr="00D9193E">
              <w:rPr>
                <w:rFonts w:ascii="Arial" w:hAnsi="Arial" w:cs="Arial"/>
                <w:spacing w:val="-3"/>
                <w:sz w:val="20"/>
                <w:szCs w:val="20"/>
              </w:rPr>
              <w:t>w</w:t>
            </w:r>
            <w:r w:rsidRPr="00D9193E">
              <w:rPr>
                <w:rFonts w:ascii="Arial" w:hAnsi="Arial" w:cs="Arial"/>
                <w:spacing w:val="1"/>
                <w:sz w:val="20"/>
                <w:szCs w:val="20"/>
              </w:rPr>
              <w:t>n</w:t>
            </w:r>
            <w:r w:rsidRPr="00D9193E">
              <w:rPr>
                <w:rFonts w:ascii="Arial" w:hAnsi="Arial" w:cs="Arial"/>
                <w:sz w:val="20"/>
                <w:szCs w:val="20"/>
              </w:rPr>
              <w:t>li</w:t>
            </w:r>
            <w:r w:rsidRPr="00D9193E">
              <w:rPr>
                <w:rFonts w:ascii="Arial" w:hAnsi="Arial" w:cs="Arial"/>
                <w:spacing w:val="1"/>
                <w:sz w:val="20"/>
                <w:szCs w:val="20"/>
              </w:rPr>
              <w:t>n</w:t>
            </w:r>
            <w:r w:rsidRPr="00D9193E">
              <w:rPr>
                <w:rFonts w:ascii="Arial" w:hAnsi="Arial" w:cs="Arial"/>
                <w:sz w:val="20"/>
                <w:szCs w:val="20"/>
              </w:rPr>
              <w:t xml:space="preserve">k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 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w:t>
            </w:r>
            <w:r w:rsidRPr="00D9193E">
              <w:rPr>
                <w:rFonts w:ascii="Arial" w:hAnsi="Arial" w:cs="Arial"/>
                <w:spacing w:val="1"/>
                <w:sz w:val="20"/>
                <w:szCs w:val="20"/>
              </w:rPr>
              <w:t>b</w:t>
            </w:r>
            <w:r w:rsidRPr="00D9193E">
              <w:rPr>
                <w:rFonts w:ascii="Arial" w:hAnsi="Arial" w:cs="Arial"/>
                <w:sz w:val="20"/>
                <w:szCs w:val="20"/>
              </w:rPr>
              <w:t xml:space="preserve">le </w:t>
            </w:r>
            <w:r w:rsidRPr="00D9193E">
              <w:rPr>
                <w:rFonts w:ascii="Arial" w:hAnsi="Arial" w:cs="Arial"/>
                <w:spacing w:val="1"/>
                <w:sz w:val="20"/>
                <w:szCs w:val="20"/>
              </w:rPr>
              <w:t>Pa</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z w:val="20"/>
                <w:szCs w:val="20"/>
              </w:rPr>
              <w:t>s</w:t>
            </w:r>
            <w:r w:rsidRPr="00D9193E">
              <w:rPr>
                <w:rFonts w:ascii="Arial" w:hAnsi="Arial" w:cs="Arial"/>
                <w:spacing w:val="-2"/>
                <w:sz w:val="20"/>
                <w:szCs w:val="20"/>
              </w:rPr>
              <w:t xml:space="preserve"> </w:t>
            </w:r>
            <w:r w:rsidRPr="00D9193E">
              <w:rPr>
                <w:rFonts w:ascii="Arial" w:hAnsi="Arial" w:cs="Arial"/>
                <w:spacing w:val="1"/>
                <w:sz w:val="20"/>
                <w:szCs w:val="20"/>
              </w:rPr>
              <w:t xml:space="preserve">not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by 1</w:t>
            </w:r>
            <w:r w:rsidRPr="00D9193E">
              <w:rPr>
                <w:rFonts w:ascii="Arial" w:hAnsi="Arial" w:cs="Arial"/>
                <w:sz w:val="20"/>
                <w:szCs w:val="20"/>
              </w:rPr>
              <w:t>4</w:t>
            </w:r>
            <w:r w:rsidRPr="00D9193E">
              <w:rPr>
                <w:rFonts w:ascii="Arial" w:hAnsi="Arial" w:cs="Arial"/>
                <w:spacing w:val="1"/>
                <w:sz w:val="20"/>
                <w:szCs w:val="20"/>
              </w:rPr>
              <w:t xml:space="preserve"> </w:t>
            </w:r>
            <w:r w:rsidRPr="00D9193E">
              <w:rPr>
                <w:rFonts w:ascii="Arial" w:hAnsi="Arial" w:cs="Arial"/>
                <w:sz w:val="20"/>
                <w:szCs w:val="20"/>
              </w:rPr>
              <w:t>CFR</w:t>
            </w:r>
          </w:p>
        </w:tc>
        <w:tc>
          <w:tcPr>
            <w:tcW w:w="53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A</w:t>
            </w:r>
          </w:p>
        </w:tc>
        <w:tc>
          <w:tcPr>
            <w:tcW w:w="54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nil"/>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nil"/>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A55723">
        <w:trPr>
          <w:trHeight w:hRule="exact" w:val="1037"/>
        </w:trPr>
        <w:tc>
          <w:tcPr>
            <w:tcW w:w="1186" w:type="dxa"/>
            <w:gridSpan w:val="2"/>
            <w:tcBorders>
              <w:left w:val="single" w:sz="12"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64" w:hanging="27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A</w:t>
            </w:r>
            <w:r w:rsidRPr="00D9193E">
              <w:rPr>
                <w:rFonts w:ascii="Arial" w:hAnsi="Arial" w:cs="Arial"/>
                <w:sz w:val="20"/>
                <w:szCs w:val="20"/>
              </w:rPr>
              <w:t>D</w:t>
            </w:r>
            <w:r w:rsidRPr="00D9193E">
              <w:rPr>
                <w:rFonts w:ascii="Arial" w:hAnsi="Arial" w:cs="Arial"/>
                <w:spacing w:val="1"/>
                <w:sz w:val="20"/>
                <w:szCs w:val="20"/>
              </w:rPr>
              <w:t>S</w:t>
            </w:r>
            <w:r w:rsidRPr="00D9193E">
              <w:rPr>
                <w:rFonts w:ascii="Arial" w:hAnsi="Arial" w:cs="Arial"/>
                <w:spacing w:val="-1"/>
                <w:sz w:val="20"/>
                <w:szCs w:val="20"/>
              </w:rPr>
              <w:t>-</w:t>
            </w:r>
            <w:r w:rsidRPr="00D9193E">
              <w:rPr>
                <w:rFonts w:ascii="Arial" w:hAnsi="Arial" w:cs="Arial"/>
                <w:sz w:val="20"/>
                <w:szCs w:val="20"/>
              </w:rPr>
              <w:t>B</w:t>
            </w:r>
            <w:r w:rsidRPr="00D9193E">
              <w:rPr>
                <w:rFonts w:ascii="Arial" w:hAnsi="Arial" w:cs="Arial"/>
                <w:spacing w:val="1"/>
                <w:sz w:val="20"/>
                <w:szCs w:val="20"/>
              </w:rPr>
              <w:t xml:space="preserve"> S</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itt</w:t>
            </w:r>
            <w:r w:rsidRPr="00D9193E">
              <w:rPr>
                <w:rFonts w:ascii="Arial" w:hAnsi="Arial" w:cs="Arial"/>
                <w:spacing w:val="1"/>
                <w:sz w:val="20"/>
                <w:szCs w:val="20"/>
              </w:rPr>
              <w:t>e</w:t>
            </w:r>
            <w:r w:rsidRPr="00D9193E">
              <w:rPr>
                <w:rFonts w:ascii="Arial" w:hAnsi="Arial" w:cs="Arial"/>
                <w:sz w:val="20"/>
                <w:szCs w:val="20"/>
              </w:rPr>
              <w:t>r</w:t>
            </w:r>
          </w:p>
          <w:p w:rsidR="00FA702F" w:rsidRPr="00D9193E" w:rsidRDefault="00FA702F" w:rsidP="00FA702F">
            <w:pPr>
              <w:widowControl w:val="0"/>
              <w:autoSpaceDE w:val="0"/>
              <w:autoSpaceDN w:val="0"/>
              <w:adjustRightInd w:val="0"/>
              <w:spacing w:before="40" w:after="0" w:line="240" w:lineRule="auto"/>
              <w:ind w:left="344" w:right="465" w:hanging="270"/>
              <w:rPr>
                <w:rFonts w:ascii="Arial" w:hAnsi="Arial" w:cs="Arial"/>
                <w:sz w:val="20"/>
                <w:szCs w:val="20"/>
              </w:rPr>
            </w:pPr>
            <w:r w:rsidRPr="00D9193E">
              <w:rPr>
                <w:rFonts w:ascii="Arial" w:hAnsi="Arial" w:cs="Arial"/>
                <w:spacing w:val="2"/>
                <w:sz w:val="20"/>
                <w:szCs w:val="20"/>
              </w:rPr>
              <w:t xml:space="preserve">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p>
        </w:tc>
        <w:tc>
          <w:tcPr>
            <w:tcW w:w="53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left w:val="single" w:sz="6"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left w:val="single" w:sz="12"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1226"/>
        </w:trPr>
        <w:tc>
          <w:tcPr>
            <w:tcW w:w="1186" w:type="dxa"/>
            <w:gridSpan w:val="2"/>
            <w:tcBorders>
              <w:top w:val="single" w:sz="4" w:space="0" w:color="000000"/>
              <w:left w:val="single" w:sz="12" w:space="0" w:color="000000"/>
              <w:bottom w:val="single" w:sz="4" w:space="0" w:color="000000"/>
              <w:right w:val="single" w:sz="6" w:space="0" w:color="000000"/>
            </w:tcBorders>
          </w:tcPr>
          <w:p w:rsidR="00D168AB" w:rsidRPr="00D9193E"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 xml:space="preserve"> </w:t>
            </w:r>
            <w:r w:rsidR="00D168AB" w:rsidRPr="00D9193E">
              <w:rPr>
                <w:rFonts w:ascii="Arial" w:hAnsi="Arial" w:cs="Arial"/>
                <w:b/>
                <w:bCs/>
                <w:spacing w:val="1"/>
                <w:sz w:val="20"/>
                <w:szCs w:val="20"/>
              </w:rPr>
              <w:t>34</w:t>
            </w:r>
            <w:r w:rsidR="00D168AB" w:rsidRPr="00D9193E">
              <w:rPr>
                <w:rFonts w:ascii="Arial" w:hAnsi="Arial" w:cs="Arial"/>
                <w:b/>
                <w:bCs/>
                <w:spacing w:val="-1"/>
                <w:sz w:val="20"/>
                <w:szCs w:val="20"/>
              </w:rPr>
              <w:t>5</w:t>
            </w:r>
            <w:r w:rsidR="00D168AB" w:rsidRPr="00D9193E">
              <w:rPr>
                <w:rFonts w:ascii="Arial" w:hAnsi="Arial" w:cs="Arial"/>
                <w:b/>
                <w:bCs/>
                <w:spacing w:val="1"/>
                <w:sz w:val="20"/>
                <w:szCs w:val="20"/>
              </w:rPr>
              <w:t>2</w:t>
            </w:r>
            <w:r w:rsidR="00D168AB" w:rsidRPr="00D9193E">
              <w:rPr>
                <w:rFonts w:ascii="Arial" w:hAnsi="Arial" w:cs="Arial"/>
                <w:b/>
                <w:bCs/>
                <w:spacing w:val="-1"/>
                <w:sz w:val="20"/>
                <w:szCs w:val="20"/>
              </w:rPr>
              <w:t>-</w:t>
            </w:r>
            <w:r w:rsidR="00D168AB" w:rsidRPr="00D9193E">
              <w:rPr>
                <w:rFonts w:ascii="Arial" w:hAnsi="Arial" w:cs="Arial"/>
                <w:b/>
                <w:bCs/>
                <w:spacing w:val="1"/>
                <w:sz w:val="20"/>
                <w:szCs w:val="20"/>
              </w:rPr>
              <w:t>02</w:t>
            </w:r>
          </w:p>
          <w:p w:rsidR="00D168AB" w:rsidRPr="00D9193E" w:rsidRDefault="006F385B" w:rsidP="00D168A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Cs/>
                <w:spacing w:val="-1"/>
                <w:sz w:val="20"/>
                <w:szCs w:val="20"/>
              </w:rPr>
              <w:t xml:space="preserve"> </w:t>
            </w:r>
            <w:r w:rsidR="00D168AB" w:rsidRPr="00D9193E">
              <w:rPr>
                <w:rFonts w:ascii="Arial" w:hAnsi="Arial" w:cs="Arial"/>
                <w:bCs/>
                <w:spacing w:val="-1"/>
                <w:sz w:val="20"/>
                <w:szCs w:val="20"/>
              </w:rPr>
              <w:t>(</w:t>
            </w:r>
            <w:r w:rsidR="00D168AB" w:rsidRPr="00D9193E">
              <w:rPr>
                <w:rFonts w:ascii="Arial" w:hAnsi="Arial" w:cs="Arial"/>
                <w:bCs/>
                <w:spacing w:val="1"/>
                <w:sz w:val="20"/>
                <w:szCs w:val="20"/>
              </w:rPr>
              <w:t>P</w:t>
            </w:r>
            <w:r w:rsidR="00D168AB" w:rsidRPr="00D9193E">
              <w:rPr>
                <w:rFonts w:ascii="Arial" w:hAnsi="Arial" w:cs="Arial"/>
                <w:bCs/>
                <w:sz w:val="20"/>
                <w:szCs w:val="20"/>
              </w:rPr>
              <w:t>L</w:t>
            </w:r>
            <w:r w:rsidR="00D168AB" w:rsidRPr="00D9193E">
              <w:rPr>
                <w:rFonts w:ascii="Arial" w:hAnsi="Arial" w:cs="Arial"/>
                <w:bCs/>
                <w:spacing w:val="-1"/>
                <w:sz w:val="20"/>
                <w:szCs w:val="20"/>
              </w:rPr>
              <w:t>-</w:t>
            </w:r>
            <w:r w:rsidRPr="00D9193E">
              <w:rPr>
                <w:rFonts w:ascii="Arial" w:hAnsi="Arial" w:cs="Arial"/>
                <w:bCs/>
                <w:spacing w:val="-1"/>
                <w:sz w:val="20"/>
                <w:szCs w:val="20"/>
              </w:rPr>
              <w:t>105</w:t>
            </w:r>
            <w:r w:rsidR="00D168AB" w:rsidRPr="00D9193E">
              <w:rPr>
                <w:rFonts w:ascii="Arial" w:hAnsi="Arial" w:cs="Arial"/>
                <w:bCs/>
                <w:spacing w:val="1"/>
                <w:sz w:val="20"/>
                <w:szCs w:val="20"/>
              </w:rPr>
              <w:t>)</w:t>
            </w:r>
          </w:p>
        </w:tc>
        <w:tc>
          <w:tcPr>
            <w:tcW w:w="2429"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D9193E">
              <w:rPr>
                <w:rFonts w:ascii="Arial" w:hAnsi="Arial" w:cs="Arial"/>
                <w:spacing w:val="1"/>
                <w:sz w:val="20"/>
                <w:szCs w:val="20"/>
              </w:rPr>
              <w:t>Automatic Dependent Surveillance-Broadcast (ADS-B) System</w:t>
            </w:r>
          </w:p>
        </w:tc>
        <w:tc>
          <w:tcPr>
            <w:tcW w:w="53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194577" w:rsidRPr="00D9193E" w:rsidTr="00CE301E">
        <w:trPr>
          <w:trHeight w:hRule="exact" w:val="1172"/>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b/>
                <w:sz w:val="20"/>
                <w:szCs w:val="20"/>
              </w:rPr>
            </w:pPr>
            <w:r w:rsidRPr="00D9193E">
              <w:rPr>
                <w:rFonts w:ascii="Arial" w:hAnsi="Arial" w:cs="Arial"/>
                <w:b/>
                <w:sz w:val="20"/>
                <w:szCs w:val="20"/>
              </w:rPr>
              <w:t>3452-03</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sz w:val="20"/>
                <w:szCs w:val="20"/>
              </w:rPr>
            </w:pPr>
            <w:r w:rsidRPr="00D9193E">
              <w:rPr>
                <w:rFonts w:ascii="Arial" w:hAnsi="Arial" w:cs="Arial"/>
                <w:sz w:val="20"/>
                <w:szCs w:val="20"/>
              </w:rPr>
              <w:t>ATC Transponders and Automatic Altitude Reporting Systems</w:t>
            </w:r>
          </w:p>
        </w:tc>
        <w:tc>
          <w:tcPr>
            <w:tcW w:w="53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4574" w:type="dxa"/>
            <w:gridSpan w:val="2"/>
            <w:tcBorders>
              <w:top w:val="single" w:sz="4" w:space="0" w:color="000000"/>
              <w:left w:val="single" w:sz="6"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920"/>
              <w:rPr>
                <w:rFonts w:ascii="Arial" w:hAnsi="Arial" w:cs="Arial"/>
                <w:b/>
                <w:sz w:val="20"/>
                <w:szCs w:val="20"/>
              </w:rPr>
            </w:pPr>
            <w:r w:rsidRPr="00D9193E">
              <w:rPr>
                <w:rFonts w:ascii="Arial" w:hAnsi="Arial" w:cs="Arial"/>
                <w:b/>
                <w:sz w:val="20"/>
                <w:szCs w:val="20"/>
              </w:rPr>
              <w:t>Deleted</w:t>
            </w:r>
          </w:p>
        </w:tc>
        <w:tc>
          <w:tcPr>
            <w:tcW w:w="284" w:type="dxa"/>
            <w:gridSpan w:val="2"/>
            <w:tcBorders>
              <w:top w:val="single" w:sz="4" w:space="0" w:color="000000"/>
              <w:left w:val="single" w:sz="12"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992"/>
        </w:trPr>
        <w:tc>
          <w:tcPr>
            <w:tcW w:w="1186" w:type="dxa"/>
            <w:gridSpan w:val="2"/>
            <w:tcBorders>
              <w:top w:val="single" w:sz="4" w:space="0" w:color="000000"/>
              <w:left w:val="single" w:sz="12"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pacing w:val="1"/>
                <w:sz w:val="20"/>
                <w:szCs w:val="20"/>
              </w:rPr>
              <w:t>VOR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p>
        </w:tc>
        <w:tc>
          <w:tcPr>
            <w:tcW w:w="53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84" w:type="dxa"/>
            <w:gridSpan w:val="2"/>
            <w:tcBorders>
              <w:top w:val="single" w:sz="4" w:space="0" w:color="000000"/>
              <w:left w:val="single" w:sz="12"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D9193E"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 xml:space="preserve">REV: </w:t>
            </w:r>
            <w:r w:rsidR="00535F7F">
              <w:rPr>
                <w:rFonts w:ascii="Arial" w:hAnsi="Arial" w:cs="Arial"/>
                <w:sz w:val="20"/>
                <w:szCs w:val="20"/>
              </w:rPr>
              <w:t>10</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35F7F">
              <w:rPr>
                <w:rFonts w:ascii="Arial" w:hAnsi="Arial" w:cs="Arial"/>
                <w:sz w:val="20"/>
                <w:szCs w:val="20"/>
              </w:rPr>
              <w:t>10</w:t>
            </w:r>
            <w:r w:rsidR="00556753" w:rsidRPr="00D9193E">
              <w:rPr>
                <w:rFonts w:ascii="Arial" w:hAnsi="Arial" w:cs="Arial"/>
                <w:sz w:val="20"/>
                <w:szCs w:val="20"/>
              </w:rPr>
              <w:t>/</w:t>
            </w:r>
            <w:r w:rsidR="00535F7F">
              <w:rPr>
                <w:rFonts w:ascii="Arial" w:hAnsi="Arial" w:cs="Arial"/>
                <w:sz w:val="20"/>
                <w:szCs w:val="20"/>
              </w:rPr>
              <w:t>20</w:t>
            </w:r>
            <w:r w:rsidR="00556753" w:rsidRPr="00D9193E">
              <w:rPr>
                <w:rFonts w:ascii="Arial" w:hAnsi="Arial" w:cs="Arial"/>
                <w:sz w:val="20"/>
                <w:szCs w:val="20"/>
              </w:rPr>
              <w:t>/2017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5</w:t>
            </w:r>
          </w:p>
        </w:tc>
      </w:tr>
      <w:tr w:rsidR="00E05E31" w:rsidRPr="00D9193E"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194577" w:rsidRPr="00D9193E" w:rsidTr="00F825BC">
        <w:trPr>
          <w:trHeight w:hRule="exact" w:val="1516"/>
        </w:trPr>
        <w:tc>
          <w:tcPr>
            <w:tcW w:w="1186" w:type="dxa"/>
            <w:gridSpan w:val="2"/>
            <w:tcBorders>
              <w:top w:val="single" w:sz="4" w:space="0" w:color="000000"/>
              <w:left w:val="single" w:sz="12"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Global Positioning</w:t>
            </w:r>
            <w:r w:rsidRPr="00D9193E">
              <w:rPr>
                <w:rFonts w:ascii="Arial" w:hAnsi="Arial" w:cs="Arial"/>
                <w:spacing w:val="1"/>
                <w:sz w:val="20"/>
                <w:szCs w:val="20"/>
              </w:rPr>
              <w:t xml:space="preserve">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w:t>
            </w:r>
            <w:r w:rsidRPr="00D9193E">
              <w:rPr>
                <w:rFonts w:ascii="Arial" w:hAnsi="Arial" w:cs="Arial"/>
                <w:sz w:val="20"/>
                <w:szCs w:val="20"/>
              </w:rPr>
              <w:t>G</w:t>
            </w:r>
            <w:r w:rsidRPr="00D9193E">
              <w:rPr>
                <w:rFonts w:ascii="Arial" w:hAnsi="Arial" w:cs="Arial"/>
                <w:spacing w:val="1"/>
                <w:sz w:val="20"/>
                <w:szCs w:val="20"/>
              </w:rPr>
              <w:t>PS)</w:t>
            </w:r>
          </w:p>
        </w:tc>
        <w:tc>
          <w:tcPr>
            <w:tcW w:w="540"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62" w:type="dxa"/>
            <w:tcBorders>
              <w:top w:val="single" w:sz="4" w:space="0" w:color="000000"/>
              <w:left w:val="single" w:sz="12"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0235FC" w:rsidRPr="00D9193E" w:rsidTr="00F825BC">
        <w:trPr>
          <w:trHeight w:val="7789"/>
        </w:trPr>
        <w:tc>
          <w:tcPr>
            <w:tcW w:w="1186" w:type="dxa"/>
            <w:gridSpan w:val="2"/>
            <w:tcBorders>
              <w:top w:val="single" w:sz="4" w:space="0" w:color="000000"/>
              <w:left w:val="single" w:sz="12"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08</w:t>
            </w:r>
          </w:p>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p>
        </w:tc>
        <w:tc>
          <w:tcPr>
            <w:tcW w:w="2429"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Garmin GTN (GPS) 6XX/7XX Navigation System </w:t>
            </w:r>
            <w:r w:rsidRPr="00D9193E">
              <w:rPr>
                <w:rFonts w:ascii="Arial" w:hAnsi="Arial" w:cs="Arial"/>
                <w:b/>
                <w:sz w:val="20"/>
                <w:szCs w:val="20"/>
              </w:rPr>
              <w:t>(206L/407)</w:t>
            </w:r>
            <w:r w:rsidRPr="00D9193E">
              <w:rPr>
                <w:rFonts w:ascii="Arial" w:hAnsi="Arial" w:cs="Arial"/>
                <w:sz w:val="20"/>
                <w:szCs w:val="20"/>
              </w:rPr>
              <w:t xml:space="preserve"> (STC SR02120SE)</w:t>
            </w:r>
          </w:p>
        </w:tc>
        <w:tc>
          <w:tcPr>
            <w:tcW w:w="540"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5"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May be inoperative provided approach is not predicated on its use. </w:t>
            </w:r>
          </w:p>
        </w:tc>
        <w:tc>
          <w:tcPr>
            <w:tcW w:w="262" w:type="dxa"/>
            <w:tcBorders>
              <w:top w:val="single" w:sz="4" w:space="0" w:color="000000"/>
              <w:left w:val="single" w:sz="12"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2433FD"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6724650</wp:posOffset>
                </wp:positionH>
                <wp:positionV relativeFrom="paragraph">
                  <wp:posOffset>-5087620</wp:posOffset>
                </wp:positionV>
                <wp:extent cx="0" cy="22860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990A7" id="Straight Connector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29.5pt,-400.6pt" to="529.5pt,-3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V11wEAAA4EAAAOAAAAZHJzL2Uyb0RvYy54bWysU8GO2yAQvVfqPyDujZ2ou42sOHvIanup&#10;2qjb/QAWDzESMAho7Px9B5w4q7ZS1dVesBnmvZn3GDZ3ozXsCCFqdC1fLmrOwEnstDu0/OnHw4c1&#10;ZzEJ1wmDDlp+gsjvtu/fbQbfwAp7NB0ERiQuNoNveZ+Sb6oqyh6siAv04OhQYbAi0TYcqi6Igdit&#10;qVZ1fVsNGDofUEKMFL2fDvm28CsFMn1TKkJipuXUWyprKOtzXqvtRjSHIHyv5bkN8YourNCOis5U&#10;9yIJ9jPoP6islgEjqrSQaCtUSksoGkjNsv5NzWMvPBQtZE70s03x7Wjl1+M+MN3R3X3kzAlLd/SY&#10;gtCHPrEdOkcOYmB0SE4NPjYE2Ll9OO+i34cse1TB5i8JYmNx9zS7C2NicgpKiq5W69u6GF9dcT7E&#10;9BnQsvzTcqNd1i0acfwSE9Wi1EtKDhvHBur4Zv3ppqRFNLp70MbkwzI7sDOBHQXdehqXuXdieJFF&#10;O+MomBVNGspfOhmY+L+DIleo6+VUIM/jlVNICS5deI2j7AxT1MEMrP8NPOdnKJRZ/R/wjCiV0aUZ&#10;bLXD8LfqVyvUlH9xYNKdLXjG7lRut1hDQ1ecOz+QPNUv9wV+fcbbXwAAAP//AwBQSwMEFAAGAAgA&#10;AAAhAPWy8BjgAAAADwEAAA8AAABkcnMvZG93bnJldi54bWxMj81OwzAQhO9IvIO1SNxau5HahBCn&#10;Qkj8XVBbeAAnXpKIeB3FThvenq04lOPMjma/Kbaz68URx9B50rBaKhBItbcdNRo+P54WGYgQDVnT&#10;e0INPxhgW15fFSa3/kR7PB5iI7iEQm40tDEOuZShbtGZsPQDEt++/OhMZDk20o7mxOWul4lSG+lM&#10;R/yhNQM+tlh/HyanYX6Z/Rvu362s0ulZptXuNet2Wt/ezA/3ICLO8RKGMz6jQ8lMlZ/IBtGzVus7&#10;HhM1LDK1SkCcM39exV66WScgy0L+31H+AgAA//8DAFBLAQItABQABgAIAAAAIQC2gziS/gAAAOEB&#10;AAATAAAAAAAAAAAAAAAAAAAAAABbQ29udGVudF9UeXBlc10ueG1sUEsBAi0AFAAGAAgAAAAhADj9&#10;If/WAAAAlAEAAAsAAAAAAAAAAAAAAAAALwEAAF9yZWxzLy5yZWxzUEsBAi0AFAAGAAgAAAAhAKW8&#10;dXXXAQAADgQAAA4AAAAAAAAAAAAAAAAALgIAAGRycy9lMm9Eb2MueG1sUEsBAi0AFAAGAAgAAAAh&#10;APWy8BjgAAAADwEAAA8AAAAAAAAAAAAAAAAAMQQAAGRycy9kb3ducmV2LnhtbFBLBQYAAAAABAAE&#10;APMAAAA+BQAAAAA=&#10;" strokecolor="black [3213]" strokeweight="1.25pt"/>
            </w:pict>
          </mc:Fallback>
        </mc:AlternateContent>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52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52</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DOORS</w:t>
            </w:r>
          </w:p>
        </w:tc>
      </w:tr>
      <w:tr w:rsidR="00A3258D" w:rsidRPr="00D9193E" w:rsidTr="00A3258D">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D9193E" w:rsidRDefault="00A3258D" w:rsidP="00F02B6F">
            <w:pPr>
              <w:spacing w:after="240"/>
              <w:ind w:left="72"/>
              <w:rPr>
                <w:rFonts w:ascii="Arial" w:hAnsi="Arial" w:cs="Arial"/>
                <w:b/>
                <w:strike/>
                <w:sz w:val="20"/>
                <w:szCs w:val="20"/>
              </w:rPr>
            </w:pPr>
            <w:r w:rsidRPr="00D9193E">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A3258D" w:rsidRPr="00D9193E" w:rsidRDefault="00A3258D" w:rsidP="00A3258D">
            <w:pPr>
              <w:spacing w:before="1" w:after="240"/>
              <w:ind w:left="72"/>
              <w:rPr>
                <w:rFonts w:ascii="Arial" w:eastAsia="MS Mincho" w:hAnsi="Arial" w:cs="Arial"/>
                <w:sz w:val="20"/>
                <w:szCs w:val="20"/>
              </w:rPr>
            </w:pPr>
            <w:r w:rsidRPr="00D9193E">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12" w:space="0" w:color="000000"/>
              <w:bottom w:val="single" w:sz="6" w:space="0" w:color="000000"/>
              <w:right w:val="single" w:sz="12" w:space="0" w:color="000000"/>
            </w:tcBorders>
          </w:tcPr>
          <w:p w:rsidR="00A3258D" w:rsidRPr="00D9193E"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D9193E" w:rsidTr="00A3258D">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054EA7" w:rsidRPr="00D9193E">
              <w:rPr>
                <w:rFonts w:ascii="Arial" w:hAnsi="Arial" w:cs="Arial"/>
                <w:b/>
                <w:bCs/>
                <w:spacing w:val="1"/>
                <w:sz w:val="20"/>
                <w:szCs w:val="20"/>
              </w:rPr>
              <w:t>2</w:t>
            </w:r>
          </w:p>
          <w:p w:rsidR="003C7E9A" w:rsidRPr="00D9193E"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E05E31" w:rsidRPr="00D9193E" w:rsidRDefault="00064426"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External </w:t>
            </w:r>
            <w:r w:rsidR="00E05E31" w:rsidRPr="00D9193E">
              <w:rPr>
                <w:rFonts w:ascii="Arial" w:hAnsi="Arial" w:cs="Arial"/>
                <w:sz w:val="20"/>
                <w:szCs w:val="20"/>
              </w:rPr>
              <w:t>D</w:t>
            </w:r>
            <w:r w:rsidR="00E05E31" w:rsidRPr="00D9193E">
              <w:rPr>
                <w:rFonts w:ascii="Arial" w:hAnsi="Arial" w:cs="Arial"/>
                <w:spacing w:val="1"/>
                <w:sz w:val="20"/>
                <w:szCs w:val="20"/>
              </w:rPr>
              <w:t>oo</w:t>
            </w:r>
            <w:r w:rsidR="00E05E31" w:rsidRPr="00D9193E">
              <w:rPr>
                <w:rFonts w:ascii="Arial" w:hAnsi="Arial" w:cs="Arial"/>
                <w:sz w:val="20"/>
                <w:szCs w:val="20"/>
              </w:rPr>
              <w:t xml:space="preserve">r </w:t>
            </w:r>
            <w:r w:rsidRPr="00D9193E">
              <w:rPr>
                <w:rFonts w:ascii="Arial" w:hAnsi="Arial" w:cs="Arial"/>
                <w:sz w:val="20"/>
                <w:szCs w:val="20"/>
              </w:rPr>
              <w:t>Indicating</w:t>
            </w:r>
            <w:r w:rsidR="00404658" w:rsidRPr="00D9193E">
              <w:rPr>
                <w:rFonts w:ascii="Arial" w:hAnsi="Arial" w:cs="Arial"/>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12" w:space="0" w:color="000000"/>
            </w:tcBorders>
          </w:tcPr>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A3258D" w:rsidP="00F526EB">
            <w:pPr>
              <w:widowControl w:val="0"/>
              <w:autoSpaceDE w:val="0"/>
              <w:autoSpaceDN w:val="0"/>
              <w:adjustRightInd w:val="0"/>
              <w:spacing w:before="40" w:after="0" w:line="240" w:lineRule="auto"/>
              <w:ind w:left="720" w:right="475" w:hanging="691"/>
              <w:rPr>
                <w:rFonts w:ascii="Arial" w:hAnsi="Arial" w:cs="Arial"/>
                <w:spacing w:val="-1"/>
                <w:sz w:val="20"/>
                <w:szCs w:val="20"/>
              </w:rPr>
            </w:pPr>
            <w:r w:rsidRPr="00D9193E">
              <w:rPr>
                <w:rFonts w:ascii="Arial" w:hAnsi="Arial" w:cs="Arial"/>
                <w:b/>
                <w:spacing w:val="-1"/>
                <w:sz w:val="20"/>
                <w:szCs w:val="20"/>
              </w:rPr>
              <w:t xml:space="preserve">     </w:t>
            </w:r>
            <w:r w:rsidR="00064426" w:rsidRPr="00D9193E">
              <w:rPr>
                <w:rFonts w:ascii="Arial" w:hAnsi="Arial" w:cs="Arial"/>
                <w:b/>
                <w:spacing w:val="-1"/>
                <w:sz w:val="20"/>
                <w:szCs w:val="20"/>
              </w:rPr>
              <w:t>(O)</w:t>
            </w:r>
            <w:r w:rsidR="00064426" w:rsidRPr="00D9193E">
              <w:rPr>
                <w:rFonts w:ascii="Arial" w:hAnsi="Arial" w:cs="Arial"/>
                <w:spacing w:val="-1"/>
                <w:sz w:val="20"/>
                <w:szCs w:val="20"/>
              </w:rPr>
              <w:t xml:space="preserve"> </w:t>
            </w:r>
            <w:r w:rsidR="00086D96" w:rsidRPr="00D9193E">
              <w:rPr>
                <w:rFonts w:ascii="Arial" w:hAnsi="Arial" w:cs="Arial"/>
                <w:spacing w:val="-1"/>
                <w:sz w:val="20"/>
                <w:szCs w:val="20"/>
              </w:rPr>
              <w:t xml:space="preserve"> </w:t>
            </w:r>
            <w:r w:rsidR="00064426" w:rsidRPr="00D9193E">
              <w:rPr>
                <w:rFonts w:ascii="Arial" w:hAnsi="Arial" w:cs="Arial"/>
                <w:spacing w:val="-1"/>
                <w:sz w:val="20"/>
                <w:szCs w:val="20"/>
              </w:rPr>
              <w:t>Pressure is applied against the inward opening access door</w:t>
            </w:r>
            <w:r w:rsidR="00D05CBF" w:rsidRPr="00D9193E">
              <w:rPr>
                <w:rFonts w:ascii="Arial" w:hAnsi="Arial" w:cs="Arial"/>
                <w:spacing w:val="-1"/>
                <w:sz w:val="20"/>
                <w:szCs w:val="20"/>
              </w:rPr>
              <w:t>(</w:t>
            </w:r>
            <w:r w:rsidR="00064426" w:rsidRPr="00D9193E">
              <w:rPr>
                <w:rFonts w:ascii="Arial" w:hAnsi="Arial" w:cs="Arial"/>
                <w:spacing w:val="-1"/>
                <w:sz w:val="20"/>
                <w:szCs w:val="20"/>
              </w:rPr>
              <w:t>s</w:t>
            </w:r>
            <w:r w:rsidR="00D05CBF" w:rsidRPr="00D9193E">
              <w:rPr>
                <w:rFonts w:ascii="Arial" w:hAnsi="Arial" w:cs="Arial"/>
                <w:spacing w:val="-1"/>
                <w:sz w:val="20"/>
                <w:szCs w:val="20"/>
              </w:rPr>
              <w:t>)</w:t>
            </w:r>
            <w:r w:rsidR="00064426" w:rsidRPr="00D9193E">
              <w:rPr>
                <w:rFonts w:ascii="Arial" w:hAnsi="Arial" w:cs="Arial"/>
                <w:spacing w:val="-1"/>
                <w:sz w:val="20"/>
                <w:szCs w:val="20"/>
              </w:rPr>
              <w:t xml:space="preserve"> to verify that the doors are closed and locked</w:t>
            </w:r>
            <w:r w:rsidR="003C7E9A" w:rsidRPr="00D9193E">
              <w:rPr>
                <w:rFonts w:ascii="Arial" w:hAnsi="Arial" w:cs="Arial"/>
                <w:spacing w:val="-1"/>
                <w:sz w:val="20"/>
                <w:szCs w:val="20"/>
              </w:rPr>
              <w:t xml:space="preserve"> prior to flight</w:t>
            </w:r>
            <w:r w:rsidR="00064426" w:rsidRPr="00D9193E">
              <w:rPr>
                <w:rFonts w:ascii="Arial" w:hAnsi="Arial" w:cs="Arial"/>
                <w:spacing w:val="-1"/>
                <w:sz w:val="20"/>
                <w:szCs w:val="20"/>
              </w:rPr>
              <w:t>.</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E05E31" w:rsidRPr="00D9193E" w:rsidRDefault="00E05E31" w:rsidP="00F526EB">
            <w:pPr>
              <w:widowControl w:val="0"/>
              <w:autoSpaceDE w:val="0"/>
              <w:autoSpaceDN w:val="0"/>
              <w:adjustRightInd w:val="0"/>
              <w:spacing w:before="40" w:after="0" w:line="240" w:lineRule="auto"/>
              <w:ind w:left="29" w:right="475"/>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it</w:t>
            </w:r>
            <w:r w:rsidRPr="00D9193E">
              <w:rPr>
                <w:rFonts w:ascii="Arial" w:hAnsi="Arial" w:cs="Arial"/>
                <w:spacing w:val="1"/>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de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3"/>
                <w:sz w:val="20"/>
                <w:szCs w:val="20"/>
              </w:rPr>
              <w:t>r</w:t>
            </w:r>
            <w:r w:rsidRPr="00D9193E">
              <w:rPr>
                <w:rFonts w:ascii="Arial" w:hAnsi="Arial" w:cs="Arial"/>
                <w:spacing w:val="2"/>
                <w:sz w:val="20"/>
                <w:szCs w:val="20"/>
              </w:rPr>
              <w:t>m</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3"/>
                <w:sz w:val="20"/>
                <w:szCs w:val="20"/>
              </w:rPr>
              <w:t>r</w:t>
            </w:r>
            <w:r w:rsidRPr="00D9193E">
              <w:rPr>
                <w:rFonts w:ascii="Arial" w:hAnsi="Arial" w:cs="Arial"/>
                <w:spacing w:val="1"/>
                <w:sz w:val="20"/>
                <w:szCs w:val="20"/>
              </w:rPr>
              <w:t>ou</w:t>
            </w:r>
            <w:r w:rsidRPr="00D9193E">
              <w:rPr>
                <w:rFonts w:ascii="Arial" w:hAnsi="Arial" w:cs="Arial"/>
                <w:spacing w:val="-1"/>
                <w:sz w:val="20"/>
                <w:szCs w:val="20"/>
              </w:rPr>
              <w:t>g</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pacing w:val="-2"/>
                <w:sz w:val="20"/>
                <w:szCs w:val="20"/>
              </w:rPr>
              <w:t>v</w:t>
            </w:r>
            <w:r w:rsidRPr="00D9193E">
              <w:rPr>
                <w:rFonts w:ascii="Arial" w:hAnsi="Arial" w:cs="Arial"/>
                <w:sz w:val="20"/>
                <w:szCs w:val="20"/>
              </w:rPr>
              <w:t>is</w:t>
            </w:r>
            <w:r w:rsidRPr="00D9193E">
              <w:rPr>
                <w:rFonts w:ascii="Arial" w:hAnsi="Arial" w:cs="Arial"/>
                <w:spacing w:val="1"/>
                <w:sz w:val="20"/>
                <w:szCs w:val="20"/>
              </w:rPr>
              <w:t>ua</w:t>
            </w:r>
            <w:r w:rsidRPr="00D9193E">
              <w:rPr>
                <w:rFonts w:ascii="Arial" w:hAnsi="Arial" w:cs="Arial"/>
                <w:sz w:val="20"/>
                <w:szCs w:val="20"/>
              </w:rPr>
              <w:t>l 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ck t</w:t>
            </w:r>
            <w:r w:rsidRPr="00D9193E">
              <w:rPr>
                <w:rFonts w:ascii="Arial" w:hAnsi="Arial" w:cs="Arial"/>
                <w:spacing w:val="-1"/>
                <w:sz w:val="20"/>
                <w:szCs w:val="20"/>
              </w:rPr>
              <w:t>h</w:t>
            </w:r>
            <w:r w:rsidRPr="00D9193E">
              <w:rPr>
                <w:rFonts w:ascii="Arial" w:hAnsi="Arial" w:cs="Arial"/>
                <w:spacing w:val="1"/>
                <w:sz w:val="20"/>
                <w:szCs w:val="20"/>
              </w:rPr>
              <w:t>at doo</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3"/>
                <w:sz w:val="20"/>
                <w:szCs w:val="20"/>
              </w:rPr>
              <w:t>l</w:t>
            </w:r>
            <w:r w:rsidRPr="00D9193E">
              <w:rPr>
                <w:rFonts w:ascii="Arial" w:hAnsi="Arial" w:cs="Arial"/>
                <w:spacing w:val="1"/>
                <w:sz w:val="20"/>
                <w:szCs w:val="20"/>
              </w:rPr>
              <w:t>a</w:t>
            </w:r>
            <w:r w:rsidRPr="00D9193E">
              <w:rPr>
                <w:rFonts w:ascii="Arial" w:hAnsi="Arial" w:cs="Arial"/>
                <w:sz w:val="20"/>
                <w:szCs w:val="20"/>
              </w:rPr>
              <w:t>tc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2"/>
                <w:sz w:val="20"/>
                <w:szCs w:val="20"/>
              </w:rPr>
              <w:t>t</w:t>
            </w:r>
            <w:r w:rsidRPr="00D9193E">
              <w:rPr>
                <w:rFonts w:ascii="Arial" w:hAnsi="Arial" w:cs="Arial"/>
                <w:sz w:val="20"/>
                <w:szCs w:val="20"/>
              </w:rPr>
              <w:t xml:space="preserve">o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00435272" w:rsidRPr="00D9193E">
              <w:rPr>
                <w:rFonts w:ascii="Arial" w:hAnsi="Arial" w:cs="Arial"/>
                <w:sz w:val="20"/>
                <w:szCs w:val="20"/>
              </w:rPr>
              <w:t>.</w:t>
            </w:r>
          </w:p>
        </w:tc>
        <w:tc>
          <w:tcPr>
            <w:tcW w:w="269" w:type="dxa"/>
            <w:tcBorders>
              <w:top w:val="single" w:sz="6"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D9193E" w:rsidTr="00AA11B2">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7</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Litter Door Caution System </w:t>
            </w:r>
          </w:p>
          <w:p w:rsidR="003C7E9A"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b/>
                <w:sz w:val="20"/>
                <w:szCs w:val="20"/>
              </w:rPr>
              <w:t>(206L/407)</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3C7E9A" w:rsidRPr="00D9193E" w:rsidRDefault="00086D96" w:rsidP="00F526EB">
            <w:pPr>
              <w:widowControl w:val="0"/>
              <w:autoSpaceDE w:val="0"/>
              <w:autoSpaceDN w:val="0"/>
              <w:adjustRightInd w:val="0"/>
              <w:spacing w:before="40" w:after="0" w:line="240" w:lineRule="auto"/>
              <w:ind w:left="720" w:right="475" w:hanging="720"/>
              <w:rPr>
                <w:rFonts w:ascii="Arial" w:hAnsi="Arial" w:cs="Arial"/>
                <w:spacing w:val="-1"/>
                <w:sz w:val="20"/>
                <w:szCs w:val="20"/>
              </w:rPr>
            </w:pPr>
            <w:r w:rsidRPr="00D9193E">
              <w:rPr>
                <w:rFonts w:ascii="Arial" w:hAnsi="Arial" w:cs="Arial"/>
                <w:b/>
                <w:spacing w:val="-1"/>
                <w:sz w:val="20"/>
                <w:szCs w:val="20"/>
              </w:rPr>
              <w:t xml:space="preserve"> </w:t>
            </w:r>
            <w:r w:rsidR="00A3258D" w:rsidRPr="00D9193E">
              <w:rPr>
                <w:rFonts w:ascii="Arial" w:hAnsi="Arial" w:cs="Arial"/>
                <w:b/>
                <w:spacing w:val="-1"/>
                <w:sz w:val="20"/>
                <w:szCs w:val="20"/>
              </w:rPr>
              <w:t xml:space="preserve">      (</w:t>
            </w:r>
            <w:r w:rsidR="003C7E9A" w:rsidRPr="00D9193E">
              <w:rPr>
                <w:rFonts w:ascii="Arial" w:hAnsi="Arial" w:cs="Arial"/>
                <w:b/>
                <w:spacing w:val="-1"/>
                <w:sz w:val="20"/>
                <w:szCs w:val="20"/>
              </w:rPr>
              <w:t>O)</w:t>
            </w:r>
            <w:r w:rsidR="003C7E9A" w:rsidRPr="00D9193E">
              <w:rPr>
                <w:rFonts w:ascii="Arial" w:hAnsi="Arial" w:cs="Arial"/>
                <w:spacing w:val="-1"/>
                <w:sz w:val="20"/>
                <w:szCs w:val="20"/>
              </w:rPr>
              <w:t xml:space="preserve"> Visually check that the door is closed and latched prior to flight.</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bookmarkStart w:id="3" w:name="_GoBack"/>
            <w:bookmarkEnd w:id="3"/>
          </w:p>
        </w:tc>
        <w:tc>
          <w:tcPr>
            <w:tcW w:w="269" w:type="dxa"/>
            <w:tcBorders>
              <w:top w:val="single" w:sz="4" w:space="0" w:color="000000"/>
              <w:left w:val="single" w:sz="12"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3C7E9A"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784EEE"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784EEE" w:rsidRPr="00D9193E">
              <w:rPr>
                <w:rFonts w:ascii="Arial" w:hAnsi="Arial" w:cs="Arial"/>
                <w:b/>
                <w:bCs/>
                <w:sz w:val="20"/>
                <w:szCs w:val="20"/>
              </w:rPr>
              <w:t xml:space="preserve"> DRIVE</w:t>
            </w:r>
          </w:p>
        </w:tc>
      </w:tr>
      <w:tr w:rsidR="00E05E31" w:rsidRPr="00D9193E" w:rsidTr="00784EEE">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784EEE" w:rsidRPr="00D9193E">
              <w:rPr>
                <w:rFonts w:ascii="Arial" w:hAnsi="Arial" w:cs="Arial"/>
                <w:b/>
                <w:bCs/>
                <w:spacing w:val="1"/>
                <w:sz w:val="20"/>
                <w:szCs w:val="20"/>
              </w:rPr>
              <w:t>30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288"/>
              <w:rPr>
                <w:rFonts w:ascii="Arial" w:hAnsi="Arial" w:cs="Arial"/>
                <w:sz w:val="20"/>
                <w:szCs w:val="20"/>
              </w:rPr>
            </w:pPr>
            <w:r w:rsidRPr="00D9193E">
              <w:rPr>
                <w:rFonts w:ascii="Arial" w:hAnsi="Arial" w:cs="Arial"/>
                <w:spacing w:val="-2"/>
                <w:sz w:val="20"/>
                <w:szCs w:val="20"/>
              </w:rPr>
              <w:t>Transmission</w:t>
            </w:r>
            <w:r w:rsidR="00E05E31" w:rsidRPr="00D9193E">
              <w:rPr>
                <w:rFonts w:ascii="Arial" w:hAnsi="Arial" w:cs="Arial"/>
                <w:sz w:val="20"/>
                <w:szCs w:val="20"/>
              </w:rPr>
              <w:t xml:space="preserve"> Oil </w:t>
            </w:r>
            <w:r w:rsidR="00E05E31" w:rsidRPr="00D9193E">
              <w:rPr>
                <w:rFonts w:ascii="Arial" w:hAnsi="Arial" w:cs="Arial"/>
                <w:spacing w:val="2"/>
                <w:sz w:val="20"/>
                <w:szCs w:val="20"/>
              </w:rPr>
              <w:t>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1"/>
                <w:sz w:val="20"/>
                <w:szCs w:val="20"/>
              </w:rPr>
              <w:t>u</w:t>
            </w:r>
            <w:r w:rsidR="00E05E31" w:rsidRPr="00D9193E">
              <w:rPr>
                <w:rFonts w:ascii="Arial" w:hAnsi="Arial" w:cs="Arial"/>
                <w:spacing w:val="-1"/>
                <w:sz w:val="20"/>
                <w:szCs w:val="20"/>
              </w:rPr>
              <w:t>r</w:t>
            </w:r>
            <w:r w:rsidR="00E05E31" w:rsidRPr="00D9193E">
              <w:rPr>
                <w:rFonts w:ascii="Arial" w:hAnsi="Arial" w:cs="Arial"/>
                <w:sz w:val="20"/>
                <w:szCs w:val="20"/>
              </w:rPr>
              <w:t>e I</w:t>
            </w:r>
            <w:r w:rsidR="00E05E31" w:rsidRPr="00D9193E">
              <w:rPr>
                <w:rFonts w:ascii="Arial" w:hAnsi="Arial" w:cs="Arial"/>
                <w:spacing w:val="1"/>
                <w:sz w:val="20"/>
                <w:szCs w:val="20"/>
              </w:rPr>
              <w:t>nd</w:t>
            </w:r>
            <w:r w:rsidR="00E05E31" w:rsidRPr="00D9193E">
              <w:rPr>
                <w:rFonts w:ascii="Arial" w:hAnsi="Arial" w:cs="Arial"/>
                <w:sz w:val="20"/>
                <w:szCs w:val="20"/>
              </w:rPr>
              <w:t>ic</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3"/>
                <w:sz w:val="20"/>
                <w:szCs w:val="20"/>
              </w:rPr>
              <w:t>i</w:t>
            </w:r>
            <w:r w:rsidR="00E05E31" w:rsidRPr="00D9193E">
              <w:rPr>
                <w:rFonts w:ascii="Arial" w:hAnsi="Arial" w:cs="Arial"/>
                <w:spacing w:val="1"/>
                <w:sz w:val="20"/>
                <w:szCs w:val="20"/>
              </w:rPr>
              <w:t>n</w:t>
            </w:r>
            <w:r w:rsidR="00E05E31" w:rsidRPr="00D9193E">
              <w:rPr>
                <w:rFonts w:ascii="Arial" w:hAnsi="Arial" w:cs="Arial"/>
                <w:sz w:val="20"/>
                <w:szCs w:val="20"/>
              </w:rPr>
              <w:t>g</w:t>
            </w:r>
            <w:r w:rsidR="00E05E31" w:rsidRPr="00D9193E">
              <w:rPr>
                <w:rFonts w:ascii="Arial" w:hAnsi="Arial" w:cs="Arial"/>
                <w:spacing w:val="-1"/>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12" w:space="0" w:color="000000"/>
            </w:tcBorders>
          </w:tcPr>
          <w:p w:rsidR="000E6632"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M</w:t>
            </w:r>
            <w:r w:rsidR="00E05E31" w:rsidRPr="00D9193E">
              <w:rPr>
                <w:rFonts w:ascii="Arial" w:hAnsi="Arial" w:cs="Arial"/>
                <w:spacing w:val="1"/>
                <w:sz w:val="20"/>
                <w:szCs w:val="20"/>
              </w:rPr>
              <w:t>a</w:t>
            </w:r>
            <w:r w:rsidR="00E05E31" w:rsidRPr="00D9193E">
              <w:rPr>
                <w:rFonts w:ascii="Arial" w:hAnsi="Arial" w:cs="Arial"/>
                <w:sz w:val="20"/>
                <w:szCs w:val="20"/>
              </w:rPr>
              <w:t>y</w:t>
            </w:r>
            <w:r w:rsidR="00E05E31" w:rsidRPr="00D9193E">
              <w:rPr>
                <w:rFonts w:ascii="Arial" w:hAnsi="Arial" w:cs="Arial"/>
                <w:spacing w:val="-2"/>
                <w:sz w:val="20"/>
                <w:szCs w:val="20"/>
              </w:rPr>
              <w:t xml:space="preserve"> </w:t>
            </w:r>
            <w:r w:rsidR="00E05E31" w:rsidRPr="00D9193E">
              <w:rPr>
                <w:rFonts w:ascii="Arial" w:hAnsi="Arial" w:cs="Arial"/>
                <w:spacing w:val="1"/>
                <w:sz w:val="20"/>
                <w:szCs w:val="20"/>
              </w:rPr>
              <w:t>b</w:t>
            </w:r>
            <w:r w:rsidR="00E05E31" w:rsidRPr="00D9193E">
              <w:rPr>
                <w:rFonts w:ascii="Arial" w:hAnsi="Arial" w:cs="Arial"/>
                <w:sz w:val="20"/>
                <w:szCs w:val="20"/>
              </w:rPr>
              <w:t>e</w:t>
            </w:r>
            <w:r w:rsidR="00E05E31" w:rsidRPr="00D9193E">
              <w:rPr>
                <w:rFonts w:ascii="Arial" w:hAnsi="Arial" w:cs="Arial"/>
                <w:spacing w:val="1"/>
                <w:sz w:val="20"/>
                <w:szCs w:val="20"/>
              </w:rPr>
              <w:t xml:space="preserve"> </w:t>
            </w:r>
            <w:r w:rsidR="00E05E31" w:rsidRPr="00D9193E">
              <w:rPr>
                <w:rFonts w:ascii="Arial" w:hAnsi="Arial" w:cs="Arial"/>
                <w:sz w:val="20"/>
                <w:szCs w:val="20"/>
              </w:rPr>
              <w:t>i</w:t>
            </w:r>
            <w:r w:rsidR="00E05E31" w:rsidRPr="00D9193E">
              <w:rPr>
                <w:rFonts w:ascii="Arial" w:hAnsi="Arial" w:cs="Arial"/>
                <w:spacing w:val="1"/>
                <w:sz w:val="20"/>
                <w:szCs w:val="20"/>
              </w:rPr>
              <w:t>no</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ti</w:t>
            </w:r>
            <w:r w:rsidR="00E05E31" w:rsidRPr="00D9193E">
              <w:rPr>
                <w:rFonts w:ascii="Arial" w:hAnsi="Arial" w:cs="Arial"/>
                <w:spacing w:val="-2"/>
                <w:sz w:val="20"/>
                <w:szCs w:val="20"/>
              </w:rPr>
              <w:t>v</w:t>
            </w:r>
            <w:r w:rsidR="00E05E31" w:rsidRPr="00D9193E">
              <w:rPr>
                <w:rFonts w:ascii="Arial" w:hAnsi="Arial" w:cs="Arial"/>
                <w:sz w:val="20"/>
                <w:szCs w:val="20"/>
              </w:rPr>
              <w:t>e</w:t>
            </w:r>
            <w:r w:rsidR="00E05E31" w:rsidRPr="00D9193E">
              <w:rPr>
                <w:rFonts w:ascii="Arial" w:hAnsi="Arial" w:cs="Arial"/>
                <w:spacing w:val="1"/>
                <w:sz w:val="20"/>
                <w:szCs w:val="20"/>
              </w:rPr>
              <w:t xml:space="preserve"> p</w:t>
            </w:r>
            <w:r w:rsidR="00E05E31" w:rsidRPr="00D9193E">
              <w:rPr>
                <w:rFonts w:ascii="Arial" w:hAnsi="Arial" w:cs="Arial"/>
                <w:spacing w:val="-1"/>
                <w:sz w:val="20"/>
                <w:szCs w:val="20"/>
              </w:rPr>
              <w:t>ro</w:t>
            </w:r>
            <w:r w:rsidR="00E05E31" w:rsidRPr="00D9193E">
              <w:rPr>
                <w:rFonts w:ascii="Arial" w:hAnsi="Arial" w:cs="Arial"/>
                <w:spacing w:val="-2"/>
                <w:sz w:val="20"/>
                <w:szCs w:val="20"/>
              </w:rPr>
              <w:t>v</w:t>
            </w:r>
            <w:r w:rsidR="00E05E31" w:rsidRPr="00D9193E">
              <w:rPr>
                <w:rFonts w:ascii="Arial" w:hAnsi="Arial" w:cs="Arial"/>
                <w:sz w:val="20"/>
                <w:szCs w:val="20"/>
              </w:rPr>
              <w:t>i</w:t>
            </w:r>
            <w:r w:rsidR="00E05E31" w:rsidRPr="00D9193E">
              <w:rPr>
                <w:rFonts w:ascii="Arial" w:hAnsi="Arial" w:cs="Arial"/>
                <w:spacing w:val="1"/>
                <w:sz w:val="20"/>
                <w:szCs w:val="20"/>
              </w:rPr>
              <w:t>ded</w:t>
            </w:r>
            <w:r w:rsidR="00E05E31" w:rsidRPr="00D9193E">
              <w:rPr>
                <w:rFonts w:ascii="Arial" w:hAnsi="Arial" w:cs="Arial"/>
                <w:sz w:val="20"/>
                <w:szCs w:val="20"/>
              </w:rPr>
              <w:t>:</w:t>
            </w:r>
            <w:r w:rsidR="00E05E31" w:rsidRPr="00D9193E">
              <w:rPr>
                <w:rFonts w:ascii="Arial" w:hAnsi="Arial" w:cs="Arial"/>
                <w:spacing w:val="1"/>
                <w:sz w:val="20"/>
                <w:szCs w:val="20"/>
              </w:rPr>
              <w:t xml:space="preserve"> </w:t>
            </w:r>
          </w:p>
          <w:p w:rsidR="00E05E31" w:rsidRPr="00D9193E"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t</w:t>
            </w:r>
            <w:r w:rsidRPr="00D9193E">
              <w:rPr>
                <w:rFonts w:ascii="Arial" w:hAnsi="Arial" w:cs="Arial"/>
                <w:spacing w:val="-1"/>
                <w:sz w:val="20"/>
                <w:szCs w:val="20"/>
              </w:rPr>
              <w:t>em</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 xml:space="preserve">m </w:t>
            </w:r>
            <w:r w:rsidR="00784EEE"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E05E31" w:rsidRPr="00D9193E"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b</w:t>
            </w:r>
            <w:r w:rsidR="00E05E31" w:rsidRPr="00D9193E">
              <w:rPr>
                <w:rFonts w:ascii="Arial" w:hAnsi="Arial" w:cs="Arial"/>
                <w:b/>
                <w:bCs/>
                <w:sz w:val="20"/>
                <w:szCs w:val="20"/>
              </w:rPr>
              <w:t xml:space="preserve">) </w:t>
            </w:r>
            <w:r w:rsidR="00E05E31" w:rsidRPr="00D9193E">
              <w:rPr>
                <w:rFonts w:ascii="Arial" w:hAnsi="Arial" w:cs="Arial"/>
                <w:b/>
                <w:bCs/>
                <w:spacing w:val="12"/>
                <w:sz w:val="20"/>
                <w:szCs w:val="20"/>
              </w:rPr>
              <w:t xml:space="preserve"> </w:t>
            </w:r>
            <w:r w:rsidR="00784EEE" w:rsidRPr="00D9193E">
              <w:rPr>
                <w:rFonts w:ascii="Arial" w:hAnsi="Arial" w:cs="Arial"/>
                <w:bCs/>
                <w:sz w:val="20"/>
                <w:szCs w:val="20"/>
              </w:rPr>
              <w:t>Transmission oil pressure indicating system and warning light are operative</w:t>
            </w:r>
            <w:r w:rsidR="00784EEE"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D9193E"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D9193E" w:rsidTr="005C3255">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p>
          <w:p w:rsidR="00E05E31"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z w:val="20"/>
                <w:szCs w:val="20"/>
              </w:rPr>
              <w:t>Pressure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3"/>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784EEE"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784EEE" w:rsidRPr="00D9193E">
              <w:rPr>
                <w:rFonts w:ascii="Arial" w:hAnsi="Arial" w:cs="Arial"/>
                <w:spacing w:val="-1"/>
                <w:sz w:val="20"/>
                <w:szCs w:val="20"/>
              </w:rPr>
              <w:t>M</w:t>
            </w:r>
            <w:r w:rsidR="00784EEE" w:rsidRPr="00D9193E">
              <w:rPr>
                <w:rFonts w:ascii="Arial" w:hAnsi="Arial" w:cs="Arial"/>
                <w:spacing w:val="1"/>
                <w:sz w:val="20"/>
                <w:szCs w:val="20"/>
              </w:rPr>
              <w:t>a</w:t>
            </w:r>
            <w:r w:rsidR="00784EEE" w:rsidRPr="00D9193E">
              <w:rPr>
                <w:rFonts w:ascii="Arial" w:hAnsi="Arial" w:cs="Arial"/>
                <w:sz w:val="20"/>
                <w:szCs w:val="20"/>
              </w:rPr>
              <w:t>y</w:t>
            </w:r>
            <w:r w:rsidR="00784EEE" w:rsidRPr="00D9193E">
              <w:rPr>
                <w:rFonts w:ascii="Arial" w:hAnsi="Arial" w:cs="Arial"/>
                <w:spacing w:val="-2"/>
                <w:sz w:val="20"/>
                <w:szCs w:val="20"/>
              </w:rPr>
              <w:t xml:space="preserve"> </w:t>
            </w:r>
            <w:r w:rsidR="00784EEE" w:rsidRPr="00D9193E">
              <w:rPr>
                <w:rFonts w:ascii="Arial" w:hAnsi="Arial" w:cs="Arial"/>
                <w:spacing w:val="1"/>
                <w:sz w:val="20"/>
                <w:szCs w:val="20"/>
              </w:rPr>
              <w:t>b</w:t>
            </w:r>
            <w:r w:rsidR="00784EEE" w:rsidRPr="00D9193E">
              <w:rPr>
                <w:rFonts w:ascii="Arial" w:hAnsi="Arial" w:cs="Arial"/>
                <w:sz w:val="20"/>
                <w:szCs w:val="20"/>
              </w:rPr>
              <w:t>e</w:t>
            </w:r>
            <w:r w:rsidR="00784EEE" w:rsidRPr="00D9193E">
              <w:rPr>
                <w:rFonts w:ascii="Arial" w:hAnsi="Arial" w:cs="Arial"/>
                <w:spacing w:val="1"/>
                <w:sz w:val="20"/>
                <w:szCs w:val="20"/>
              </w:rPr>
              <w:t xml:space="preserve"> </w:t>
            </w:r>
            <w:r w:rsidR="00784EEE" w:rsidRPr="00D9193E">
              <w:rPr>
                <w:rFonts w:ascii="Arial" w:hAnsi="Arial" w:cs="Arial"/>
                <w:sz w:val="20"/>
                <w:szCs w:val="20"/>
              </w:rPr>
              <w:t>i</w:t>
            </w:r>
            <w:r w:rsidR="00784EEE" w:rsidRPr="00D9193E">
              <w:rPr>
                <w:rFonts w:ascii="Arial" w:hAnsi="Arial" w:cs="Arial"/>
                <w:spacing w:val="1"/>
                <w:sz w:val="20"/>
                <w:szCs w:val="20"/>
              </w:rPr>
              <w:t>no</w:t>
            </w:r>
            <w:r w:rsidR="00784EEE" w:rsidRPr="00D9193E">
              <w:rPr>
                <w:rFonts w:ascii="Arial" w:hAnsi="Arial" w:cs="Arial"/>
                <w:spacing w:val="-1"/>
                <w:sz w:val="20"/>
                <w:szCs w:val="20"/>
              </w:rPr>
              <w:t>p</w:t>
            </w:r>
            <w:r w:rsidR="00784EEE" w:rsidRPr="00D9193E">
              <w:rPr>
                <w:rFonts w:ascii="Arial" w:hAnsi="Arial" w:cs="Arial"/>
                <w:spacing w:val="1"/>
                <w:sz w:val="20"/>
                <w:szCs w:val="20"/>
              </w:rPr>
              <w:t>e</w:t>
            </w:r>
            <w:r w:rsidR="00784EEE" w:rsidRPr="00D9193E">
              <w:rPr>
                <w:rFonts w:ascii="Arial" w:hAnsi="Arial" w:cs="Arial"/>
                <w:spacing w:val="-1"/>
                <w:sz w:val="20"/>
                <w:szCs w:val="20"/>
              </w:rPr>
              <w:t>r</w:t>
            </w:r>
            <w:r w:rsidR="00784EEE" w:rsidRPr="00D9193E">
              <w:rPr>
                <w:rFonts w:ascii="Arial" w:hAnsi="Arial" w:cs="Arial"/>
                <w:spacing w:val="1"/>
                <w:sz w:val="20"/>
                <w:szCs w:val="20"/>
              </w:rPr>
              <w:t>a</w:t>
            </w:r>
            <w:r w:rsidR="00784EEE" w:rsidRPr="00D9193E">
              <w:rPr>
                <w:rFonts w:ascii="Arial" w:hAnsi="Arial" w:cs="Arial"/>
                <w:sz w:val="20"/>
                <w:szCs w:val="20"/>
              </w:rPr>
              <w:t>ti</w:t>
            </w:r>
            <w:r w:rsidR="00784EEE" w:rsidRPr="00D9193E">
              <w:rPr>
                <w:rFonts w:ascii="Arial" w:hAnsi="Arial" w:cs="Arial"/>
                <w:spacing w:val="-2"/>
                <w:sz w:val="20"/>
                <w:szCs w:val="20"/>
              </w:rPr>
              <w:t>v</w:t>
            </w:r>
            <w:r w:rsidR="00784EEE" w:rsidRPr="00D9193E">
              <w:rPr>
                <w:rFonts w:ascii="Arial" w:hAnsi="Arial" w:cs="Arial"/>
                <w:sz w:val="20"/>
                <w:szCs w:val="20"/>
              </w:rPr>
              <w:t>e</w:t>
            </w:r>
            <w:r w:rsidR="00784EEE" w:rsidRPr="00D9193E">
              <w:rPr>
                <w:rFonts w:ascii="Arial" w:hAnsi="Arial" w:cs="Arial"/>
                <w:spacing w:val="1"/>
                <w:sz w:val="20"/>
                <w:szCs w:val="20"/>
              </w:rPr>
              <w:t xml:space="preserve"> p</w:t>
            </w:r>
            <w:r w:rsidR="00784EEE" w:rsidRPr="00D9193E">
              <w:rPr>
                <w:rFonts w:ascii="Arial" w:hAnsi="Arial" w:cs="Arial"/>
                <w:spacing w:val="-1"/>
                <w:sz w:val="20"/>
                <w:szCs w:val="20"/>
              </w:rPr>
              <w:t>ro</w:t>
            </w:r>
            <w:r w:rsidR="00784EEE" w:rsidRPr="00D9193E">
              <w:rPr>
                <w:rFonts w:ascii="Arial" w:hAnsi="Arial" w:cs="Arial"/>
                <w:spacing w:val="-2"/>
                <w:sz w:val="20"/>
                <w:szCs w:val="20"/>
              </w:rPr>
              <w:t>v</w:t>
            </w:r>
            <w:r w:rsidR="00784EEE" w:rsidRPr="00D9193E">
              <w:rPr>
                <w:rFonts w:ascii="Arial" w:hAnsi="Arial" w:cs="Arial"/>
                <w:sz w:val="20"/>
                <w:szCs w:val="20"/>
              </w:rPr>
              <w:t>i</w:t>
            </w:r>
            <w:r w:rsidR="00784EEE" w:rsidRPr="00D9193E">
              <w:rPr>
                <w:rFonts w:ascii="Arial" w:hAnsi="Arial" w:cs="Arial"/>
                <w:spacing w:val="1"/>
                <w:sz w:val="20"/>
                <w:szCs w:val="20"/>
              </w:rPr>
              <w:t>ded</w:t>
            </w:r>
            <w:r w:rsidR="00784EEE" w:rsidRPr="00D9193E">
              <w:rPr>
                <w:rFonts w:ascii="Arial" w:hAnsi="Arial" w:cs="Arial"/>
                <w:sz w:val="20"/>
                <w:szCs w:val="20"/>
              </w:rPr>
              <w:t>:</w:t>
            </w:r>
            <w:r w:rsidR="00784EEE" w:rsidRPr="00D9193E">
              <w:rPr>
                <w:rFonts w:ascii="Arial" w:hAnsi="Arial" w:cs="Arial"/>
                <w:spacing w:val="1"/>
                <w:sz w:val="20"/>
                <w:szCs w:val="20"/>
              </w:rPr>
              <w:t xml:space="preserve"> </w:t>
            </w:r>
          </w:p>
          <w:p w:rsidR="00784EEE" w:rsidRPr="00D9193E"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pressure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r w:rsidR="00D05CBF" w:rsidRPr="00D9193E">
              <w:rPr>
                <w:rFonts w:ascii="Arial" w:hAnsi="Arial" w:cs="Arial"/>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784EEE" w:rsidRPr="00D9193E"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 xml:space="preserve">Transmission oil </w:t>
            </w:r>
            <w:r w:rsidR="0007322A" w:rsidRPr="00D9193E">
              <w:rPr>
                <w:rFonts w:ascii="Arial" w:hAnsi="Arial" w:cs="Arial"/>
                <w:bCs/>
                <w:sz w:val="20"/>
                <w:szCs w:val="20"/>
              </w:rPr>
              <w:t>temperature</w:t>
            </w:r>
            <w:r w:rsidRPr="00D9193E">
              <w:rPr>
                <w:rFonts w:ascii="Arial" w:hAnsi="Arial" w:cs="Arial"/>
                <w:bCs/>
                <w:sz w:val="20"/>
                <w:szCs w:val="20"/>
              </w:rPr>
              <w:t xml:space="preserve"> indicating system</w:t>
            </w:r>
            <w:r w:rsidR="00D05CBF" w:rsidRPr="00D9193E">
              <w:rPr>
                <w:rFonts w:ascii="Arial" w:hAnsi="Arial" w:cs="Arial"/>
                <w:bCs/>
                <w:sz w:val="20"/>
                <w:szCs w:val="20"/>
              </w:rPr>
              <w:t xml:space="preserve"> </w:t>
            </w:r>
            <w:r w:rsidRPr="00D9193E">
              <w:rPr>
                <w:rFonts w:ascii="Arial" w:hAnsi="Arial" w:cs="Arial"/>
                <w:bCs/>
                <w:sz w:val="20"/>
                <w:szCs w:val="20"/>
              </w:rPr>
              <w:t>and warning light are operative</w:t>
            </w:r>
            <w:r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D9193E" w:rsidTr="00F825BC">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 xml:space="preserve">e 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07322A"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07322A" w:rsidRPr="00D9193E">
              <w:rPr>
                <w:rFonts w:ascii="Arial" w:hAnsi="Arial" w:cs="Arial"/>
                <w:spacing w:val="-1"/>
                <w:sz w:val="20"/>
                <w:szCs w:val="20"/>
              </w:rPr>
              <w:t>M</w:t>
            </w:r>
            <w:r w:rsidR="0007322A" w:rsidRPr="00D9193E">
              <w:rPr>
                <w:rFonts w:ascii="Arial" w:hAnsi="Arial" w:cs="Arial"/>
                <w:spacing w:val="1"/>
                <w:sz w:val="20"/>
                <w:szCs w:val="20"/>
              </w:rPr>
              <w:t>a</w:t>
            </w:r>
            <w:r w:rsidR="0007322A" w:rsidRPr="00D9193E">
              <w:rPr>
                <w:rFonts w:ascii="Arial" w:hAnsi="Arial" w:cs="Arial"/>
                <w:sz w:val="20"/>
                <w:szCs w:val="20"/>
              </w:rPr>
              <w:t>y</w:t>
            </w:r>
            <w:r w:rsidR="0007322A" w:rsidRPr="00D9193E">
              <w:rPr>
                <w:rFonts w:ascii="Arial" w:hAnsi="Arial" w:cs="Arial"/>
                <w:spacing w:val="-2"/>
                <w:sz w:val="20"/>
                <w:szCs w:val="20"/>
              </w:rPr>
              <w:t xml:space="preserve"> </w:t>
            </w:r>
            <w:r w:rsidR="0007322A" w:rsidRPr="00D9193E">
              <w:rPr>
                <w:rFonts w:ascii="Arial" w:hAnsi="Arial" w:cs="Arial"/>
                <w:spacing w:val="1"/>
                <w:sz w:val="20"/>
                <w:szCs w:val="20"/>
              </w:rPr>
              <w:t>b</w:t>
            </w:r>
            <w:r w:rsidR="0007322A" w:rsidRPr="00D9193E">
              <w:rPr>
                <w:rFonts w:ascii="Arial" w:hAnsi="Arial" w:cs="Arial"/>
                <w:sz w:val="20"/>
                <w:szCs w:val="20"/>
              </w:rPr>
              <w:t>e</w:t>
            </w:r>
            <w:r w:rsidR="0007322A" w:rsidRPr="00D9193E">
              <w:rPr>
                <w:rFonts w:ascii="Arial" w:hAnsi="Arial" w:cs="Arial"/>
                <w:spacing w:val="1"/>
                <w:sz w:val="20"/>
                <w:szCs w:val="20"/>
              </w:rPr>
              <w:t xml:space="preserve"> </w:t>
            </w:r>
            <w:r w:rsidR="0007322A" w:rsidRPr="00D9193E">
              <w:rPr>
                <w:rFonts w:ascii="Arial" w:hAnsi="Arial" w:cs="Arial"/>
                <w:sz w:val="20"/>
                <w:szCs w:val="20"/>
              </w:rPr>
              <w:t>i</w:t>
            </w:r>
            <w:r w:rsidR="0007322A" w:rsidRPr="00D9193E">
              <w:rPr>
                <w:rFonts w:ascii="Arial" w:hAnsi="Arial" w:cs="Arial"/>
                <w:spacing w:val="1"/>
                <w:sz w:val="20"/>
                <w:szCs w:val="20"/>
              </w:rPr>
              <w:t>no</w:t>
            </w:r>
            <w:r w:rsidR="0007322A" w:rsidRPr="00D9193E">
              <w:rPr>
                <w:rFonts w:ascii="Arial" w:hAnsi="Arial" w:cs="Arial"/>
                <w:spacing w:val="-1"/>
                <w:sz w:val="20"/>
                <w:szCs w:val="20"/>
              </w:rPr>
              <w:t>p</w:t>
            </w:r>
            <w:r w:rsidR="0007322A" w:rsidRPr="00D9193E">
              <w:rPr>
                <w:rFonts w:ascii="Arial" w:hAnsi="Arial" w:cs="Arial"/>
                <w:spacing w:val="1"/>
                <w:sz w:val="20"/>
                <w:szCs w:val="20"/>
              </w:rPr>
              <w:t>e</w:t>
            </w:r>
            <w:r w:rsidR="0007322A" w:rsidRPr="00D9193E">
              <w:rPr>
                <w:rFonts w:ascii="Arial" w:hAnsi="Arial" w:cs="Arial"/>
                <w:spacing w:val="-1"/>
                <w:sz w:val="20"/>
                <w:szCs w:val="20"/>
              </w:rPr>
              <w:t>r</w:t>
            </w:r>
            <w:r w:rsidR="0007322A" w:rsidRPr="00D9193E">
              <w:rPr>
                <w:rFonts w:ascii="Arial" w:hAnsi="Arial" w:cs="Arial"/>
                <w:spacing w:val="1"/>
                <w:sz w:val="20"/>
                <w:szCs w:val="20"/>
              </w:rPr>
              <w:t>a</w:t>
            </w:r>
            <w:r w:rsidR="0007322A" w:rsidRPr="00D9193E">
              <w:rPr>
                <w:rFonts w:ascii="Arial" w:hAnsi="Arial" w:cs="Arial"/>
                <w:sz w:val="20"/>
                <w:szCs w:val="20"/>
              </w:rPr>
              <w:t>ti</w:t>
            </w:r>
            <w:r w:rsidR="0007322A" w:rsidRPr="00D9193E">
              <w:rPr>
                <w:rFonts w:ascii="Arial" w:hAnsi="Arial" w:cs="Arial"/>
                <w:spacing w:val="-2"/>
                <w:sz w:val="20"/>
                <w:szCs w:val="20"/>
              </w:rPr>
              <w:t>v</w:t>
            </w:r>
            <w:r w:rsidR="0007322A" w:rsidRPr="00D9193E">
              <w:rPr>
                <w:rFonts w:ascii="Arial" w:hAnsi="Arial" w:cs="Arial"/>
                <w:sz w:val="20"/>
                <w:szCs w:val="20"/>
              </w:rPr>
              <w:t>e</w:t>
            </w:r>
            <w:r w:rsidR="0007322A" w:rsidRPr="00D9193E">
              <w:rPr>
                <w:rFonts w:ascii="Arial" w:hAnsi="Arial" w:cs="Arial"/>
                <w:spacing w:val="1"/>
                <w:sz w:val="20"/>
                <w:szCs w:val="20"/>
              </w:rPr>
              <w:t xml:space="preserve"> p</w:t>
            </w:r>
            <w:r w:rsidR="0007322A" w:rsidRPr="00D9193E">
              <w:rPr>
                <w:rFonts w:ascii="Arial" w:hAnsi="Arial" w:cs="Arial"/>
                <w:spacing w:val="-1"/>
                <w:sz w:val="20"/>
                <w:szCs w:val="20"/>
              </w:rPr>
              <w:t>ro</w:t>
            </w:r>
            <w:r w:rsidR="0007322A" w:rsidRPr="00D9193E">
              <w:rPr>
                <w:rFonts w:ascii="Arial" w:hAnsi="Arial" w:cs="Arial"/>
                <w:spacing w:val="-2"/>
                <w:sz w:val="20"/>
                <w:szCs w:val="20"/>
              </w:rPr>
              <w:t>v</w:t>
            </w:r>
            <w:r w:rsidR="0007322A" w:rsidRPr="00D9193E">
              <w:rPr>
                <w:rFonts w:ascii="Arial" w:hAnsi="Arial" w:cs="Arial"/>
                <w:sz w:val="20"/>
                <w:szCs w:val="20"/>
              </w:rPr>
              <w:t>i</w:t>
            </w:r>
            <w:r w:rsidR="0007322A" w:rsidRPr="00D9193E">
              <w:rPr>
                <w:rFonts w:ascii="Arial" w:hAnsi="Arial" w:cs="Arial"/>
                <w:spacing w:val="1"/>
                <w:sz w:val="20"/>
                <w:szCs w:val="20"/>
              </w:rPr>
              <w:t>ded</w:t>
            </w:r>
            <w:r w:rsidR="0007322A" w:rsidRPr="00D9193E">
              <w:rPr>
                <w:rFonts w:ascii="Arial" w:hAnsi="Arial" w:cs="Arial"/>
                <w:sz w:val="20"/>
                <w:szCs w:val="20"/>
              </w:rPr>
              <w:t>:</w:t>
            </w:r>
            <w:r w:rsidR="0007322A" w:rsidRPr="00D9193E">
              <w:rPr>
                <w:rFonts w:ascii="Arial" w:hAnsi="Arial" w:cs="Arial"/>
                <w:spacing w:val="1"/>
                <w:sz w:val="20"/>
                <w:szCs w:val="20"/>
              </w:rPr>
              <w:t xml:space="preserve"> </w:t>
            </w:r>
          </w:p>
          <w:p w:rsidR="0007322A" w:rsidRPr="00D9193E"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 xml:space="preserve">il temperature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r w:rsidRPr="00D9193E">
              <w:rPr>
                <w:rFonts w:ascii="Arial" w:hAnsi="Arial" w:cs="Arial"/>
                <w:sz w:val="20"/>
                <w:szCs w:val="20"/>
              </w:rPr>
              <w:t xml:space="preserve"> </w:t>
            </w:r>
          </w:p>
          <w:p w:rsidR="0007322A" w:rsidRPr="00D9193E"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Transmission oil pressure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FA3F25"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FA3F25"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920EF3" w:rsidRPr="00D9193E">
              <w:rPr>
                <w:rFonts w:ascii="Arial" w:hAnsi="Arial" w:cs="Arial"/>
                <w:b/>
                <w:bCs/>
                <w:sz w:val="20"/>
                <w:szCs w:val="20"/>
              </w:rPr>
              <w:t xml:space="preserve"> DRIVE</w:t>
            </w:r>
            <w:r w:rsidR="00FA3F25" w:rsidRPr="00D9193E">
              <w:rPr>
                <w:rFonts w:ascii="Arial" w:hAnsi="Arial" w:cs="Arial"/>
                <w:b/>
                <w:bCs/>
                <w:sz w:val="20"/>
                <w:szCs w:val="20"/>
              </w:rPr>
              <w:t xml:space="preserve"> (Cont</w:t>
            </w:r>
            <w:r w:rsidR="002E1B11" w:rsidRPr="00D9193E">
              <w:rPr>
                <w:rFonts w:ascii="Arial" w:hAnsi="Arial" w:cs="Arial"/>
                <w:b/>
                <w:bCs/>
                <w:sz w:val="20"/>
                <w:szCs w:val="20"/>
              </w:rPr>
              <w:t>’d</w:t>
            </w:r>
            <w:r w:rsidR="00FA3F25" w:rsidRPr="00D9193E">
              <w:rPr>
                <w:rFonts w:ascii="Arial" w:hAnsi="Arial" w:cs="Arial"/>
                <w:b/>
                <w:bCs/>
                <w:sz w:val="20"/>
                <w:szCs w:val="20"/>
              </w:rPr>
              <w:t>)</w:t>
            </w:r>
          </w:p>
        </w:tc>
      </w:tr>
      <w:tr w:rsidR="0007322A" w:rsidRPr="00D9193E" w:rsidTr="000839BC">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D9193E"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 xml:space="preserve">Pressure </w:t>
            </w:r>
            <w:r w:rsidRPr="00D9193E">
              <w:rPr>
                <w:rFonts w:ascii="Arial" w:hAnsi="Arial" w:cs="Arial"/>
                <w:sz w:val="20"/>
                <w:szCs w:val="20"/>
              </w:rPr>
              <w:t xml:space="preserve">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07322A" w:rsidRPr="00D9193E"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Pr="00D9193E">
              <w:rPr>
                <w:rFonts w:ascii="Arial" w:hAnsi="Arial" w:cs="Arial"/>
                <w:sz w:val="20"/>
                <w:szCs w:val="20"/>
              </w:rPr>
              <w:t>:</w:t>
            </w:r>
            <w:r w:rsidRPr="00D9193E">
              <w:rPr>
                <w:rFonts w:ascii="Arial" w:hAnsi="Arial" w:cs="Arial"/>
                <w:spacing w:val="1"/>
                <w:sz w:val="20"/>
                <w:szCs w:val="20"/>
              </w:rPr>
              <w:t xml:space="preserve"> </w:t>
            </w:r>
          </w:p>
          <w:p w:rsidR="00911B54"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il pressure</w:t>
            </w:r>
            <w:r w:rsidR="00911B54">
              <w:rPr>
                <w:rFonts w:ascii="Arial" w:hAnsi="Arial" w:cs="Arial"/>
                <w:sz w:val="20"/>
                <w:szCs w:val="20"/>
              </w:rPr>
              <w:t xml:space="preserve"> indicating system</w:t>
            </w:r>
            <w:r w:rsidRPr="00D9193E">
              <w:rPr>
                <w:rFonts w:ascii="Arial" w:hAnsi="Arial" w:cs="Arial"/>
                <w:sz w:val="20"/>
                <w:szCs w:val="20"/>
              </w:rPr>
              <w:t xml:space="preserv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911B54">
              <w:rPr>
                <w:rFonts w:ascii="Arial" w:hAnsi="Arial" w:cs="Arial"/>
                <w:sz w:val="20"/>
                <w:szCs w:val="20"/>
              </w:rPr>
              <w:t>,</w:t>
            </w:r>
          </w:p>
          <w:p w:rsidR="0007322A" w:rsidRPr="00D9193E"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Cs/>
                <w:sz w:val="20"/>
                <w:szCs w:val="20"/>
              </w:rPr>
              <w:t>Transmission oil temperature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6"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D9193E" w:rsidTr="004F7BC8">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920EF3" w:rsidRPr="00D9193E">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D9193E" w:rsidRDefault="00920EF3" w:rsidP="00F02B6F">
            <w:pPr>
              <w:pStyle w:val="Default"/>
              <w:spacing w:before="40"/>
              <w:ind w:left="72"/>
              <w:rPr>
                <w:sz w:val="20"/>
                <w:szCs w:val="20"/>
              </w:rPr>
            </w:pPr>
            <w:r w:rsidRPr="00D9193E">
              <w:rPr>
                <w:sz w:val="20"/>
                <w:szCs w:val="20"/>
              </w:rPr>
              <w:t xml:space="preserve">Main Rotor Transmission Chip Detector </w:t>
            </w:r>
            <w:r w:rsidR="0012091B" w:rsidRPr="00D9193E">
              <w:rPr>
                <w:sz w:val="20"/>
                <w:szCs w:val="20"/>
              </w:rPr>
              <w:t>I</w:t>
            </w:r>
            <w:r w:rsidRPr="00D9193E">
              <w:rPr>
                <w:sz w:val="20"/>
                <w:szCs w:val="20"/>
              </w:rPr>
              <w:t xml:space="preserve">ndicating </w:t>
            </w:r>
            <w:r w:rsidR="0012091B" w:rsidRPr="00D9193E">
              <w:rPr>
                <w:sz w:val="20"/>
                <w:szCs w:val="20"/>
              </w:rPr>
              <w:t>S</w:t>
            </w:r>
            <w:r w:rsidRPr="00D9193E">
              <w:rPr>
                <w:sz w:val="20"/>
                <w:szCs w:val="20"/>
              </w:rPr>
              <w:t xml:space="preserve">ystem </w:t>
            </w:r>
          </w:p>
          <w:p w:rsidR="0007322A" w:rsidRPr="00D9193E"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12" w:space="0" w:color="000000"/>
            </w:tcBorders>
          </w:tcPr>
          <w:p w:rsidR="0007322A" w:rsidRPr="00D9193E"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all system chip detectors are visually inspected for debris prior to each flight</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(M) </w:t>
            </w:r>
            <w:r w:rsidR="00920EF3"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 xml:space="preserve">ll </w:t>
            </w:r>
            <w:r w:rsidR="00920EF3" w:rsidRPr="00D9193E">
              <w:rPr>
                <w:rFonts w:ascii="Arial" w:hAnsi="Arial" w:cs="Arial"/>
                <w:sz w:val="20"/>
                <w:szCs w:val="20"/>
              </w:rPr>
              <w:t>remove and inspect each chip detector prior to each flight</w:t>
            </w:r>
            <w:r w:rsidR="003C7E9A" w:rsidRPr="00D9193E">
              <w:rPr>
                <w:rFonts w:ascii="Arial" w:hAnsi="Arial" w:cs="Arial"/>
                <w:sz w:val="20"/>
                <w:szCs w:val="20"/>
              </w:rPr>
              <w:t>.</w:t>
            </w:r>
          </w:p>
        </w:tc>
        <w:tc>
          <w:tcPr>
            <w:tcW w:w="300" w:type="dxa"/>
            <w:tcBorders>
              <w:top w:val="single" w:sz="6" w:space="0" w:color="000000"/>
              <w:left w:val="single" w:sz="12" w:space="0" w:color="000000"/>
              <w:bottom w:val="single" w:sz="4"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4F7BC8">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Primary source of N</w:t>
            </w:r>
            <w:r w:rsidR="0012091B" w:rsidRPr="007D5630">
              <w:rPr>
                <w:rFonts w:ascii="Arial" w:hAnsi="Arial" w:cs="Arial"/>
                <w:sz w:val="14"/>
                <w:szCs w:val="14"/>
              </w:rPr>
              <w:t>r</w:t>
            </w:r>
            <w:r w:rsidRPr="00D9193E">
              <w:rPr>
                <w:rFonts w:ascii="Arial" w:hAnsi="Arial" w:cs="Arial"/>
                <w:sz w:val="20"/>
                <w:szCs w:val="20"/>
              </w:rPr>
              <w:t xml:space="preserve"> </w:t>
            </w:r>
            <w:r w:rsidR="0012091B" w:rsidRPr="00D9193E">
              <w:rPr>
                <w:rFonts w:ascii="Arial" w:hAnsi="Arial" w:cs="Arial"/>
                <w:sz w:val="20"/>
                <w:szCs w:val="20"/>
              </w:rPr>
              <w:t>I</w:t>
            </w:r>
            <w:r w:rsidRPr="00D9193E">
              <w:rPr>
                <w:rFonts w:ascii="Arial" w:hAnsi="Arial" w:cs="Arial"/>
                <w:sz w:val="20"/>
                <w:szCs w:val="20"/>
              </w:rPr>
              <w:t>ndication</w:t>
            </w:r>
            <w:r w:rsidR="002E1B11" w:rsidRPr="00D9193E">
              <w:rPr>
                <w:rFonts w:ascii="Arial" w:hAnsi="Arial" w:cs="Arial"/>
                <w:sz w:val="20"/>
                <w:szCs w:val="20"/>
              </w:rPr>
              <w:t xml:space="preserve"> </w:t>
            </w:r>
          </w:p>
          <w:p w:rsidR="00920EF3" w:rsidRPr="00D9193E"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alternate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4" w:space="0" w:color="000000"/>
              <w:left w:val="single" w:sz="12" w:space="0" w:color="000000"/>
              <w:bottom w:val="single" w:sz="6"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AA11B2">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12091B" w:rsidRPr="00D9193E">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Secondary source of N</w:t>
            </w:r>
            <w:r w:rsidR="00054EA7" w:rsidRPr="007D5630">
              <w:rPr>
                <w:rFonts w:ascii="Arial" w:hAnsi="Arial" w:cs="Arial"/>
                <w:sz w:val="14"/>
                <w:szCs w:val="14"/>
              </w:rPr>
              <w:t>r</w:t>
            </w:r>
            <w:r w:rsidRPr="00D9193E">
              <w:rPr>
                <w:rFonts w:ascii="Arial" w:hAnsi="Arial" w:cs="Arial"/>
                <w:sz w:val="20"/>
                <w:szCs w:val="20"/>
              </w:rPr>
              <w:t xml:space="preserve"> indication</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primary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D9193E" w:rsidRDefault="002E1B11"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D9193E"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63</w:t>
            </w:r>
            <w:r w:rsidRPr="00D9193E">
              <w:rPr>
                <w:rFonts w:ascii="Arial" w:hAnsi="Arial" w:cs="Arial"/>
                <w:spacing w:val="-1"/>
                <w:sz w:val="20"/>
                <w:szCs w:val="20"/>
              </w:rPr>
              <w:t>-</w:t>
            </w:r>
            <w:r w:rsidRPr="00D9193E">
              <w:rPr>
                <w:rFonts w:ascii="Arial" w:hAnsi="Arial" w:cs="Arial"/>
                <w:sz w:val="20"/>
                <w:szCs w:val="20"/>
              </w:rPr>
              <w:t>3</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65</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A3F25" w:rsidRPr="00D9193E">
              <w:rPr>
                <w:rFonts w:ascii="Arial" w:hAnsi="Arial" w:cs="Arial"/>
                <w:b/>
                <w:bCs/>
                <w:spacing w:val="2"/>
                <w:sz w:val="20"/>
                <w:szCs w:val="20"/>
              </w:rPr>
              <w:t>M</w:t>
            </w:r>
            <w:r w:rsidR="00FA3F25" w:rsidRPr="00D9193E">
              <w:rPr>
                <w:rFonts w:ascii="Arial" w:hAnsi="Arial" w:cs="Arial"/>
                <w:b/>
                <w:bCs/>
                <w:spacing w:val="-8"/>
                <w:sz w:val="20"/>
                <w:szCs w:val="20"/>
              </w:rPr>
              <w:t>A</w:t>
            </w:r>
            <w:r w:rsidR="00FA3F25" w:rsidRPr="00D9193E">
              <w:rPr>
                <w:rFonts w:ascii="Arial" w:hAnsi="Arial" w:cs="Arial"/>
                <w:b/>
                <w:bCs/>
                <w:sz w:val="20"/>
                <w:szCs w:val="20"/>
              </w:rPr>
              <w:t>IN ROTOR DRIVE</w:t>
            </w:r>
            <w:r w:rsidR="002E1B11" w:rsidRPr="00D9193E">
              <w:rPr>
                <w:rFonts w:ascii="Arial" w:hAnsi="Arial" w:cs="Arial"/>
                <w:b/>
                <w:bCs/>
                <w:sz w:val="20"/>
                <w:szCs w:val="20"/>
              </w:rPr>
              <w:t xml:space="preserve"> (Cont’d)</w:t>
            </w:r>
          </w:p>
        </w:tc>
      </w:tr>
      <w:tr w:rsidR="00E05E31" w:rsidRPr="00D9193E"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FA3F25" w:rsidRPr="00D9193E">
              <w:rPr>
                <w:rFonts w:ascii="Arial" w:hAnsi="Arial" w:cs="Arial"/>
                <w:b/>
                <w:bCs/>
                <w:spacing w:val="1"/>
                <w:sz w:val="20"/>
                <w:szCs w:val="20"/>
              </w:rPr>
              <w:t>3</w:t>
            </w:r>
            <w:r w:rsidRPr="00D9193E">
              <w:rPr>
                <w:rFonts w:ascii="Arial" w:hAnsi="Arial" w:cs="Arial"/>
                <w:b/>
                <w:bCs/>
                <w:spacing w:val="-1"/>
                <w:sz w:val="20"/>
                <w:szCs w:val="20"/>
              </w:rPr>
              <w:t>2</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B</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ke</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D9193E">
              <w:rPr>
                <w:rFonts w:ascii="Arial" w:hAnsi="Arial" w:cs="Arial"/>
                <w:spacing w:val="1"/>
                <w:sz w:val="20"/>
                <w:szCs w:val="20"/>
              </w:rPr>
              <w:t>May be inoperative provided an inspection is performed to determine the main rotor is free to rotate.</w:t>
            </w:r>
          </w:p>
          <w:p w:rsidR="00FA3F25" w:rsidRPr="00D9193E" w:rsidRDefault="00FA3F25" w:rsidP="00F526E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A25D98" w:rsidRPr="00D9193E" w:rsidRDefault="000E6632" w:rsidP="00F526EB">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D9193E">
              <w:rPr>
                <w:rFonts w:ascii="Arial" w:hAnsi="Arial" w:cs="Arial"/>
                <w:b/>
                <w:spacing w:val="1"/>
                <w:sz w:val="20"/>
                <w:szCs w:val="20"/>
              </w:rPr>
              <w:t xml:space="preserve"> (O) </w:t>
            </w:r>
            <w:r w:rsidR="009C6D63" w:rsidRPr="00D9193E">
              <w:rPr>
                <w:rFonts w:ascii="Arial" w:hAnsi="Arial" w:cs="Arial"/>
                <w:b/>
                <w:spacing w:val="1"/>
                <w:sz w:val="20"/>
                <w:szCs w:val="20"/>
              </w:rPr>
              <w:t xml:space="preserve"> </w:t>
            </w:r>
            <w:r w:rsidR="009C6D63" w:rsidRPr="00D9193E">
              <w:rPr>
                <w:rFonts w:ascii="Arial" w:hAnsi="Arial" w:cs="Arial"/>
                <w:spacing w:val="1"/>
                <w:sz w:val="20"/>
                <w:szCs w:val="20"/>
              </w:rPr>
              <w:t>Before each flight</w:t>
            </w:r>
            <w:r w:rsidR="009C6D63" w:rsidRPr="00D9193E">
              <w:rPr>
                <w:rFonts w:ascii="Arial" w:hAnsi="Arial" w:cs="Arial"/>
                <w:b/>
                <w:spacing w:val="1"/>
                <w:sz w:val="20"/>
                <w:szCs w:val="20"/>
              </w:rPr>
              <w:t>, t</w:t>
            </w:r>
            <w:r w:rsidR="00A25D98" w:rsidRPr="00D9193E">
              <w:rPr>
                <w:rFonts w:ascii="Arial" w:hAnsi="Arial" w:cs="Arial"/>
                <w:sz w:val="20"/>
                <w:szCs w:val="20"/>
              </w:rPr>
              <w:t xml:space="preserve">he PIC will conduct a visual inspection to determine the rotor brake </w:t>
            </w:r>
            <w:r w:rsidR="003F5B8D" w:rsidRPr="00D9193E">
              <w:rPr>
                <w:rFonts w:ascii="Arial" w:hAnsi="Arial" w:cs="Arial"/>
                <w:sz w:val="20"/>
                <w:szCs w:val="20"/>
              </w:rPr>
              <w:t>pads are not contacting the rotor disk brake and that the main rotor rotates freely by hand</w:t>
            </w:r>
            <w:r w:rsidR="00A25D98" w:rsidRPr="00D9193E">
              <w:rPr>
                <w:rFonts w:ascii="Arial" w:hAnsi="Arial" w:cs="Arial"/>
                <w:sz w:val="20"/>
                <w:szCs w:val="20"/>
              </w:rPr>
              <w:t>.</w:t>
            </w: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FF0000"/>
                <w:sz w:val="20"/>
                <w:szCs w:val="20"/>
              </w:rPr>
            </w:pP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000000"/>
                <w:sz w:val="20"/>
                <w:szCs w:val="20"/>
              </w:rPr>
            </w:pPr>
            <w:r w:rsidRPr="00D9193E">
              <w:rPr>
                <w:rFonts w:ascii="Arial" w:hAnsi="Arial" w:cs="Arial"/>
                <w:color w:val="000000"/>
                <w:sz w:val="20"/>
                <w:szCs w:val="20"/>
              </w:rPr>
              <w:t xml:space="preserve"> </w:t>
            </w:r>
            <w:r w:rsidRPr="00D9193E">
              <w:rPr>
                <w:rFonts w:ascii="Arial" w:hAnsi="Arial" w:cs="Arial"/>
                <w:b/>
                <w:color w:val="000000"/>
                <w:sz w:val="20"/>
                <w:szCs w:val="20"/>
              </w:rPr>
              <w:t>(M)</w:t>
            </w:r>
            <w:r w:rsidRPr="00D9193E">
              <w:rPr>
                <w:rFonts w:ascii="Arial" w:hAnsi="Arial" w:cs="Arial"/>
                <w:color w:val="000000"/>
                <w:sz w:val="20"/>
                <w:szCs w:val="20"/>
              </w:rPr>
              <w:t xml:space="preserve"> Maintenance shall;</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Safety the handle in the off position to prevent inadvertent use of the rotor brake,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Ensure the brake pads are not contacting the rotor brake disk,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Perform a visual inspection to ensure that no hydraulic leaks exist,</w:t>
            </w:r>
            <w:r w:rsidR="007A5242" w:rsidRPr="007A5242">
              <w:rPr>
                <w:rFonts w:ascii="Arial" w:hAnsi="Arial" w:cs="Arial"/>
                <w:color w:val="000000"/>
                <w:sz w:val="20"/>
                <w:szCs w:val="20"/>
              </w:rPr>
              <w:t xml:space="preserve"> </w:t>
            </w:r>
            <w:r w:rsidRPr="007A5242">
              <w:rPr>
                <w:rFonts w:ascii="Arial" w:hAnsi="Arial" w:cs="Arial"/>
                <w:color w:val="000000"/>
                <w:sz w:val="20"/>
                <w:szCs w:val="20"/>
              </w:rPr>
              <w:t>and</w:t>
            </w:r>
          </w:p>
          <w:p w:rsidR="00A25D98" w:rsidRPr="00D9193E" w:rsidRDefault="008071C5" w:rsidP="00F526EB">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D9193E">
              <w:rPr>
                <w:rFonts w:ascii="Arial" w:hAnsi="Arial" w:cs="Arial"/>
                <w:b/>
                <w:color w:val="000000"/>
                <w:sz w:val="20"/>
                <w:szCs w:val="20"/>
              </w:rPr>
              <w:t>d</w:t>
            </w:r>
            <w:r w:rsidR="000E6632" w:rsidRPr="00D9193E">
              <w:rPr>
                <w:rFonts w:ascii="Arial" w:hAnsi="Arial" w:cs="Arial"/>
                <w:b/>
                <w:color w:val="000000"/>
                <w:sz w:val="20"/>
                <w:szCs w:val="20"/>
              </w:rPr>
              <w:t>)</w:t>
            </w:r>
            <w:r w:rsidR="000E6632" w:rsidRPr="00D9193E">
              <w:rPr>
                <w:rFonts w:ascii="Arial" w:hAnsi="Arial" w:cs="Arial"/>
                <w:color w:val="000000"/>
                <w:sz w:val="20"/>
                <w:szCs w:val="20"/>
              </w:rPr>
              <w:t xml:space="preserve">   Ensure that the</w:t>
            </w:r>
            <w:r w:rsidR="003F5B8D" w:rsidRPr="00D9193E">
              <w:rPr>
                <w:rFonts w:ascii="Arial" w:hAnsi="Arial" w:cs="Arial"/>
                <w:color w:val="000000"/>
                <w:sz w:val="20"/>
                <w:szCs w:val="20"/>
              </w:rPr>
              <w:t xml:space="preserve"> main </w:t>
            </w:r>
            <w:r w:rsidR="000E6632" w:rsidRPr="00D9193E">
              <w:rPr>
                <w:rFonts w:ascii="Arial" w:hAnsi="Arial" w:cs="Arial"/>
                <w:color w:val="000000"/>
                <w:sz w:val="20"/>
                <w:szCs w:val="20"/>
              </w:rPr>
              <w:t xml:space="preserve">rotor </w:t>
            </w:r>
            <w:r w:rsidR="003F5B8D" w:rsidRPr="00D9193E">
              <w:rPr>
                <w:rFonts w:ascii="Arial" w:hAnsi="Arial" w:cs="Arial"/>
                <w:color w:val="000000"/>
                <w:sz w:val="20"/>
                <w:szCs w:val="20"/>
              </w:rPr>
              <w:t>rotates freely by                                        hand</w:t>
            </w:r>
            <w:r w:rsidR="000E6632" w:rsidRPr="00D9193E">
              <w:rPr>
                <w:rFonts w:ascii="Arial" w:hAnsi="Arial" w:cs="Arial"/>
                <w:color w:val="000000"/>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z w:val="20"/>
                <w:szCs w:val="20"/>
              </w:rPr>
              <w:t xml:space="preserve"> </w:t>
            </w:r>
            <w:r w:rsidR="00920EF3" w:rsidRPr="00D9193E">
              <w:rPr>
                <w:rFonts w:ascii="Arial" w:hAnsi="Arial" w:cs="Arial"/>
                <w:b/>
                <w:bCs/>
                <w:sz w:val="20"/>
                <w:szCs w:val="20"/>
              </w:rPr>
              <w:t>65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FA3F25" w:rsidRPr="00D9193E">
              <w:rPr>
                <w:rFonts w:ascii="Arial" w:hAnsi="Arial" w:cs="Arial"/>
                <w:b/>
                <w:bCs/>
                <w:spacing w:val="1"/>
                <w:sz w:val="20"/>
                <w:szCs w:val="20"/>
              </w:rPr>
              <w:t>TAIL ROTOR DRIVE</w:t>
            </w:r>
          </w:p>
        </w:tc>
      </w:tr>
      <w:tr w:rsidR="00FA3F25" w:rsidRPr="00D9193E"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D9193E">
              <w:rPr>
                <w:rFonts w:ascii="Arial" w:hAnsi="Arial" w:cs="Arial"/>
                <w:sz w:val="20"/>
                <w:szCs w:val="20"/>
              </w:rPr>
              <w:t>Tail Rotor Gearbox C</w:t>
            </w:r>
            <w:r w:rsidRPr="00D9193E">
              <w:rPr>
                <w:rFonts w:ascii="Arial" w:hAnsi="Arial" w:cs="Arial"/>
                <w:spacing w:val="1"/>
                <w:sz w:val="20"/>
                <w:szCs w:val="20"/>
              </w:rPr>
              <w:t>h</w:t>
            </w:r>
            <w:r w:rsidRPr="00D9193E">
              <w:rPr>
                <w:rFonts w:ascii="Arial" w:hAnsi="Arial" w:cs="Arial"/>
                <w:sz w:val="20"/>
                <w:szCs w:val="20"/>
              </w:rPr>
              <w:t>ip</w:t>
            </w:r>
            <w:r w:rsidRPr="00D9193E">
              <w:rPr>
                <w:rFonts w:ascii="Arial" w:hAnsi="Arial" w:cs="Arial"/>
                <w:spacing w:val="1"/>
                <w:sz w:val="20"/>
                <w:szCs w:val="20"/>
              </w:rPr>
              <w:t xml:space="preserve"> </w:t>
            </w:r>
            <w:r w:rsidRPr="00D9193E">
              <w:rPr>
                <w:rFonts w:ascii="Arial" w:hAnsi="Arial" w:cs="Arial"/>
                <w:sz w:val="20"/>
                <w:szCs w:val="20"/>
              </w:rPr>
              <w:t>D</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z w:val="20"/>
                <w:szCs w:val="20"/>
              </w:rPr>
              <w:t>c</w:t>
            </w:r>
            <w:r w:rsidRPr="00D9193E">
              <w:rPr>
                <w:rFonts w:ascii="Arial" w:hAnsi="Arial" w:cs="Arial"/>
                <w:spacing w:val="-2"/>
                <w:sz w:val="20"/>
                <w:szCs w:val="20"/>
              </w:rPr>
              <w:t>t</w:t>
            </w:r>
            <w:r w:rsidRPr="00D9193E">
              <w:rPr>
                <w:rFonts w:ascii="Arial" w:hAnsi="Arial" w:cs="Arial"/>
                <w:spacing w:val="1"/>
                <w:sz w:val="20"/>
                <w:szCs w:val="20"/>
              </w:rPr>
              <w:t xml:space="preserve">or </w:t>
            </w:r>
            <w:r w:rsidR="001036A2" w:rsidRPr="00D9193E">
              <w:rPr>
                <w:rFonts w:ascii="Arial" w:hAnsi="Arial" w:cs="Arial"/>
                <w:spacing w:val="1"/>
                <w:sz w:val="20"/>
                <w:szCs w:val="20"/>
              </w:rPr>
              <w:t xml:space="preserve">Indicating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the tail rotor gearbox chip detector is visually inspected for debris prior to each flight</w:t>
            </w:r>
            <w:r w:rsidRPr="00D9193E">
              <w:rPr>
                <w:rFonts w:ascii="Arial" w:hAnsi="Arial" w:cs="Arial"/>
                <w:bCs/>
                <w:spacing w:val="12"/>
                <w:sz w:val="20"/>
                <w:szCs w:val="20"/>
              </w:rPr>
              <w:t>.</w:t>
            </w:r>
          </w:p>
          <w:p w:rsidR="00FA3F25" w:rsidRPr="00D9193E"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D9193E"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ll remove and inspect chip detector prior to each flight</w:t>
            </w:r>
            <w:r w:rsidR="001036A2" w:rsidRPr="00D9193E">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D9193E"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w:t>
            </w:r>
            <w:r w:rsidR="00FE4CF0" w:rsidRPr="00D9193E">
              <w:rPr>
                <w:rFonts w:ascii="Arial" w:hAnsi="Arial" w:cs="Arial"/>
                <w:spacing w:val="1"/>
                <w:sz w:val="20"/>
                <w:szCs w:val="20"/>
              </w:rPr>
              <w:t>1</w:t>
            </w:r>
            <w:r w:rsidRPr="00D9193E">
              <w:rPr>
                <w:rFonts w:ascii="Arial" w:hAnsi="Arial" w:cs="Arial"/>
                <w:spacing w:val="-1"/>
                <w:sz w:val="20"/>
                <w:szCs w:val="20"/>
              </w:rPr>
              <w:t>-</w:t>
            </w:r>
            <w:r w:rsidRPr="00D9193E">
              <w:rPr>
                <w:rFonts w:ascii="Arial" w:hAnsi="Arial" w:cs="Arial"/>
                <w:sz w:val="20"/>
                <w:szCs w:val="20"/>
              </w:rPr>
              <w:t>1</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7</w:t>
            </w:r>
            <w:r w:rsidR="00FE4CF0" w:rsidRPr="00D9193E">
              <w:rPr>
                <w:rFonts w:ascii="Arial" w:hAnsi="Arial" w:cs="Arial"/>
                <w:b/>
                <w:bCs/>
                <w:spacing w:val="1"/>
                <w:sz w:val="20"/>
                <w:szCs w:val="20"/>
              </w:rPr>
              <w:t>1</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E4CF0" w:rsidRPr="00D9193E">
              <w:rPr>
                <w:rFonts w:ascii="Arial" w:hAnsi="Arial" w:cs="Arial"/>
                <w:b/>
                <w:bCs/>
                <w:spacing w:val="1"/>
                <w:sz w:val="20"/>
                <w:szCs w:val="20"/>
              </w:rPr>
              <w:t>POWERPLANT</w:t>
            </w:r>
          </w:p>
        </w:tc>
      </w:tr>
      <w:tr w:rsidR="00FA3F25" w:rsidRPr="00D9193E" w:rsidTr="00054EA7">
        <w:trPr>
          <w:trHeight w:val="1490"/>
        </w:trPr>
        <w:tc>
          <w:tcPr>
            <w:tcW w:w="1171" w:type="dxa"/>
            <w:tcBorders>
              <w:top w:val="single" w:sz="12" w:space="0" w:color="000000"/>
              <w:left w:val="single" w:sz="12"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w:t>
            </w:r>
            <w:r w:rsidR="00FE4CF0" w:rsidRPr="00D9193E">
              <w:rPr>
                <w:rFonts w:ascii="Arial" w:hAnsi="Arial" w:cs="Arial"/>
                <w:b/>
                <w:bCs/>
                <w:spacing w:val="1"/>
                <w:sz w:val="20"/>
                <w:szCs w:val="20"/>
              </w:rPr>
              <w:t>16</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054EA7" w:rsidRPr="00D9193E">
              <w:rPr>
                <w:rFonts w:ascii="Arial" w:hAnsi="Arial" w:cs="Arial"/>
                <w:sz w:val="20"/>
                <w:szCs w:val="20"/>
              </w:rPr>
              <w:t>A</w:t>
            </w:r>
            <w:r w:rsidRPr="00D9193E">
              <w:rPr>
                <w:rFonts w:ascii="Arial" w:hAnsi="Arial" w:cs="Arial"/>
                <w:sz w:val="20"/>
                <w:szCs w:val="20"/>
              </w:rPr>
              <w:t>ir Particle Separator/Particle Purge System</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12" w:space="0" w:color="000000"/>
            </w:tcBorders>
          </w:tcPr>
          <w:p w:rsidR="00FA3F25" w:rsidRPr="00D9193E"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12" w:space="0" w:color="000000"/>
              <w:right w:val="single" w:sz="12" w:space="0" w:color="000000"/>
            </w:tcBorders>
          </w:tcPr>
          <w:p w:rsidR="00FA3F25" w:rsidRPr="00D9193E"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054EA7">
        <w:trPr>
          <w:trHeight w:val="1261"/>
        </w:trPr>
        <w:tc>
          <w:tcPr>
            <w:tcW w:w="1171" w:type="dxa"/>
            <w:tcBorders>
              <w:left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(206L-1/LT)</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Not Applicable.</w:t>
            </w:r>
          </w:p>
        </w:tc>
        <w:tc>
          <w:tcPr>
            <w:tcW w:w="300" w:type="dxa"/>
            <w:tcBorders>
              <w:left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7A5242">
        <w:trPr>
          <w:trHeight w:val="6661"/>
        </w:trPr>
        <w:tc>
          <w:tcPr>
            <w:tcW w:w="1171" w:type="dxa"/>
            <w:tcBorders>
              <w:left w:val="single" w:sz="12"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D9193E" w:rsidRDefault="00054EA7" w:rsidP="00054EA7">
            <w:pPr>
              <w:pStyle w:val="Default"/>
              <w:rPr>
                <w:sz w:val="20"/>
                <w:szCs w:val="20"/>
              </w:rPr>
            </w:pPr>
            <w:r w:rsidRPr="00D9193E">
              <w:rPr>
                <w:b/>
                <w:bCs/>
                <w:sz w:val="20"/>
                <w:szCs w:val="20"/>
              </w:rPr>
              <w:t xml:space="preserve"> (206A/B/L/L-3/ L-4/407) </w:t>
            </w:r>
          </w:p>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bottom w:val="single" w:sz="12" w:space="0" w:color="000000"/>
              <w:right w:val="single" w:sz="12" w:space="0" w:color="000000"/>
            </w:tcBorders>
          </w:tcPr>
          <w:p w:rsidR="00054EA7" w:rsidRPr="00D9193E" w:rsidRDefault="00054EA7" w:rsidP="00054EA7">
            <w:pPr>
              <w:pStyle w:val="Default"/>
              <w:ind w:left="29"/>
              <w:rPr>
                <w:sz w:val="20"/>
                <w:szCs w:val="20"/>
              </w:rPr>
            </w:pPr>
            <w:r w:rsidRPr="00D9193E">
              <w:rPr>
                <w:sz w:val="20"/>
                <w:szCs w:val="20"/>
              </w:rPr>
              <w:t xml:space="preserve">May be inoperative provided the operations are conducted in accordance with RFM. </w:t>
            </w:r>
          </w:p>
          <w:p w:rsidR="00054EA7" w:rsidRPr="00D9193E"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12" w:space="0" w:color="000000"/>
              <w:bottom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D9193E"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920EF3"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920EF3" w:rsidRPr="00D9193E"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920EF3" w:rsidRPr="00D9193E"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77</w:t>
            </w:r>
            <w:r w:rsidRPr="00D9193E">
              <w:rPr>
                <w:rFonts w:ascii="Arial" w:hAnsi="Arial" w:cs="Arial"/>
                <w:spacing w:val="-1"/>
                <w:sz w:val="20"/>
                <w:szCs w:val="20"/>
              </w:rPr>
              <w:t>-</w:t>
            </w:r>
            <w:r w:rsidRPr="00D9193E">
              <w:rPr>
                <w:rFonts w:ascii="Arial" w:hAnsi="Arial" w:cs="Arial"/>
                <w:sz w:val="20"/>
                <w:szCs w:val="20"/>
              </w:rPr>
              <w:t>1</w:t>
            </w:r>
          </w:p>
        </w:tc>
      </w:tr>
      <w:tr w:rsidR="00920EF3"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D9193E"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920EF3"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920EF3" w:rsidRPr="00D9193E"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920EF3"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920EF3"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920EF3"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920EF3" w:rsidRPr="00D9193E">
              <w:rPr>
                <w:rFonts w:ascii="Arial" w:hAnsi="Arial" w:cs="Arial"/>
                <w:b/>
                <w:bCs/>
                <w:spacing w:val="1"/>
                <w:sz w:val="20"/>
                <w:szCs w:val="20"/>
              </w:rPr>
              <w:t>77</w:t>
            </w:r>
            <w:r w:rsidR="00920EF3" w:rsidRPr="00D9193E">
              <w:rPr>
                <w:rFonts w:ascii="Arial" w:hAnsi="Arial" w:cs="Arial"/>
                <w:b/>
                <w:bCs/>
                <w:sz w:val="20"/>
                <w:szCs w:val="20"/>
              </w:rPr>
              <w:t>.</w:t>
            </w:r>
            <w:r w:rsidR="00920EF3" w:rsidRPr="00D9193E">
              <w:rPr>
                <w:rFonts w:ascii="Arial" w:hAnsi="Arial" w:cs="Arial"/>
                <w:b/>
                <w:bCs/>
                <w:spacing w:val="1"/>
                <w:sz w:val="20"/>
                <w:szCs w:val="20"/>
              </w:rPr>
              <w:t xml:space="preserve"> E</w:t>
            </w:r>
            <w:r w:rsidR="00920EF3" w:rsidRPr="00D9193E">
              <w:rPr>
                <w:rFonts w:ascii="Arial" w:hAnsi="Arial" w:cs="Arial"/>
                <w:b/>
                <w:bCs/>
                <w:sz w:val="20"/>
                <w:szCs w:val="20"/>
              </w:rPr>
              <w:t>N</w:t>
            </w:r>
            <w:r w:rsidR="00920EF3" w:rsidRPr="00D9193E">
              <w:rPr>
                <w:rFonts w:ascii="Arial" w:hAnsi="Arial" w:cs="Arial"/>
                <w:b/>
                <w:bCs/>
                <w:spacing w:val="-2"/>
                <w:sz w:val="20"/>
                <w:szCs w:val="20"/>
              </w:rPr>
              <w:t>G</w:t>
            </w:r>
            <w:r w:rsidR="00920EF3" w:rsidRPr="00D9193E">
              <w:rPr>
                <w:rFonts w:ascii="Arial" w:hAnsi="Arial" w:cs="Arial"/>
                <w:b/>
                <w:bCs/>
                <w:sz w:val="20"/>
                <w:szCs w:val="20"/>
              </w:rPr>
              <w:t>INE</w:t>
            </w:r>
            <w:r w:rsidR="00920EF3" w:rsidRPr="00D9193E">
              <w:rPr>
                <w:rFonts w:ascii="Arial" w:hAnsi="Arial" w:cs="Arial"/>
                <w:b/>
                <w:bCs/>
                <w:spacing w:val="1"/>
                <w:sz w:val="20"/>
                <w:szCs w:val="20"/>
              </w:rPr>
              <w:t xml:space="preserve"> </w:t>
            </w:r>
            <w:r w:rsidR="00920EF3" w:rsidRPr="00D9193E">
              <w:rPr>
                <w:rFonts w:ascii="Arial" w:hAnsi="Arial" w:cs="Arial"/>
                <w:b/>
                <w:bCs/>
                <w:sz w:val="20"/>
                <w:szCs w:val="20"/>
              </w:rPr>
              <w:t>INDI</w:t>
            </w:r>
            <w:r w:rsidR="00920EF3" w:rsidRPr="00D9193E">
              <w:rPr>
                <w:rFonts w:ascii="Arial" w:hAnsi="Arial" w:cs="Arial"/>
                <w:b/>
                <w:bCs/>
                <w:spacing w:val="2"/>
                <w:sz w:val="20"/>
                <w:szCs w:val="20"/>
              </w:rPr>
              <w:t>C</w:t>
            </w:r>
            <w:r w:rsidR="00920EF3" w:rsidRPr="00D9193E">
              <w:rPr>
                <w:rFonts w:ascii="Arial" w:hAnsi="Arial" w:cs="Arial"/>
                <w:b/>
                <w:bCs/>
                <w:spacing w:val="-5"/>
                <w:sz w:val="20"/>
                <w:szCs w:val="20"/>
              </w:rPr>
              <w:t>A</w:t>
            </w:r>
            <w:r w:rsidR="00920EF3" w:rsidRPr="00D9193E">
              <w:rPr>
                <w:rFonts w:ascii="Arial" w:hAnsi="Arial" w:cs="Arial"/>
                <w:b/>
                <w:bCs/>
                <w:sz w:val="20"/>
                <w:szCs w:val="20"/>
              </w:rPr>
              <w:t>TING</w:t>
            </w:r>
          </w:p>
        </w:tc>
      </w:tr>
      <w:tr w:rsidR="00FE4CF0" w:rsidRPr="00D9193E" w:rsidTr="00BE2210">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4"/>
                <w:szCs w:val="14"/>
              </w:rPr>
              <w:t>r</w:t>
            </w:r>
            <w:r w:rsidRPr="00D9193E">
              <w:rPr>
                <w:rFonts w:ascii="Arial" w:hAnsi="Arial" w:cs="Arial"/>
                <w:sz w:val="20"/>
                <w:szCs w:val="20"/>
              </w:rPr>
              <w:t xml:space="preserve">), </w:t>
            </w:r>
          </w:p>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Pr="004A7C18">
              <w:rPr>
                <w:rFonts w:ascii="Arial" w:hAnsi="Arial" w:cs="Arial"/>
                <w:sz w:val="14"/>
                <w:szCs w:val="14"/>
              </w:rPr>
              <w:t>2</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7A5242" w:rsidRPr="004A7C18">
              <w:rPr>
                <w:rFonts w:ascii="Arial" w:hAnsi="Arial" w:cs="Arial"/>
                <w:sz w:val="14"/>
                <w:szCs w:val="14"/>
              </w:rPr>
              <w:t>2</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007A5242"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007A5242"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6"/>
                <w:szCs w:val="16"/>
              </w:rPr>
              <w:t>r</w:t>
            </w:r>
            <w:r w:rsidRPr="00D9193E">
              <w:rPr>
                <w:rFonts w:ascii="Arial" w:hAnsi="Arial" w:cs="Arial"/>
                <w:sz w:val="20"/>
                <w:szCs w:val="20"/>
              </w:rPr>
              <w:t xml:space="preserve">), </w:t>
            </w:r>
          </w:p>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00B60DA3" w:rsidRPr="00D9193E">
              <w:rPr>
                <w:rFonts w:ascii="Arial" w:hAnsi="Arial" w:cs="Arial"/>
                <w:sz w:val="20"/>
                <w:szCs w:val="20"/>
              </w:rPr>
              <w:t>p</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2C36FE" w:rsidRPr="002C36FE">
              <w:rPr>
                <w:rFonts w:ascii="Arial" w:hAnsi="Arial" w:cs="Arial"/>
                <w:sz w:val="14"/>
                <w:szCs w:val="14"/>
              </w:rPr>
              <w:t>p</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530"/>
        </w:trPr>
        <w:tc>
          <w:tcPr>
            <w:tcW w:w="1171" w:type="dxa"/>
            <w:tcBorders>
              <w:top w:val="single" w:sz="4" w:space="0" w:color="000000"/>
              <w:left w:val="single" w:sz="12"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D9193E"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TOT </w:t>
            </w:r>
            <w:proofErr w:type="spellStart"/>
            <w:r w:rsidRPr="00D9193E">
              <w:rPr>
                <w:rFonts w:ascii="Arial" w:hAnsi="Arial" w:cs="Arial"/>
                <w:sz w:val="20"/>
                <w:szCs w:val="20"/>
              </w:rPr>
              <w:t>Overtemp</w:t>
            </w:r>
            <w:proofErr w:type="spellEnd"/>
            <w:r w:rsidRPr="00D9193E">
              <w:rPr>
                <w:rFonts w:ascii="Arial" w:hAnsi="Arial" w:cs="Arial"/>
                <w:sz w:val="20"/>
                <w:szCs w:val="20"/>
              </w:rPr>
              <w:t xml:space="preserve"> Light System</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r w:rsidR="004A7C18">
              <w:rPr>
                <w:rFonts w:ascii="Arial" w:hAnsi="Arial" w:cs="Arial"/>
                <w:sz w:val="20"/>
                <w:szCs w:val="20"/>
              </w:rPr>
              <w:t xml:space="preserve"> provided TOT indicator is operative.</w:t>
            </w:r>
          </w:p>
        </w:tc>
        <w:tc>
          <w:tcPr>
            <w:tcW w:w="300" w:type="dxa"/>
            <w:tcBorders>
              <w:top w:val="single" w:sz="4" w:space="0" w:color="000000"/>
              <w:left w:val="single" w:sz="12"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BD3A1B" w:rsidRPr="00D9193E">
              <w:rPr>
                <w:rFonts w:ascii="Arial" w:hAnsi="Arial" w:cs="Arial"/>
                <w:sz w:val="20"/>
                <w:szCs w:val="20"/>
              </w:rPr>
              <w:t>Exceedance</w:t>
            </w:r>
            <w:r w:rsidRPr="00D9193E">
              <w:rPr>
                <w:rFonts w:ascii="Arial" w:hAnsi="Arial" w:cs="Arial"/>
                <w:sz w:val="20"/>
                <w:szCs w:val="20"/>
              </w:rPr>
              <w:t xml:space="preserve"> System “Check Inst” Light in the C/W panel, “E” flag on the MGT, TRQ and NG gauges, and “INSTR CHECK” Switch </w:t>
            </w: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300" w:type="dxa"/>
            <w:tcBorders>
              <w:top w:val="single" w:sz="4" w:space="0" w:color="000000"/>
              <w:left w:val="single" w:sz="12"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BE2210">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00FE4CF0" w:rsidRPr="00D9193E">
              <w:rPr>
                <w:rFonts w:ascii="Arial" w:hAnsi="Arial" w:cs="Arial"/>
                <w:b/>
                <w:bCs/>
                <w:spacing w:val="1"/>
                <w:sz w:val="20"/>
                <w:szCs w:val="20"/>
              </w:rPr>
              <w:t>97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“LCD TEST” Switch System </w:t>
            </w:r>
            <w:r w:rsidRPr="00D9193E">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4A7C18">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920EF3" w:rsidRPr="00D9193E" w:rsidRDefault="00920EF3" w:rsidP="00F526EB">
      <w:pPr>
        <w:widowControl w:val="0"/>
        <w:autoSpaceDE w:val="0"/>
        <w:autoSpaceDN w:val="0"/>
        <w:adjustRightInd w:val="0"/>
        <w:spacing w:after="0" w:line="240" w:lineRule="auto"/>
        <w:rPr>
          <w:rFonts w:ascii="Arial" w:hAnsi="Arial" w:cs="Arial"/>
          <w:sz w:val="20"/>
          <w:szCs w:val="20"/>
        </w:rPr>
        <w:sectPr w:rsidR="00920EF3"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E05E31" w:rsidRPr="00D9193E" w:rsidRDefault="00E05E31" w:rsidP="00F526EB">
            <w:pPr>
              <w:widowControl w:val="0"/>
              <w:tabs>
                <w:tab w:val="left" w:pos="1008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IRCR</w:t>
            </w:r>
            <w:r w:rsidRPr="00D9193E">
              <w:rPr>
                <w:rFonts w:ascii="Arial" w:hAnsi="Arial" w:cs="Arial"/>
                <w:spacing w:val="1"/>
                <w:sz w:val="20"/>
                <w:szCs w:val="20"/>
              </w:rPr>
              <w:t>A</w:t>
            </w:r>
            <w:r w:rsidRPr="00D9193E">
              <w:rPr>
                <w:rFonts w:ascii="Arial" w:hAnsi="Arial" w:cs="Arial"/>
                <w:sz w:val="20"/>
                <w:szCs w:val="20"/>
              </w:rPr>
              <w:t>F</w:t>
            </w:r>
            <w:r w:rsidRPr="00D9193E">
              <w:rPr>
                <w:rFonts w:ascii="Arial" w:hAnsi="Arial" w:cs="Arial"/>
                <w:spacing w:val="2"/>
                <w:sz w:val="20"/>
                <w:szCs w:val="20"/>
              </w:rPr>
              <w:t>T</w:t>
            </w:r>
            <w:r w:rsidRPr="00D9193E">
              <w:rPr>
                <w:rFonts w:ascii="Arial" w:hAnsi="Arial" w:cs="Arial"/>
                <w:sz w:val="20"/>
                <w:szCs w:val="20"/>
              </w:rPr>
              <w: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z w:val="20"/>
                <w:szCs w:val="20"/>
              </w:rPr>
              <w:t xml:space="preserve">   </w:t>
            </w:r>
            <w:r w:rsidR="006A2458" w:rsidRPr="00D9193E">
              <w:rPr>
                <w:rFonts w:ascii="Arial" w:hAnsi="Arial" w:cs="Arial"/>
                <w:b/>
                <w:bCs/>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79</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1036A2">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79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z w:val="20"/>
                <w:szCs w:val="20"/>
              </w:rPr>
              <w:t>N</w:t>
            </w:r>
            <w:r w:rsidR="00E05E31" w:rsidRPr="00D9193E">
              <w:rPr>
                <w:rFonts w:ascii="Arial" w:hAnsi="Arial" w:cs="Arial"/>
                <w:b/>
                <w:bCs/>
                <w:spacing w:val="-2"/>
                <w:sz w:val="20"/>
                <w:szCs w:val="20"/>
              </w:rPr>
              <w:t>G</w:t>
            </w:r>
            <w:r w:rsidR="00E05E31" w:rsidRPr="00D9193E">
              <w:rPr>
                <w:rFonts w:ascii="Arial" w:hAnsi="Arial" w:cs="Arial"/>
                <w:b/>
                <w:bCs/>
                <w:sz w:val="20"/>
                <w:szCs w:val="20"/>
              </w:rPr>
              <w:t>INE</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OIL</w:t>
            </w:r>
          </w:p>
        </w:tc>
      </w:tr>
      <w:tr w:rsidR="00E05E31" w:rsidRPr="00D9193E" w:rsidTr="00AA11B2">
        <w:trPr>
          <w:trHeight w:val="9646"/>
        </w:trPr>
        <w:tc>
          <w:tcPr>
            <w:tcW w:w="1171" w:type="dxa"/>
            <w:tcBorders>
              <w:top w:val="single" w:sz="12"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79</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Engine Scavenge Filter Bypass Indicator</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145A58" w:rsidRPr="00D9193E" w:rsidRDefault="001A5B4B" w:rsidP="00B074D1">
            <w:pPr>
              <w:widowControl w:val="0"/>
              <w:autoSpaceDE w:val="0"/>
              <w:autoSpaceDN w:val="0"/>
              <w:adjustRightInd w:val="0"/>
              <w:spacing w:before="40" w:after="0" w:line="240" w:lineRule="auto"/>
              <w:ind w:left="29" w:right="504"/>
              <w:rPr>
                <w:rFonts w:ascii="Arial" w:hAnsi="Arial" w:cs="Arial"/>
                <w:spacing w:val="1"/>
                <w:sz w:val="20"/>
                <w:szCs w:val="20"/>
              </w:rPr>
            </w:pPr>
            <w:r w:rsidRPr="00D9193E">
              <w:rPr>
                <w:rFonts w:ascii="Arial" w:hAnsi="Arial" w:cs="Arial"/>
                <w:spacing w:val="-1"/>
                <w:sz w:val="20"/>
                <w:szCs w:val="20"/>
              </w:rPr>
              <w:t xml:space="preserve">May be inoperative provided bypass indicator did not extend in conjunction with engine chip light. </w:t>
            </w:r>
          </w:p>
          <w:p w:rsidR="00FD33E6" w:rsidRPr="00D9193E" w:rsidRDefault="00FD33E6" w:rsidP="00F526EB">
            <w:pPr>
              <w:widowControl w:val="0"/>
              <w:tabs>
                <w:tab w:val="left" w:pos="1710"/>
              </w:tabs>
              <w:autoSpaceDE w:val="0"/>
              <w:autoSpaceDN w:val="0"/>
              <w:adjustRightInd w:val="0"/>
              <w:spacing w:before="40" w:after="0" w:line="240" w:lineRule="auto"/>
              <w:ind w:left="540" w:hanging="360"/>
              <w:rPr>
                <w:rFonts w:ascii="Arial" w:hAnsi="Arial" w:cs="Arial"/>
                <w:sz w:val="20"/>
                <w:szCs w:val="20"/>
              </w:rPr>
            </w:pPr>
          </w:p>
        </w:tc>
        <w:tc>
          <w:tcPr>
            <w:tcW w:w="300" w:type="dxa"/>
            <w:tcBorders>
              <w:top w:val="single" w:sz="12"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0D5" w:rsidRDefault="00A140D5" w:rsidP="00F70EA0">
      <w:pPr>
        <w:spacing w:after="0" w:line="240" w:lineRule="auto"/>
      </w:pPr>
      <w:r>
        <w:separator/>
      </w:r>
    </w:p>
  </w:endnote>
  <w:endnote w:type="continuationSeparator" w:id="0">
    <w:p w:rsidR="00A140D5" w:rsidRDefault="00A140D5"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0D5" w:rsidRDefault="00A140D5" w:rsidP="00F70EA0">
      <w:pPr>
        <w:spacing w:after="0" w:line="240" w:lineRule="auto"/>
      </w:pPr>
      <w:r>
        <w:separator/>
      </w:r>
    </w:p>
  </w:footnote>
  <w:footnote w:type="continuationSeparator" w:id="0">
    <w:p w:rsidR="00A140D5" w:rsidRDefault="00A140D5"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4"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3370D"/>
    <w:rsid w:val="00035EDC"/>
    <w:rsid w:val="0004242A"/>
    <w:rsid w:val="00052C63"/>
    <w:rsid w:val="00054EA7"/>
    <w:rsid w:val="00060090"/>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30E71"/>
    <w:rsid w:val="00131314"/>
    <w:rsid w:val="00132140"/>
    <w:rsid w:val="0013513C"/>
    <w:rsid w:val="00135609"/>
    <w:rsid w:val="00135AFE"/>
    <w:rsid w:val="00137396"/>
    <w:rsid w:val="00141359"/>
    <w:rsid w:val="00145A58"/>
    <w:rsid w:val="00146522"/>
    <w:rsid w:val="00146B19"/>
    <w:rsid w:val="00153D6D"/>
    <w:rsid w:val="0016649D"/>
    <w:rsid w:val="0017450C"/>
    <w:rsid w:val="001756F0"/>
    <w:rsid w:val="00187526"/>
    <w:rsid w:val="00190CD2"/>
    <w:rsid w:val="00191CA6"/>
    <w:rsid w:val="001928BE"/>
    <w:rsid w:val="00194577"/>
    <w:rsid w:val="001A2B82"/>
    <w:rsid w:val="001A37C4"/>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F130A"/>
    <w:rsid w:val="001F20BF"/>
    <w:rsid w:val="00202177"/>
    <w:rsid w:val="00205627"/>
    <w:rsid w:val="002116F1"/>
    <w:rsid w:val="00212A38"/>
    <w:rsid w:val="00213C85"/>
    <w:rsid w:val="00222630"/>
    <w:rsid w:val="00223086"/>
    <w:rsid w:val="00223AFA"/>
    <w:rsid w:val="00224E49"/>
    <w:rsid w:val="0022556F"/>
    <w:rsid w:val="00225B7D"/>
    <w:rsid w:val="002269F0"/>
    <w:rsid w:val="00232CAE"/>
    <w:rsid w:val="00234EDE"/>
    <w:rsid w:val="002433FD"/>
    <w:rsid w:val="002443DB"/>
    <w:rsid w:val="002471E6"/>
    <w:rsid w:val="0025140A"/>
    <w:rsid w:val="00251C0A"/>
    <w:rsid w:val="0025366E"/>
    <w:rsid w:val="002615D4"/>
    <w:rsid w:val="002632E3"/>
    <w:rsid w:val="00266C83"/>
    <w:rsid w:val="002672E0"/>
    <w:rsid w:val="00271BBB"/>
    <w:rsid w:val="00271C8D"/>
    <w:rsid w:val="00284328"/>
    <w:rsid w:val="002869BC"/>
    <w:rsid w:val="00294FAB"/>
    <w:rsid w:val="002A03BF"/>
    <w:rsid w:val="002A6B87"/>
    <w:rsid w:val="002C20C1"/>
    <w:rsid w:val="002C36FE"/>
    <w:rsid w:val="002C67F6"/>
    <w:rsid w:val="002C6AE4"/>
    <w:rsid w:val="002D69EC"/>
    <w:rsid w:val="002E1B1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67EDA"/>
    <w:rsid w:val="003716ED"/>
    <w:rsid w:val="00382922"/>
    <w:rsid w:val="00384BD4"/>
    <w:rsid w:val="00394E0E"/>
    <w:rsid w:val="00396B65"/>
    <w:rsid w:val="003A27E5"/>
    <w:rsid w:val="003A2F18"/>
    <w:rsid w:val="003A3B31"/>
    <w:rsid w:val="003A3E15"/>
    <w:rsid w:val="003A79B7"/>
    <w:rsid w:val="003B1454"/>
    <w:rsid w:val="003B5184"/>
    <w:rsid w:val="003C4E1F"/>
    <w:rsid w:val="003C7E9A"/>
    <w:rsid w:val="003D15D3"/>
    <w:rsid w:val="003D3091"/>
    <w:rsid w:val="003E119B"/>
    <w:rsid w:val="003E226A"/>
    <w:rsid w:val="003E23DB"/>
    <w:rsid w:val="003E30C4"/>
    <w:rsid w:val="003E37C2"/>
    <w:rsid w:val="003F15DA"/>
    <w:rsid w:val="003F32B7"/>
    <w:rsid w:val="003F3A2E"/>
    <w:rsid w:val="003F3F48"/>
    <w:rsid w:val="003F414E"/>
    <w:rsid w:val="003F4BAB"/>
    <w:rsid w:val="003F5B8D"/>
    <w:rsid w:val="003F5EE1"/>
    <w:rsid w:val="00404658"/>
    <w:rsid w:val="00404E38"/>
    <w:rsid w:val="00404E5B"/>
    <w:rsid w:val="004162E0"/>
    <w:rsid w:val="00416F89"/>
    <w:rsid w:val="00426011"/>
    <w:rsid w:val="00426BD3"/>
    <w:rsid w:val="004332E6"/>
    <w:rsid w:val="0043342E"/>
    <w:rsid w:val="00434997"/>
    <w:rsid w:val="00435272"/>
    <w:rsid w:val="004416A8"/>
    <w:rsid w:val="00441E9A"/>
    <w:rsid w:val="00451890"/>
    <w:rsid w:val="00456D9B"/>
    <w:rsid w:val="004570A5"/>
    <w:rsid w:val="0046068C"/>
    <w:rsid w:val="00465258"/>
    <w:rsid w:val="00465627"/>
    <w:rsid w:val="00471868"/>
    <w:rsid w:val="004724A5"/>
    <w:rsid w:val="00477CBD"/>
    <w:rsid w:val="004826E2"/>
    <w:rsid w:val="004833C0"/>
    <w:rsid w:val="00487145"/>
    <w:rsid w:val="004909AF"/>
    <w:rsid w:val="004913C9"/>
    <w:rsid w:val="00491CE9"/>
    <w:rsid w:val="00495667"/>
    <w:rsid w:val="00496FB8"/>
    <w:rsid w:val="004A02FD"/>
    <w:rsid w:val="004A1250"/>
    <w:rsid w:val="004A2525"/>
    <w:rsid w:val="004A7A35"/>
    <w:rsid w:val="004A7C18"/>
    <w:rsid w:val="004B3697"/>
    <w:rsid w:val="004B3824"/>
    <w:rsid w:val="004B4758"/>
    <w:rsid w:val="004B4ECB"/>
    <w:rsid w:val="004B522B"/>
    <w:rsid w:val="004C2BF3"/>
    <w:rsid w:val="004C2DE2"/>
    <w:rsid w:val="004C6859"/>
    <w:rsid w:val="004F0621"/>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46137"/>
    <w:rsid w:val="00546425"/>
    <w:rsid w:val="005474BF"/>
    <w:rsid w:val="00551969"/>
    <w:rsid w:val="00553230"/>
    <w:rsid w:val="00556753"/>
    <w:rsid w:val="00560D26"/>
    <w:rsid w:val="0056191A"/>
    <w:rsid w:val="00562B87"/>
    <w:rsid w:val="00563BCD"/>
    <w:rsid w:val="00573730"/>
    <w:rsid w:val="00575326"/>
    <w:rsid w:val="00575D62"/>
    <w:rsid w:val="00586EF9"/>
    <w:rsid w:val="00587AF9"/>
    <w:rsid w:val="005903BF"/>
    <w:rsid w:val="0059651A"/>
    <w:rsid w:val="005A418A"/>
    <w:rsid w:val="005B1AF9"/>
    <w:rsid w:val="005B3091"/>
    <w:rsid w:val="005B5576"/>
    <w:rsid w:val="005B5949"/>
    <w:rsid w:val="005C11D3"/>
    <w:rsid w:val="005C3255"/>
    <w:rsid w:val="005D0702"/>
    <w:rsid w:val="005D27FD"/>
    <w:rsid w:val="005D5123"/>
    <w:rsid w:val="005E106C"/>
    <w:rsid w:val="005E10B1"/>
    <w:rsid w:val="005E2784"/>
    <w:rsid w:val="005F2ED9"/>
    <w:rsid w:val="005F453C"/>
    <w:rsid w:val="005F6A45"/>
    <w:rsid w:val="00600BD5"/>
    <w:rsid w:val="00603417"/>
    <w:rsid w:val="00613973"/>
    <w:rsid w:val="00616EB2"/>
    <w:rsid w:val="00623837"/>
    <w:rsid w:val="00624A18"/>
    <w:rsid w:val="00625ECF"/>
    <w:rsid w:val="0062638C"/>
    <w:rsid w:val="00632EAA"/>
    <w:rsid w:val="00634A04"/>
    <w:rsid w:val="00640B92"/>
    <w:rsid w:val="00643243"/>
    <w:rsid w:val="00653097"/>
    <w:rsid w:val="00654CCD"/>
    <w:rsid w:val="00664D1C"/>
    <w:rsid w:val="00665E63"/>
    <w:rsid w:val="006747FC"/>
    <w:rsid w:val="00675AFC"/>
    <w:rsid w:val="0067786F"/>
    <w:rsid w:val="006813B9"/>
    <w:rsid w:val="006850EA"/>
    <w:rsid w:val="006906C5"/>
    <w:rsid w:val="00690F7F"/>
    <w:rsid w:val="00694B5A"/>
    <w:rsid w:val="006A08A7"/>
    <w:rsid w:val="006A2458"/>
    <w:rsid w:val="006A6750"/>
    <w:rsid w:val="006A7BC0"/>
    <w:rsid w:val="006B56B1"/>
    <w:rsid w:val="006B7A92"/>
    <w:rsid w:val="006C1AA0"/>
    <w:rsid w:val="006C5D50"/>
    <w:rsid w:val="006C6BBB"/>
    <w:rsid w:val="006C7222"/>
    <w:rsid w:val="006D51E7"/>
    <w:rsid w:val="006D51F1"/>
    <w:rsid w:val="006E01AD"/>
    <w:rsid w:val="006E6939"/>
    <w:rsid w:val="006F1DD9"/>
    <w:rsid w:val="006F385B"/>
    <w:rsid w:val="006F4501"/>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30A30"/>
    <w:rsid w:val="00836C79"/>
    <w:rsid w:val="00840CA1"/>
    <w:rsid w:val="00842C3D"/>
    <w:rsid w:val="00842D19"/>
    <w:rsid w:val="00843E9B"/>
    <w:rsid w:val="008452E9"/>
    <w:rsid w:val="0084618E"/>
    <w:rsid w:val="008478AD"/>
    <w:rsid w:val="00860098"/>
    <w:rsid w:val="008723F1"/>
    <w:rsid w:val="00874557"/>
    <w:rsid w:val="00874A28"/>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7C1C"/>
    <w:rsid w:val="008D4104"/>
    <w:rsid w:val="008D5611"/>
    <w:rsid w:val="008D6EDD"/>
    <w:rsid w:val="008E2372"/>
    <w:rsid w:val="008E5575"/>
    <w:rsid w:val="008E7EC3"/>
    <w:rsid w:val="008F5517"/>
    <w:rsid w:val="008F67B2"/>
    <w:rsid w:val="008F7398"/>
    <w:rsid w:val="00901E65"/>
    <w:rsid w:val="009060EB"/>
    <w:rsid w:val="00907392"/>
    <w:rsid w:val="00910FCF"/>
    <w:rsid w:val="00911B54"/>
    <w:rsid w:val="00912318"/>
    <w:rsid w:val="0091660C"/>
    <w:rsid w:val="0091717D"/>
    <w:rsid w:val="0092071F"/>
    <w:rsid w:val="00920EF3"/>
    <w:rsid w:val="0092318A"/>
    <w:rsid w:val="00925666"/>
    <w:rsid w:val="00925B79"/>
    <w:rsid w:val="00934372"/>
    <w:rsid w:val="00943F32"/>
    <w:rsid w:val="00945734"/>
    <w:rsid w:val="009460D1"/>
    <w:rsid w:val="009507EF"/>
    <w:rsid w:val="00963A65"/>
    <w:rsid w:val="00966344"/>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2A49"/>
    <w:rsid w:val="009D2B1D"/>
    <w:rsid w:val="009D3795"/>
    <w:rsid w:val="009D4F71"/>
    <w:rsid w:val="009E05F2"/>
    <w:rsid w:val="009F018C"/>
    <w:rsid w:val="009F1F00"/>
    <w:rsid w:val="009F2FA4"/>
    <w:rsid w:val="009F760A"/>
    <w:rsid w:val="009F7BDE"/>
    <w:rsid w:val="00A005D4"/>
    <w:rsid w:val="00A11C25"/>
    <w:rsid w:val="00A12BA2"/>
    <w:rsid w:val="00A13113"/>
    <w:rsid w:val="00A140D5"/>
    <w:rsid w:val="00A16B9C"/>
    <w:rsid w:val="00A16C38"/>
    <w:rsid w:val="00A206C9"/>
    <w:rsid w:val="00A257FC"/>
    <w:rsid w:val="00A25D98"/>
    <w:rsid w:val="00A3215C"/>
    <w:rsid w:val="00A3258D"/>
    <w:rsid w:val="00A32B60"/>
    <w:rsid w:val="00A3366F"/>
    <w:rsid w:val="00A35C16"/>
    <w:rsid w:val="00A37AA0"/>
    <w:rsid w:val="00A443B7"/>
    <w:rsid w:val="00A44578"/>
    <w:rsid w:val="00A4663C"/>
    <w:rsid w:val="00A47545"/>
    <w:rsid w:val="00A50C5A"/>
    <w:rsid w:val="00A54BDE"/>
    <w:rsid w:val="00A55723"/>
    <w:rsid w:val="00A56B82"/>
    <w:rsid w:val="00A65F4A"/>
    <w:rsid w:val="00A71563"/>
    <w:rsid w:val="00A76AC7"/>
    <w:rsid w:val="00A80FBB"/>
    <w:rsid w:val="00A81FAE"/>
    <w:rsid w:val="00A86C55"/>
    <w:rsid w:val="00A90B1B"/>
    <w:rsid w:val="00A90D5F"/>
    <w:rsid w:val="00A935DD"/>
    <w:rsid w:val="00AA11B2"/>
    <w:rsid w:val="00AA1C0A"/>
    <w:rsid w:val="00AA71E6"/>
    <w:rsid w:val="00AB4619"/>
    <w:rsid w:val="00AB50E2"/>
    <w:rsid w:val="00AB5A91"/>
    <w:rsid w:val="00AC24C7"/>
    <w:rsid w:val="00AC2FAD"/>
    <w:rsid w:val="00AC3A0F"/>
    <w:rsid w:val="00AC658F"/>
    <w:rsid w:val="00AC6663"/>
    <w:rsid w:val="00AE45C6"/>
    <w:rsid w:val="00AE51B9"/>
    <w:rsid w:val="00AE753F"/>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252B"/>
    <w:rsid w:val="00B35C83"/>
    <w:rsid w:val="00B36925"/>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345"/>
    <w:rsid w:val="00BB42C9"/>
    <w:rsid w:val="00BC1037"/>
    <w:rsid w:val="00BC1833"/>
    <w:rsid w:val="00BC20B3"/>
    <w:rsid w:val="00BC7199"/>
    <w:rsid w:val="00BD138A"/>
    <w:rsid w:val="00BD3A1B"/>
    <w:rsid w:val="00BD7629"/>
    <w:rsid w:val="00BE2210"/>
    <w:rsid w:val="00BE2D76"/>
    <w:rsid w:val="00BE719B"/>
    <w:rsid w:val="00BF2CF8"/>
    <w:rsid w:val="00BF6EEE"/>
    <w:rsid w:val="00BF7F9E"/>
    <w:rsid w:val="00C04DE7"/>
    <w:rsid w:val="00C149B0"/>
    <w:rsid w:val="00C15909"/>
    <w:rsid w:val="00C2202D"/>
    <w:rsid w:val="00C23C45"/>
    <w:rsid w:val="00C25956"/>
    <w:rsid w:val="00C300B3"/>
    <w:rsid w:val="00C307F6"/>
    <w:rsid w:val="00C31696"/>
    <w:rsid w:val="00C34072"/>
    <w:rsid w:val="00C3436A"/>
    <w:rsid w:val="00C37999"/>
    <w:rsid w:val="00C42DAF"/>
    <w:rsid w:val="00C43998"/>
    <w:rsid w:val="00C441F1"/>
    <w:rsid w:val="00C456C0"/>
    <w:rsid w:val="00C47B68"/>
    <w:rsid w:val="00C54FA4"/>
    <w:rsid w:val="00C631CB"/>
    <w:rsid w:val="00C6495B"/>
    <w:rsid w:val="00C67296"/>
    <w:rsid w:val="00C70A9C"/>
    <w:rsid w:val="00C70DB9"/>
    <w:rsid w:val="00C70DE2"/>
    <w:rsid w:val="00C73B5F"/>
    <w:rsid w:val="00C74388"/>
    <w:rsid w:val="00C75C78"/>
    <w:rsid w:val="00C7630B"/>
    <w:rsid w:val="00C82023"/>
    <w:rsid w:val="00C820B5"/>
    <w:rsid w:val="00C859BC"/>
    <w:rsid w:val="00C91B74"/>
    <w:rsid w:val="00C9221B"/>
    <w:rsid w:val="00C934B7"/>
    <w:rsid w:val="00C94B36"/>
    <w:rsid w:val="00C9546A"/>
    <w:rsid w:val="00C966C8"/>
    <w:rsid w:val="00CA12A7"/>
    <w:rsid w:val="00CA14D3"/>
    <w:rsid w:val="00CA38A4"/>
    <w:rsid w:val="00CB557F"/>
    <w:rsid w:val="00CC0716"/>
    <w:rsid w:val="00CC4B96"/>
    <w:rsid w:val="00CD1AB0"/>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5CBF"/>
    <w:rsid w:val="00D15999"/>
    <w:rsid w:val="00D168AB"/>
    <w:rsid w:val="00D177E8"/>
    <w:rsid w:val="00D257F5"/>
    <w:rsid w:val="00D26274"/>
    <w:rsid w:val="00D27CC5"/>
    <w:rsid w:val="00D3150C"/>
    <w:rsid w:val="00D34B15"/>
    <w:rsid w:val="00D34DF1"/>
    <w:rsid w:val="00D3613A"/>
    <w:rsid w:val="00D37200"/>
    <w:rsid w:val="00D42879"/>
    <w:rsid w:val="00D43A13"/>
    <w:rsid w:val="00D62306"/>
    <w:rsid w:val="00D71E8F"/>
    <w:rsid w:val="00D77F8D"/>
    <w:rsid w:val="00D82A2A"/>
    <w:rsid w:val="00D9193E"/>
    <w:rsid w:val="00D92985"/>
    <w:rsid w:val="00D97DA3"/>
    <w:rsid w:val="00D97EDE"/>
    <w:rsid w:val="00DA13A6"/>
    <w:rsid w:val="00DA4869"/>
    <w:rsid w:val="00DA5C69"/>
    <w:rsid w:val="00DB0128"/>
    <w:rsid w:val="00DB1C8D"/>
    <w:rsid w:val="00DB44E4"/>
    <w:rsid w:val="00DC34E4"/>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E31"/>
    <w:rsid w:val="00E110A7"/>
    <w:rsid w:val="00E124C7"/>
    <w:rsid w:val="00E13FC5"/>
    <w:rsid w:val="00E1538F"/>
    <w:rsid w:val="00E15C23"/>
    <w:rsid w:val="00E20C37"/>
    <w:rsid w:val="00E225EE"/>
    <w:rsid w:val="00E22EAE"/>
    <w:rsid w:val="00E24C78"/>
    <w:rsid w:val="00E253F0"/>
    <w:rsid w:val="00E336E7"/>
    <w:rsid w:val="00E33E1B"/>
    <w:rsid w:val="00E36031"/>
    <w:rsid w:val="00E47B2D"/>
    <w:rsid w:val="00E5261B"/>
    <w:rsid w:val="00E539D9"/>
    <w:rsid w:val="00E57CF7"/>
    <w:rsid w:val="00E63320"/>
    <w:rsid w:val="00E66C70"/>
    <w:rsid w:val="00E66D3F"/>
    <w:rsid w:val="00E76FEC"/>
    <w:rsid w:val="00E858BE"/>
    <w:rsid w:val="00E927A7"/>
    <w:rsid w:val="00E9353F"/>
    <w:rsid w:val="00EA0E74"/>
    <w:rsid w:val="00EA0FBB"/>
    <w:rsid w:val="00EA2F43"/>
    <w:rsid w:val="00EA7EF9"/>
    <w:rsid w:val="00EB167A"/>
    <w:rsid w:val="00EB5FD6"/>
    <w:rsid w:val="00EB7284"/>
    <w:rsid w:val="00ED42E9"/>
    <w:rsid w:val="00ED7D5A"/>
    <w:rsid w:val="00EE18C8"/>
    <w:rsid w:val="00EE49E8"/>
    <w:rsid w:val="00EE56AA"/>
    <w:rsid w:val="00EE7ED8"/>
    <w:rsid w:val="00EF1EA4"/>
    <w:rsid w:val="00F01D13"/>
    <w:rsid w:val="00F02989"/>
    <w:rsid w:val="00F02B6F"/>
    <w:rsid w:val="00F10C03"/>
    <w:rsid w:val="00F147F8"/>
    <w:rsid w:val="00F16EA9"/>
    <w:rsid w:val="00F2003D"/>
    <w:rsid w:val="00F20902"/>
    <w:rsid w:val="00F20E2F"/>
    <w:rsid w:val="00F24D75"/>
    <w:rsid w:val="00F27C2E"/>
    <w:rsid w:val="00F32271"/>
    <w:rsid w:val="00F353CD"/>
    <w:rsid w:val="00F42071"/>
    <w:rsid w:val="00F433DF"/>
    <w:rsid w:val="00F44062"/>
    <w:rsid w:val="00F526EB"/>
    <w:rsid w:val="00F52B5E"/>
    <w:rsid w:val="00F545F0"/>
    <w:rsid w:val="00F54771"/>
    <w:rsid w:val="00F54EAB"/>
    <w:rsid w:val="00F62AA0"/>
    <w:rsid w:val="00F62DEF"/>
    <w:rsid w:val="00F659E4"/>
    <w:rsid w:val="00F67F5A"/>
    <w:rsid w:val="00F70EA0"/>
    <w:rsid w:val="00F71C5D"/>
    <w:rsid w:val="00F825BC"/>
    <w:rsid w:val="00F863C3"/>
    <w:rsid w:val="00F962FA"/>
    <w:rsid w:val="00F9769F"/>
    <w:rsid w:val="00FA1C20"/>
    <w:rsid w:val="00FA225A"/>
    <w:rsid w:val="00FA3278"/>
    <w:rsid w:val="00FA3849"/>
    <w:rsid w:val="00FA3F25"/>
    <w:rsid w:val="00FA6DC6"/>
    <w:rsid w:val="00FA702F"/>
    <w:rsid w:val="00FA71BA"/>
    <w:rsid w:val="00FA7432"/>
    <w:rsid w:val="00FB43FB"/>
    <w:rsid w:val="00FB4844"/>
    <w:rsid w:val="00FB4A45"/>
    <w:rsid w:val="00FB4C96"/>
    <w:rsid w:val="00FB6EAA"/>
    <w:rsid w:val="00FC2179"/>
    <w:rsid w:val="00FC32B2"/>
    <w:rsid w:val="00FC3917"/>
    <w:rsid w:val="00FD33E6"/>
    <w:rsid w:val="00FD4708"/>
    <w:rsid w:val="00FE017C"/>
    <w:rsid w:val="00FE0AF2"/>
    <w:rsid w:val="00FE4CF0"/>
    <w:rsid w:val="00FF0383"/>
    <w:rsid w:val="00FF04A7"/>
    <w:rsid w:val="00FF0B9D"/>
    <w:rsid w:val="00FF195B"/>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9F9BE-9537-4DBF-AC32-9B3D2738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47</Pages>
  <Words>10598</Words>
  <Characters>58607</Characters>
  <Application>Microsoft Office Word</Application>
  <DocSecurity>0</DocSecurity>
  <Lines>5860</Lines>
  <Paragraphs>1537</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4 Dated 09/07/16</dc:description>
  <cp:lastModifiedBy>Director of Maintenance</cp:lastModifiedBy>
  <cp:revision>10</cp:revision>
  <cp:lastPrinted>2017-08-29T23:23:00Z</cp:lastPrinted>
  <dcterms:created xsi:type="dcterms:W3CDTF">2017-10-19T22:05:00Z</dcterms:created>
  <dcterms:modified xsi:type="dcterms:W3CDTF">2019-01-08T20:15:00Z</dcterms:modified>
  <cp:category>Aircraft</cp:category>
</cp:coreProperties>
</file>