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C656A" w14:textId="77777777" w:rsidR="004E6539" w:rsidRPr="004E6539" w:rsidRDefault="00F0610B" w:rsidP="00EF3F68">
      <w:pPr>
        <w:jc w:val="center"/>
      </w:pPr>
      <w:r w:rsidRPr="00F0610B">
        <w:rPr>
          <w:noProof/>
        </w:rPr>
        <w:drawing>
          <wp:inline distT="0" distB="0" distL="0" distR="0" wp14:anchorId="243E2166" wp14:editId="7E940D28">
            <wp:extent cx="4114800" cy="579755"/>
            <wp:effectExtent l="19050" t="0" r="0" b="0"/>
            <wp:docPr id="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227B6ED9" w14:textId="77777777" w:rsidR="004E6539" w:rsidRPr="00B002CF" w:rsidRDefault="004E6539" w:rsidP="00CA4D0A">
      <w:pPr>
        <w:spacing w:after="0"/>
      </w:pPr>
    </w:p>
    <w:p w14:paraId="74583E6A" w14:textId="77777777" w:rsidR="004E6539" w:rsidRPr="00B002CF" w:rsidRDefault="004E6539" w:rsidP="00CA4D0A">
      <w:pPr>
        <w:spacing w:after="0"/>
      </w:pPr>
    </w:p>
    <w:p w14:paraId="785F6290" w14:textId="77777777" w:rsidR="004E6539" w:rsidRPr="00B002CF" w:rsidRDefault="004E6539" w:rsidP="00CA4D0A">
      <w:pPr>
        <w:spacing w:after="0"/>
      </w:pPr>
    </w:p>
    <w:p w14:paraId="7E552A77" w14:textId="77777777" w:rsidR="004E6539" w:rsidRPr="00B002CF" w:rsidRDefault="004E6539" w:rsidP="00CA4D0A">
      <w:pPr>
        <w:spacing w:after="0"/>
      </w:pPr>
    </w:p>
    <w:p w14:paraId="244B16AF" w14:textId="77777777" w:rsidR="003F4F83" w:rsidRDefault="003F4F83" w:rsidP="00F0610B">
      <w:pPr>
        <w:spacing w:after="0"/>
        <w:jc w:val="center"/>
        <w:rPr>
          <w:color w:val="1F497D" w:themeColor="text2"/>
          <w:sz w:val="28"/>
          <w:szCs w:val="28"/>
        </w:rPr>
      </w:pPr>
      <w:r>
        <w:rPr>
          <w:color w:val="1F497D" w:themeColor="text2"/>
          <w:sz w:val="28"/>
          <w:szCs w:val="28"/>
        </w:rPr>
        <w:t>Homer Main Repair Station</w:t>
      </w:r>
    </w:p>
    <w:p w14:paraId="6FB2105D" w14:textId="77777777" w:rsidR="00F0610B" w:rsidRPr="00F0610B" w:rsidRDefault="00F0610B" w:rsidP="00F0610B">
      <w:pPr>
        <w:spacing w:after="0"/>
        <w:jc w:val="center"/>
        <w:rPr>
          <w:color w:val="1F497D" w:themeColor="text2"/>
          <w:sz w:val="28"/>
          <w:szCs w:val="28"/>
        </w:rPr>
      </w:pPr>
      <w:r w:rsidRPr="00F0610B">
        <w:rPr>
          <w:color w:val="1F497D" w:themeColor="text2"/>
          <w:sz w:val="28"/>
          <w:szCs w:val="28"/>
        </w:rPr>
        <w:t>Homer Municipal Airport</w:t>
      </w:r>
    </w:p>
    <w:p w14:paraId="1D2AA2FE" w14:textId="77777777" w:rsidR="00F0610B" w:rsidRPr="00F0610B" w:rsidRDefault="00F0610B" w:rsidP="00F0610B">
      <w:pPr>
        <w:spacing w:after="0"/>
        <w:jc w:val="center"/>
        <w:rPr>
          <w:color w:val="1F497D" w:themeColor="text2"/>
          <w:sz w:val="28"/>
          <w:szCs w:val="28"/>
        </w:rPr>
      </w:pPr>
      <w:r w:rsidRPr="00F0610B">
        <w:rPr>
          <w:color w:val="1F497D" w:themeColor="text2"/>
          <w:sz w:val="28"/>
          <w:szCs w:val="28"/>
        </w:rPr>
        <w:t>3520 FAA Road</w:t>
      </w:r>
    </w:p>
    <w:p w14:paraId="07BBB0A3" w14:textId="77777777" w:rsidR="00F0610B" w:rsidRDefault="00F0610B" w:rsidP="00F0610B">
      <w:pPr>
        <w:spacing w:after="0"/>
        <w:jc w:val="center"/>
        <w:rPr>
          <w:color w:val="1F497D" w:themeColor="text2"/>
          <w:sz w:val="28"/>
          <w:szCs w:val="28"/>
        </w:rPr>
      </w:pPr>
      <w:r w:rsidRPr="00F0610B">
        <w:rPr>
          <w:color w:val="1F497D" w:themeColor="text2"/>
          <w:sz w:val="28"/>
          <w:szCs w:val="28"/>
        </w:rPr>
        <w:t>Homer, AK  99603</w:t>
      </w:r>
    </w:p>
    <w:p w14:paraId="4673FFD5" w14:textId="77777777" w:rsidR="003F4F83" w:rsidRDefault="003F4F83" w:rsidP="00F0610B">
      <w:pPr>
        <w:spacing w:after="0"/>
        <w:jc w:val="center"/>
        <w:rPr>
          <w:color w:val="1F497D" w:themeColor="text2"/>
          <w:sz w:val="28"/>
          <w:szCs w:val="28"/>
        </w:rPr>
      </w:pPr>
    </w:p>
    <w:p w14:paraId="6B2A6512" w14:textId="77777777" w:rsidR="003F4F83" w:rsidRDefault="003F4F83" w:rsidP="00F0610B">
      <w:pPr>
        <w:spacing w:after="0"/>
        <w:jc w:val="center"/>
        <w:rPr>
          <w:color w:val="1F497D" w:themeColor="text2"/>
          <w:sz w:val="28"/>
          <w:szCs w:val="28"/>
        </w:rPr>
      </w:pPr>
      <w:r>
        <w:rPr>
          <w:color w:val="1F497D" w:themeColor="text2"/>
          <w:sz w:val="28"/>
          <w:szCs w:val="28"/>
        </w:rPr>
        <w:t>Fairbanks Satellite Repair Station</w:t>
      </w:r>
    </w:p>
    <w:p w14:paraId="54744372" w14:textId="77777777" w:rsidR="003F4F83" w:rsidRDefault="003F4F83" w:rsidP="00F0610B">
      <w:pPr>
        <w:spacing w:after="0"/>
        <w:jc w:val="center"/>
        <w:rPr>
          <w:color w:val="1F497D" w:themeColor="text2"/>
          <w:sz w:val="28"/>
          <w:szCs w:val="28"/>
        </w:rPr>
      </w:pPr>
      <w:r>
        <w:rPr>
          <w:color w:val="1F497D" w:themeColor="text2"/>
          <w:sz w:val="28"/>
          <w:szCs w:val="28"/>
        </w:rPr>
        <w:t>Metro Field</w:t>
      </w:r>
    </w:p>
    <w:p w14:paraId="0B4C5970" w14:textId="77777777" w:rsidR="003F4F83" w:rsidRDefault="003F4F83" w:rsidP="00F0610B">
      <w:pPr>
        <w:spacing w:after="0"/>
        <w:jc w:val="center"/>
        <w:rPr>
          <w:color w:val="1F497D" w:themeColor="text2"/>
          <w:sz w:val="28"/>
          <w:szCs w:val="28"/>
        </w:rPr>
      </w:pPr>
      <w:r>
        <w:rPr>
          <w:color w:val="1F497D" w:themeColor="text2"/>
          <w:sz w:val="28"/>
          <w:szCs w:val="28"/>
        </w:rPr>
        <w:t>1915 Donaldson Ave.</w:t>
      </w:r>
    </w:p>
    <w:p w14:paraId="0B0FDC2E" w14:textId="77777777" w:rsidR="003F4F83" w:rsidRPr="00F0610B" w:rsidRDefault="003F4F83" w:rsidP="00F0610B">
      <w:pPr>
        <w:spacing w:after="0"/>
        <w:jc w:val="center"/>
        <w:rPr>
          <w:color w:val="1F497D" w:themeColor="text2"/>
          <w:sz w:val="28"/>
          <w:szCs w:val="28"/>
        </w:rPr>
      </w:pPr>
      <w:r>
        <w:rPr>
          <w:color w:val="1F497D" w:themeColor="text2"/>
          <w:sz w:val="28"/>
          <w:szCs w:val="28"/>
        </w:rPr>
        <w:t>Fairbanks, AK  99701</w:t>
      </w:r>
    </w:p>
    <w:p w14:paraId="7A7E96EA" w14:textId="77777777" w:rsidR="004E6539" w:rsidRPr="00027477" w:rsidRDefault="004E6539" w:rsidP="00AF57FD">
      <w:pPr>
        <w:pStyle w:val="CoverTitle"/>
      </w:pPr>
    </w:p>
    <w:p w14:paraId="657096C7" w14:textId="77777777" w:rsidR="004E6539" w:rsidRPr="00027477" w:rsidRDefault="004E6539" w:rsidP="00AF57FD">
      <w:pPr>
        <w:pStyle w:val="CoverTitle"/>
      </w:pPr>
      <w:r w:rsidRPr="00027477">
        <w:t xml:space="preserve">REPAIR STATION </w:t>
      </w:r>
    </w:p>
    <w:p w14:paraId="2B552F3B" w14:textId="77777777" w:rsidR="004E6539" w:rsidRPr="00027477" w:rsidRDefault="00B13D71" w:rsidP="00AF57FD">
      <w:pPr>
        <w:pStyle w:val="CoverTitle"/>
      </w:pPr>
      <w:r>
        <w:t>TRAI</w:t>
      </w:r>
      <w:r w:rsidR="004E6539">
        <w:t xml:space="preserve">NING PROGRAM </w:t>
      </w:r>
      <w:r w:rsidR="004E6539" w:rsidRPr="00027477">
        <w:t xml:space="preserve">MANUAL </w:t>
      </w:r>
    </w:p>
    <w:p w14:paraId="1FDFDC23" w14:textId="77777777" w:rsidR="004E6539" w:rsidRPr="00027477" w:rsidRDefault="004E6539" w:rsidP="00AF57FD">
      <w:pPr>
        <w:pStyle w:val="CoverTitle"/>
      </w:pPr>
    </w:p>
    <w:p w14:paraId="6A0CEC20" w14:textId="77777777" w:rsidR="003F4F83" w:rsidRDefault="00F0610B" w:rsidP="00F0610B">
      <w:pPr>
        <w:pStyle w:val="CoverTitle"/>
        <w:rPr>
          <w:sz w:val="36"/>
          <w:szCs w:val="36"/>
        </w:rPr>
      </w:pPr>
      <w:r w:rsidRPr="00F0610B">
        <w:rPr>
          <w:sz w:val="36"/>
          <w:szCs w:val="36"/>
        </w:rPr>
        <w:t>CRS # ENRR619D</w:t>
      </w:r>
    </w:p>
    <w:p w14:paraId="0CCB776C" w14:textId="77777777" w:rsidR="00F0610B" w:rsidRPr="00F0610B" w:rsidRDefault="003F4F83" w:rsidP="00F0610B">
      <w:pPr>
        <w:pStyle w:val="CoverTitle"/>
        <w:rPr>
          <w:sz w:val="36"/>
          <w:szCs w:val="36"/>
        </w:rPr>
      </w:pPr>
      <w:r>
        <w:rPr>
          <w:sz w:val="36"/>
          <w:szCs w:val="36"/>
        </w:rPr>
        <w:t>CRS # EN2D619D</w:t>
      </w:r>
      <w:r w:rsidR="00F0610B" w:rsidRPr="00F0610B">
        <w:rPr>
          <w:sz w:val="36"/>
          <w:szCs w:val="36"/>
        </w:rPr>
        <w:t xml:space="preserve">               </w:t>
      </w:r>
    </w:p>
    <w:p w14:paraId="74BFAB84" w14:textId="77777777" w:rsidR="00B5177E" w:rsidRDefault="00B5177E" w:rsidP="00AF57FD">
      <w:pPr>
        <w:pStyle w:val="CoverTitle"/>
      </w:pPr>
    </w:p>
    <w:p w14:paraId="1CA5120E" w14:textId="0770CFCB" w:rsidR="00B5177E" w:rsidRPr="00B5177E" w:rsidRDefault="00B5177E" w:rsidP="00AF57FD">
      <w:pPr>
        <w:pStyle w:val="CoverTitle"/>
        <w:rPr>
          <w:sz w:val="36"/>
          <w:szCs w:val="36"/>
        </w:rPr>
      </w:pPr>
      <w:r w:rsidRPr="00B5177E">
        <w:rPr>
          <w:sz w:val="36"/>
          <w:szCs w:val="36"/>
        </w:rPr>
        <w:t xml:space="preserve">Revision </w:t>
      </w:r>
      <w:r>
        <w:rPr>
          <w:sz w:val="36"/>
          <w:szCs w:val="36"/>
        </w:rPr>
        <w:t>3</w:t>
      </w:r>
    </w:p>
    <w:p w14:paraId="74B11E02" w14:textId="23F0384D" w:rsidR="004E6539" w:rsidRPr="00B5177E" w:rsidRDefault="00B5177E" w:rsidP="00AF57FD">
      <w:pPr>
        <w:pStyle w:val="CoverTitle"/>
        <w:rPr>
          <w:sz w:val="36"/>
          <w:szCs w:val="36"/>
        </w:rPr>
      </w:pPr>
      <w:r w:rsidRPr="00B5177E">
        <w:rPr>
          <w:sz w:val="36"/>
          <w:szCs w:val="36"/>
        </w:rPr>
        <w:t>07/01/21</w:t>
      </w:r>
      <w:r w:rsidR="004E6539" w:rsidRPr="00B5177E">
        <w:rPr>
          <w:sz w:val="36"/>
          <w:szCs w:val="36"/>
        </w:rPr>
        <w:t xml:space="preserve">  </w:t>
      </w:r>
    </w:p>
    <w:p w14:paraId="49D92045" w14:textId="77777777" w:rsidR="004E6539" w:rsidRPr="00B002CF" w:rsidRDefault="004E6539" w:rsidP="00AF57FD">
      <w:pPr>
        <w:pStyle w:val="CoverTitle"/>
      </w:pPr>
    </w:p>
    <w:p w14:paraId="29B7E67D" w14:textId="77777777" w:rsidR="004E6539" w:rsidRPr="00B002CF" w:rsidRDefault="004E6539" w:rsidP="00AF57FD">
      <w:pPr>
        <w:pStyle w:val="CoverTitle"/>
      </w:pPr>
    </w:p>
    <w:p w14:paraId="0F1200B6" w14:textId="77777777" w:rsidR="004E6539" w:rsidRPr="00B002CF" w:rsidRDefault="004E6539" w:rsidP="00AF57FD">
      <w:pPr>
        <w:pStyle w:val="Distibtitlepage"/>
      </w:pPr>
    </w:p>
    <w:p w14:paraId="40B1FB8B" w14:textId="77777777" w:rsidR="004E6539" w:rsidRPr="00B002CF" w:rsidRDefault="004E6539" w:rsidP="00AF57FD">
      <w:pPr>
        <w:pStyle w:val="BodyOne"/>
      </w:pPr>
    </w:p>
    <w:p w14:paraId="070BCA88" w14:textId="77777777" w:rsidR="004E6539" w:rsidRPr="00B002CF" w:rsidRDefault="004E6539" w:rsidP="00AF57FD">
      <w:pPr>
        <w:pStyle w:val="BodyOne"/>
      </w:pPr>
    </w:p>
    <w:p w14:paraId="6A657E5F" w14:textId="77777777" w:rsidR="004E6539" w:rsidRPr="00B002CF" w:rsidRDefault="004E6539" w:rsidP="00AF57FD">
      <w:pPr>
        <w:pStyle w:val="BodyOne"/>
      </w:pPr>
    </w:p>
    <w:p w14:paraId="52AE00D7" w14:textId="77777777" w:rsidR="004E6539" w:rsidRPr="00B002CF" w:rsidRDefault="004E6539" w:rsidP="00CA4D0A">
      <w:pPr>
        <w:pStyle w:val="BodyOne"/>
      </w:pPr>
    </w:p>
    <w:p w14:paraId="78631B62" w14:textId="77777777" w:rsidR="004E6539" w:rsidRPr="00B002CF" w:rsidRDefault="004E6539" w:rsidP="00CA4D0A">
      <w:pPr>
        <w:pStyle w:val="BodyOne"/>
      </w:pPr>
    </w:p>
    <w:p w14:paraId="0D1E724B" w14:textId="77777777" w:rsidR="004E6539" w:rsidRPr="00B002CF" w:rsidRDefault="004E6539" w:rsidP="00CA4D0A">
      <w:pPr>
        <w:pStyle w:val="BodyOne"/>
      </w:pPr>
    </w:p>
    <w:p w14:paraId="64136C1A" w14:textId="77777777" w:rsidR="004E6539" w:rsidRPr="00B002CF" w:rsidRDefault="004E6539" w:rsidP="00CA4D0A">
      <w:pPr>
        <w:pStyle w:val="BodyOne"/>
      </w:pPr>
    </w:p>
    <w:p w14:paraId="58271EE0" w14:textId="77777777" w:rsidR="004E6539" w:rsidRPr="00B002CF" w:rsidRDefault="004E6539" w:rsidP="00CA4D0A">
      <w:pPr>
        <w:pStyle w:val="BodyOne"/>
      </w:pPr>
    </w:p>
    <w:p w14:paraId="6FD853C2" w14:textId="77777777" w:rsidR="004E6539" w:rsidRPr="00B002CF" w:rsidRDefault="004E6539" w:rsidP="00CA4D0A">
      <w:pPr>
        <w:pStyle w:val="BodyOne"/>
      </w:pPr>
    </w:p>
    <w:p w14:paraId="59123841" w14:textId="77777777" w:rsidR="004E6539" w:rsidRPr="00B002CF" w:rsidRDefault="004E6539" w:rsidP="00CA4D0A">
      <w:pPr>
        <w:pStyle w:val="BodyOne"/>
      </w:pPr>
    </w:p>
    <w:p w14:paraId="2B04FC57" w14:textId="77777777" w:rsidR="004E6539" w:rsidRPr="00B002CF" w:rsidRDefault="004E6539" w:rsidP="00CA4D0A">
      <w:pPr>
        <w:pStyle w:val="BodyOne"/>
      </w:pPr>
    </w:p>
    <w:p w14:paraId="79517091" w14:textId="77777777" w:rsidR="004E6539" w:rsidRPr="00B002CF" w:rsidRDefault="004E6539" w:rsidP="00CA4D0A">
      <w:pPr>
        <w:pStyle w:val="BodyTwo"/>
        <w:spacing w:after="0"/>
      </w:pPr>
    </w:p>
    <w:p w14:paraId="44585825" w14:textId="77777777" w:rsidR="004E6539" w:rsidRPr="00B002CF" w:rsidRDefault="004E6539" w:rsidP="00CA4D0A">
      <w:pPr>
        <w:pStyle w:val="BodyTwo"/>
        <w:spacing w:after="0"/>
      </w:pPr>
    </w:p>
    <w:p w14:paraId="0C3A6BD2" w14:textId="77777777" w:rsidR="004E6539" w:rsidRPr="00B002CF" w:rsidRDefault="004E6539" w:rsidP="00CA4D0A">
      <w:pPr>
        <w:pStyle w:val="BodyTwo"/>
        <w:spacing w:after="0"/>
      </w:pPr>
    </w:p>
    <w:p w14:paraId="38470BBD" w14:textId="77777777" w:rsidR="004E6539" w:rsidRPr="00B002CF" w:rsidRDefault="004E6539" w:rsidP="00CA4D0A">
      <w:pPr>
        <w:pStyle w:val="BodyTwo"/>
        <w:spacing w:after="0"/>
      </w:pPr>
    </w:p>
    <w:p w14:paraId="189A3132" w14:textId="77777777" w:rsidR="004E6539" w:rsidRPr="00B002CF" w:rsidRDefault="004E6539" w:rsidP="00CA4D0A">
      <w:pPr>
        <w:pStyle w:val="BodyTwo"/>
        <w:spacing w:after="0"/>
      </w:pPr>
    </w:p>
    <w:p w14:paraId="6E5E1557" w14:textId="77777777" w:rsidR="004E6539" w:rsidRDefault="004E6539" w:rsidP="00CA4D0A">
      <w:pPr>
        <w:pStyle w:val="BodyTwo"/>
        <w:spacing w:after="0"/>
      </w:pPr>
    </w:p>
    <w:p w14:paraId="2A65A411" w14:textId="77777777" w:rsidR="00CA4D0A" w:rsidRDefault="00CA4D0A" w:rsidP="00CA4D0A">
      <w:pPr>
        <w:pStyle w:val="BodyTwo"/>
        <w:spacing w:after="0"/>
      </w:pPr>
    </w:p>
    <w:p w14:paraId="1853E497" w14:textId="77777777" w:rsidR="00CA4D0A" w:rsidRDefault="00CA4D0A" w:rsidP="00CA4D0A">
      <w:pPr>
        <w:pStyle w:val="BodyTwo"/>
        <w:spacing w:after="0"/>
      </w:pPr>
    </w:p>
    <w:p w14:paraId="6575221C" w14:textId="77777777" w:rsidR="00CA4D0A" w:rsidRPr="00B002CF" w:rsidRDefault="00CA4D0A" w:rsidP="00CA4D0A">
      <w:pPr>
        <w:pStyle w:val="BodyTwo"/>
        <w:spacing w:after="0"/>
      </w:pPr>
    </w:p>
    <w:p w14:paraId="59AA8149" w14:textId="77777777" w:rsidR="004E6539" w:rsidRPr="00B002CF" w:rsidRDefault="004E6539" w:rsidP="00CA4D0A">
      <w:pPr>
        <w:pStyle w:val="BodyTwo"/>
        <w:spacing w:after="0"/>
      </w:pPr>
    </w:p>
    <w:p w14:paraId="7D2EA3AF" w14:textId="77777777" w:rsidR="004E6539" w:rsidRPr="00B002CF" w:rsidRDefault="004E6539" w:rsidP="00CA4D0A">
      <w:pPr>
        <w:pStyle w:val="BodyTwo"/>
        <w:spacing w:after="0"/>
      </w:pPr>
    </w:p>
    <w:p w14:paraId="014A6C6F" w14:textId="77777777" w:rsidR="00F0610B" w:rsidRDefault="00F0610B" w:rsidP="00F0610B">
      <w:pPr>
        <w:pStyle w:val="BodyTwo"/>
        <w:ind w:left="0"/>
        <w:jc w:val="both"/>
        <w:rPr>
          <w:sz w:val="20"/>
          <w:szCs w:val="20"/>
        </w:rPr>
      </w:pPr>
    </w:p>
    <w:p w14:paraId="1F2E9B8B" w14:textId="77777777" w:rsidR="00F0610B" w:rsidRDefault="00F0610B" w:rsidP="00F0610B">
      <w:pPr>
        <w:pStyle w:val="BodyTwo"/>
        <w:ind w:left="0"/>
        <w:jc w:val="both"/>
        <w:rPr>
          <w:sz w:val="20"/>
          <w:szCs w:val="20"/>
        </w:rPr>
      </w:pPr>
    </w:p>
    <w:p w14:paraId="5A11E655" w14:textId="77777777" w:rsidR="00F0610B" w:rsidRDefault="00F0610B" w:rsidP="00F0610B">
      <w:pPr>
        <w:pStyle w:val="BodyTwo"/>
        <w:ind w:left="0"/>
        <w:jc w:val="both"/>
        <w:rPr>
          <w:sz w:val="20"/>
          <w:szCs w:val="20"/>
        </w:rPr>
      </w:pPr>
    </w:p>
    <w:p w14:paraId="4A3A8170" w14:textId="77777777" w:rsidR="00F0610B" w:rsidRDefault="00F0610B" w:rsidP="00F0610B">
      <w:pPr>
        <w:pStyle w:val="BodyTwo"/>
        <w:ind w:left="0"/>
        <w:jc w:val="both"/>
        <w:rPr>
          <w:sz w:val="20"/>
          <w:szCs w:val="20"/>
        </w:rPr>
      </w:pPr>
    </w:p>
    <w:p w14:paraId="281E0307" w14:textId="77777777" w:rsidR="00AD0241" w:rsidRDefault="00AD0241" w:rsidP="00F0610B">
      <w:pPr>
        <w:pStyle w:val="BodyTwo"/>
        <w:ind w:left="0"/>
        <w:jc w:val="both"/>
        <w:rPr>
          <w:sz w:val="20"/>
          <w:szCs w:val="20"/>
        </w:rPr>
      </w:pPr>
    </w:p>
    <w:p w14:paraId="621F40C6" w14:textId="77777777" w:rsidR="00AD0241" w:rsidRDefault="00AD0241" w:rsidP="00F0610B">
      <w:pPr>
        <w:pStyle w:val="BodyTwo"/>
        <w:ind w:left="0"/>
        <w:jc w:val="both"/>
        <w:rPr>
          <w:sz w:val="20"/>
          <w:szCs w:val="20"/>
        </w:rPr>
      </w:pPr>
    </w:p>
    <w:p w14:paraId="3DE30703" w14:textId="77777777" w:rsidR="00AD0241" w:rsidRDefault="00AD0241" w:rsidP="00F0610B">
      <w:pPr>
        <w:pStyle w:val="BodyTwo"/>
        <w:ind w:left="0"/>
        <w:jc w:val="both"/>
        <w:rPr>
          <w:sz w:val="20"/>
          <w:szCs w:val="20"/>
        </w:rPr>
      </w:pPr>
    </w:p>
    <w:p w14:paraId="52ECABD3" w14:textId="77777777" w:rsidR="00AD0241" w:rsidRDefault="00AD0241" w:rsidP="00F0610B">
      <w:pPr>
        <w:pStyle w:val="BodyTwo"/>
        <w:ind w:left="0"/>
        <w:jc w:val="both"/>
        <w:rPr>
          <w:sz w:val="20"/>
          <w:szCs w:val="20"/>
        </w:rPr>
      </w:pPr>
    </w:p>
    <w:p w14:paraId="002B42CF" w14:textId="77777777" w:rsidR="00AD0241" w:rsidRDefault="00AD0241" w:rsidP="00F0610B">
      <w:pPr>
        <w:pStyle w:val="BodyTwo"/>
        <w:ind w:left="0"/>
        <w:jc w:val="both"/>
        <w:rPr>
          <w:sz w:val="20"/>
          <w:szCs w:val="20"/>
        </w:rPr>
      </w:pPr>
    </w:p>
    <w:p w14:paraId="4184885E" w14:textId="5C889E3C" w:rsidR="00F0610B" w:rsidRPr="00F0610B" w:rsidRDefault="00F0610B" w:rsidP="00F0610B">
      <w:pPr>
        <w:pStyle w:val="BodyTwo"/>
        <w:ind w:left="0"/>
        <w:jc w:val="both"/>
        <w:rPr>
          <w:sz w:val="20"/>
          <w:szCs w:val="20"/>
        </w:rPr>
      </w:pPr>
      <w:r w:rsidRPr="00F0610B">
        <w:rPr>
          <w:sz w:val="20"/>
          <w:szCs w:val="20"/>
        </w:rPr>
        <w:t>Published by:</w:t>
      </w:r>
    </w:p>
    <w:p w14:paraId="14706075" w14:textId="77777777" w:rsidR="00F0610B" w:rsidRPr="00F0610B" w:rsidRDefault="00F0610B" w:rsidP="00F0610B">
      <w:pPr>
        <w:pStyle w:val="BodyTwo"/>
        <w:ind w:left="0"/>
        <w:jc w:val="both"/>
        <w:rPr>
          <w:sz w:val="20"/>
          <w:szCs w:val="20"/>
        </w:rPr>
      </w:pPr>
      <w:r w:rsidRPr="00F0610B">
        <w:rPr>
          <w:b/>
          <w:sz w:val="20"/>
          <w:szCs w:val="20"/>
        </w:rPr>
        <w:t>Maritime Helicopters, Inc.</w:t>
      </w:r>
    </w:p>
    <w:p w14:paraId="363127F8" w14:textId="77777777" w:rsidR="00F0610B" w:rsidRPr="00F0610B" w:rsidRDefault="00F0610B" w:rsidP="00F0610B">
      <w:pPr>
        <w:pStyle w:val="BodyTwo"/>
        <w:ind w:left="0"/>
        <w:jc w:val="both"/>
        <w:rPr>
          <w:sz w:val="20"/>
          <w:szCs w:val="20"/>
        </w:rPr>
      </w:pPr>
      <w:r w:rsidRPr="00F0610B">
        <w:rPr>
          <w:sz w:val="20"/>
          <w:szCs w:val="20"/>
        </w:rPr>
        <w:t>3520 FAA Road</w:t>
      </w:r>
    </w:p>
    <w:p w14:paraId="16D7292B" w14:textId="77777777" w:rsidR="00F0610B" w:rsidRPr="00F0610B" w:rsidRDefault="00F0610B" w:rsidP="00F0610B">
      <w:pPr>
        <w:pStyle w:val="BodyTwo"/>
        <w:ind w:left="0"/>
        <w:jc w:val="both"/>
        <w:rPr>
          <w:sz w:val="20"/>
          <w:szCs w:val="20"/>
        </w:rPr>
      </w:pPr>
      <w:r w:rsidRPr="00F0610B">
        <w:rPr>
          <w:sz w:val="20"/>
          <w:szCs w:val="20"/>
        </w:rPr>
        <w:t>Homer, AK  99603</w:t>
      </w:r>
    </w:p>
    <w:p w14:paraId="57530274" w14:textId="77777777" w:rsidR="00F0610B" w:rsidRPr="00F0610B" w:rsidRDefault="00F0610B" w:rsidP="00F0610B">
      <w:pPr>
        <w:pStyle w:val="BodyTwo"/>
        <w:ind w:left="0"/>
        <w:jc w:val="both"/>
        <w:rPr>
          <w:sz w:val="20"/>
          <w:szCs w:val="20"/>
        </w:rPr>
      </w:pPr>
      <w:r w:rsidRPr="00F0610B">
        <w:rPr>
          <w:sz w:val="20"/>
          <w:szCs w:val="20"/>
        </w:rPr>
        <w:t>(907) 235-7771</w:t>
      </w:r>
    </w:p>
    <w:p w14:paraId="2691FFF2" w14:textId="77777777" w:rsidR="00F0610B" w:rsidRPr="00F0610B" w:rsidRDefault="00F0610B" w:rsidP="00F0610B">
      <w:pPr>
        <w:pStyle w:val="BodyTwo"/>
        <w:ind w:left="0"/>
        <w:jc w:val="both"/>
        <w:rPr>
          <w:sz w:val="20"/>
          <w:szCs w:val="20"/>
        </w:rPr>
      </w:pPr>
    </w:p>
    <w:p w14:paraId="4A14BEA8" w14:textId="48E0D350" w:rsidR="00F0610B" w:rsidRPr="00F0610B" w:rsidRDefault="00F0610B" w:rsidP="00F0610B">
      <w:pPr>
        <w:pStyle w:val="BodyTwo"/>
        <w:ind w:left="0"/>
        <w:jc w:val="both"/>
        <w:rPr>
          <w:sz w:val="20"/>
          <w:szCs w:val="20"/>
        </w:rPr>
      </w:pPr>
      <w:r w:rsidRPr="00F0610B">
        <w:rPr>
          <w:sz w:val="20"/>
          <w:szCs w:val="20"/>
        </w:rPr>
        <w:t>Copyright © 201</w:t>
      </w:r>
      <w:r w:rsidR="00AD0241">
        <w:rPr>
          <w:sz w:val="20"/>
          <w:szCs w:val="20"/>
        </w:rPr>
        <w:t>3</w:t>
      </w:r>
      <w:r w:rsidRPr="00F0610B">
        <w:rPr>
          <w:sz w:val="20"/>
          <w:szCs w:val="20"/>
        </w:rPr>
        <w:t xml:space="preserve"> Maritime Helicopters, Inc. </w:t>
      </w:r>
    </w:p>
    <w:p w14:paraId="18E30169" w14:textId="3F447DA5" w:rsidR="00F0610B" w:rsidRDefault="00F0610B" w:rsidP="00F0610B">
      <w:pPr>
        <w:pStyle w:val="BodyTwo"/>
        <w:ind w:left="0"/>
        <w:jc w:val="both"/>
        <w:rPr>
          <w:sz w:val="20"/>
          <w:szCs w:val="20"/>
        </w:rPr>
      </w:pPr>
      <w:r w:rsidRPr="00F0610B">
        <w:rPr>
          <w:sz w:val="20"/>
          <w:szCs w:val="20"/>
        </w:rPr>
        <w:t>All Rights Reserved. No part of the contents of this document may be reproduced or transmitted in any form by any means without the written permission of Maritime Helicopters, Inc.</w:t>
      </w:r>
    </w:p>
    <w:p w14:paraId="6502ECB1" w14:textId="77777777" w:rsidR="00EF09CE" w:rsidRPr="00F0610B" w:rsidRDefault="00EF09CE" w:rsidP="00F0610B">
      <w:pPr>
        <w:pStyle w:val="BodyTwo"/>
        <w:ind w:left="0"/>
        <w:jc w:val="both"/>
        <w:rPr>
          <w:sz w:val="20"/>
          <w:szCs w:val="20"/>
        </w:rPr>
      </w:pPr>
    </w:p>
    <w:p w14:paraId="57B9CC78" w14:textId="77777777" w:rsidR="00EF3F68" w:rsidRPr="00EF3F68" w:rsidRDefault="00EF3F68" w:rsidP="00EF3F68">
      <w:pPr>
        <w:pStyle w:val="BodyTwo"/>
        <w:ind w:left="0"/>
        <w:jc w:val="both"/>
        <w:rPr>
          <w:sz w:val="22"/>
          <w:szCs w:val="22"/>
        </w:rPr>
        <w:sectPr w:rsidR="00EF3F68" w:rsidRPr="00EF3F68" w:rsidSect="00583C88">
          <w:footerReference w:type="default" r:id="rId9"/>
          <w:pgSz w:w="12240" w:h="15840" w:code="1"/>
          <w:pgMar w:top="144" w:right="720" w:bottom="432" w:left="1008" w:header="720" w:footer="144" w:gutter="0"/>
          <w:pgNumType w:fmt="lowerRoman" w:start="1"/>
          <w:cols w:space="720"/>
          <w:docGrid w:linePitch="299"/>
        </w:sectPr>
      </w:pPr>
    </w:p>
    <w:p w14:paraId="5F8E5B90" w14:textId="77777777" w:rsidR="00EF09CE" w:rsidRDefault="00EF09CE" w:rsidP="00EF3F68">
      <w:pPr>
        <w:pStyle w:val="BodyTwo"/>
        <w:jc w:val="center"/>
        <w:rPr>
          <w:b/>
          <w:sz w:val="28"/>
          <w:szCs w:val="28"/>
        </w:rPr>
      </w:pPr>
    </w:p>
    <w:p w14:paraId="0DE601B2" w14:textId="2D221CB9" w:rsidR="004E6539" w:rsidRDefault="00CB067F" w:rsidP="0092667C">
      <w:pPr>
        <w:pStyle w:val="Title"/>
        <w:rPr>
          <w:b w:val="0"/>
        </w:rPr>
      </w:pPr>
      <w:r>
        <w:rPr>
          <w:b w:val="0"/>
          <w:noProof/>
        </w:rPr>
        <mc:AlternateContent>
          <mc:Choice Requires="wps">
            <w:drawing>
              <wp:anchor distT="0" distB="0" distL="114300" distR="114300" simplePos="0" relativeHeight="251672576" behindDoc="0" locked="0" layoutInCell="1" allowOverlap="1" wp14:anchorId="10B4C21F" wp14:editId="2393D3C4">
                <wp:simplePos x="0" y="0"/>
                <wp:positionH relativeFrom="column">
                  <wp:posOffset>6448425</wp:posOffset>
                </wp:positionH>
                <wp:positionV relativeFrom="paragraph">
                  <wp:posOffset>96520</wp:posOffset>
                </wp:positionV>
                <wp:extent cx="0" cy="581025"/>
                <wp:effectExtent l="0" t="0" r="38100" b="28575"/>
                <wp:wrapNone/>
                <wp:docPr id="103" name="Straight Connector 103"/>
                <wp:cNvGraphicFramePr/>
                <a:graphic xmlns:a="http://schemas.openxmlformats.org/drawingml/2006/main">
                  <a:graphicData uri="http://schemas.microsoft.com/office/word/2010/wordprocessingShape">
                    <wps:wsp>
                      <wps:cNvCnPr/>
                      <wps:spPr>
                        <a:xfrm>
                          <a:off x="0" y="0"/>
                          <a:ext cx="0" cy="5810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949F6D" id="Straight Connector 103"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07.75pt,7.6pt" to="507.75pt,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" strokecolor="black [3040]" strokeweight="1pt"/>
            </w:pict>
          </mc:Fallback>
        </mc:AlternateContent>
      </w:r>
      <w:r w:rsidR="004E6539" w:rsidRPr="00A63BEC">
        <w:t>Record of Revisions</w:t>
      </w:r>
    </w:p>
    <w:p w14:paraId="4BDBC4EF" w14:textId="77777777" w:rsidR="00A63BEC" w:rsidRPr="00A63BEC" w:rsidRDefault="00A63BEC" w:rsidP="00EF3F68">
      <w:pPr>
        <w:pStyle w:val="BodyTwo"/>
        <w:jc w:val="center"/>
        <w:rPr>
          <w:b/>
          <w:sz w:val="28"/>
          <w:szCs w:val="28"/>
        </w:rPr>
      </w:pPr>
    </w:p>
    <w:p w14:paraId="3E76A6C5" w14:textId="159A058E" w:rsidR="004E6539" w:rsidRPr="00B002CF" w:rsidRDefault="004E6539" w:rsidP="00FD252E">
      <w:pPr>
        <w:jc w:val="center"/>
        <w:rPr>
          <w:b/>
        </w:rPr>
      </w:pPr>
      <w:r w:rsidRPr="00B002CF">
        <w:t>This manual will be revised in accordance with Chapter 2 of this manual.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327"/>
        <w:gridCol w:w="5963"/>
      </w:tblGrid>
      <w:tr w:rsidR="00FD252E" w:rsidRPr="00A57760" w14:paraId="36B30D5D" w14:textId="77777777" w:rsidTr="00A57760">
        <w:trPr>
          <w:tblHeader/>
          <w:jc w:val="center"/>
        </w:trPr>
        <w:tc>
          <w:tcPr>
            <w:tcW w:w="1098" w:type="dxa"/>
            <w:tcBorders>
              <w:top w:val="single" w:sz="4" w:space="0" w:color="auto"/>
              <w:left w:val="single" w:sz="4" w:space="0" w:color="auto"/>
              <w:bottom w:val="single" w:sz="4" w:space="0" w:color="auto"/>
            </w:tcBorders>
            <w:shd w:val="clear" w:color="auto" w:fill="D9D9D9" w:themeFill="background1" w:themeFillShade="D9"/>
            <w:vAlign w:val="center"/>
          </w:tcPr>
          <w:p w14:paraId="68E8A264" w14:textId="77777777" w:rsidR="00FD252E" w:rsidRPr="00A57760" w:rsidRDefault="00FD252E" w:rsidP="00A57760">
            <w:pPr>
              <w:spacing w:after="0"/>
              <w:jc w:val="center"/>
              <w:rPr>
                <w:b/>
                <w:bCs/>
              </w:rPr>
            </w:pPr>
            <w:r w:rsidRPr="00A57760">
              <w:rPr>
                <w:b/>
              </w:rPr>
              <w:t>Rev No.</w:t>
            </w:r>
          </w:p>
        </w:tc>
        <w:tc>
          <w:tcPr>
            <w:tcW w:w="1327" w:type="dxa"/>
            <w:tcBorders>
              <w:top w:val="single" w:sz="4" w:space="0" w:color="auto"/>
              <w:bottom w:val="single" w:sz="4" w:space="0" w:color="auto"/>
            </w:tcBorders>
            <w:shd w:val="clear" w:color="auto" w:fill="D9D9D9" w:themeFill="background1" w:themeFillShade="D9"/>
            <w:vAlign w:val="center"/>
          </w:tcPr>
          <w:p w14:paraId="3FAAB377" w14:textId="77777777" w:rsidR="00FD252E" w:rsidRPr="00A57760" w:rsidRDefault="00FD252E" w:rsidP="00A57760">
            <w:pPr>
              <w:spacing w:after="0"/>
              <w:jc w:val="center"/>
              <w:rPr>
                <w:b/>
                <w:bCs/>
              </w:rPr>
            </w:pPr>
            <w:r w:rsidRPr="00A57760">
              <w:rPr>
                <w:b/>
              </w:rPr>
              <w:t>Rev Date</w:t>
            </w:r>
          </w:p>
        </w:tc>
        <w:tc>
          <w:tcPr>
            <w:tcW w:w="5963" w:type="dxa"/>
            <w:tcBorders>
              <w:top w:val="single" w:sz="4" w:space="0" w:color="auto"/>
              <w:bottom w:val="single" w:sz="4" w:space="0" w:color="auto"/>
              <w:right w:val="single" w:sz="4" w:space="0" w:color="auto"/>
            </w:tcBorders>
            <w:shd w:val="clear" w:color="auto" w:fill="D9D9D9" w:themeFill="background1" w:themeFillShade="D9"/>
            <w:vAlign w:val="center"/>
          </w:tcPr>
          <w:p w14:paraId="12B3AD9B" w14:textId="77777777" w:rsidR="00FD252E" w:rsidRPr="00A57760" w:rsidRDefault="00FD252E" w:rsidP="00A57760">
            <w:pPr>
              <w:spacing w:after="0"/>
              <w:ind w:left="151"/>
              <w:jc w:val="left"/>
              <w:rPr>
                <w:b/>
                <w:bCs/>
              </w:rPr>
            </w:pPr>
            <w:r w:rsidRPr="00A57760">
              <w:rPr>
                <w:b/>
              </w:rPr>
              <w:t xml:space="preserve">Change Summary </w:t>
            </w:r>
          </w:p>
        </w:tc>
      </w:tr>
      <w:tr w:rsidR="00FD252E" w:rsidRPr="00B002CF" w14:paraId="20F25693" w14:textId="77777777" w:rsidTr="00A57760">
        <w:trPr>
          <w:trHeight w:val="70"/>
          <w:jc w:val="center"/>
        </w:trPr>
        <w:tc>
          <w:tcPr>
            <w:tcW w:w="1098" w:type="dxa"/>
            <w:vAlign w:val="center"/>
          </w:tcPr>
          <w:p w14:paraId="0E14730B" w14:textId="77777777" w:rsidR="00FD252E" w:rsidRPr="00B002CF" w:rsidRDefault="00FD252E" w:rsidP="00A57760">
            <w:pPr>
              <w:spacing w:after="0"/>
              <w:jc w:val="center"/>
            </w:pPr>
            <w:r>
              <w:t>ORG</w:t>
            </w:r>
          </w:p>
        </w:tc>
        <w:tc>
          <w:tcPr>
            <w:tcW w:w="1327" w:type="dxa"/>
            <w:vAlign w:val="center"/>
          </w:tcPr>
          <w:p w14:paraId="418E20B2" w14:textId="1AD39F33" w:rsidR="00FD252E" w:rsidRPr="00B002CF" w:rsidRDefault="00FD252E" w:rsidP="00A57760">
            <w:pPr>
              <w:spacing w:after="0"/>
              <w:jc w:val="center"/>
            </w:pPr>
            <w:r>
              <w:t>11</w:t>
            </w:r>
            <w:r w:rsidRPr="00B002CF">
              <w:t>/0</w:t>
            </w:r>
            <w:r>
              <w:t>1</w:t>
            </w:r>
            <w:r w:rsidRPr="00B002CF">
              <w:t>/13</w:t>
            </w:r>
          </w:p>
        </w:tc>
        <w:tc>
          <w:tcPr>
            <w:tcW w:w="5963" w:type="dxa"/>
          </w:tcPr>
          <w:p w14:paraId="0489333F" w14:textId="77777777" w:rsidR="00FD252E" w:rsidRPr="00B002CF" w:rsidRDefault="00FD252E" w:rsidP="00064CC2">
            <w:pPr>
              <w:spacing w:after="0"/>
            </w:pPr>
            <w:r>
              <w:t xml:space="preserve">  Original Issue</w:t>
            </w:r>
          </w:p>
        </w:tc>
      </w:tr>
      <w:tr w:rsidR="00FD252E" w:rsidRPr="00B002CF" w14:paraId="4DFAF9EA" w14:textId="77777777" w:rsidTr="00A57760">
        <w:trPr>
          <w:trHeight w:val="70"/>
          <w:jc w:val="center"/>
        </w:trPr>
        <w:tc>
          <w:tcPr>
            <w:tcW w:w="1098" w:type="dxa"/>
            <w:vAlign w:val="center"/>
          </w:tcPr>
          <w:p w14:paraId="0BF00698" w14:textId="77777777" w:rsidR="00FD252E" w:rsidRPr="00B002CF" w:rsidRDefault="00FD252E" w:rsidP="00A57760">
            <w:pPr>
              <w:spacing w:after="0"/>
              <w:jc w:val="center"/>
            </w:pPr>
            <w:r>
              <w:t>1</w:t>
            </w:r>
          </w:p>
        </w:tc>
        <w:tc>
          <w:tcPr>
            <w:tcW w:w="1327" w:type="dxa"/>
            <w:vAlign w:val="center"/>
          </w:tcPr>
          <w:p w14:paraId="1239A9BF" w14:textId="65DD7215" w:rsidR="00FD252E" w:rsidRPr="00B002CF" w:rsidRDefault="00FD252E" w:rsidP="00A57760">
            <w:pPr>
              <w:spacing w:after="0"/>
              <w:jc w:val="center"/>
            </w:pPr>
            <w:r>
              <w:t>11/30/14</w:t>
            </w:r>
          </w:p>
        </w:tc>
        <w:tc>
          <w:tcPr>
            <w:tcW w:w="5963" w:type="dxa"/>
          </w:tcPr>
          <w:p w14:paraId="4931C486" w14:textId="77777777" w:rsidR="00FD252E" w:rsidRPr="00B002CF" w:rsidRDefault="00FD252E" w:rsidP="00064CC2">
            <w:pPr>
              <w:spacing w:after="0"/>
            </w:pPr>
            <w:r>
              <w:t xml:space="preserve">  Cover Page</w:t>
            </w:r>
          </w:p>
        </w:tc>
      </w:tr>
      <w:tr w:rsidR="00FD252E" w:rsidRPr="00B002CF" w14:paraId="139A9D8B" w14:textId="77777777" w:rsidTr="00A57760">
        <w:trPr>
          <w:trHeight w:val="70"/>
          <w:jc w:val="center"/>
        </w:trPr>
        <w:tc>
          <w:tcPr>
            <w:tcW w:w="1098" w:type="dxa"/>
            <w:vAlign w:val="center"/>
          </w:tcPr>
          <w:p w14:paraId="30526D2F" w14:textId="77777777" w:rsidR="00FD252E" w:rsidRPr="00B002CF" w:rsidRDefault="00FD252E" w:rsidP="00A57760">
            <w:pPr>
              <w:spacing w:after="0"/>
              <w:jc w:val="center"/>
            </w:pPr>
            <w:r>
              <w:t>2</w:t>
            </w:r>
          </w:p>
        </w:tc>
        <w:tc>
          <w:tcPr>
            <w:tcW w:w="1327" w:type="dxa"/>
            <w:vAlign w:val="center"/>
          </w:tcPr>
          <w:p w14:paraId="6533827B" w14:textId="592F4B77" w:rsidR="00FD252E" w:rsidRPr="00B002CF" w:rsidRDefault="00FD252E" w:rsidP="00A57760">
            <w:pPr>
              <w:spacing w:after="0"/>
              <w:jc w:val="center"/>
            </w:pPr>
            <w:r>
              <w:t>11/15/15</w:t>
            </w:r>
          </w:p>
        </w:tc>
        <w:tc>
          <w:tcPr>
            <w:tcW w:w="5963" w:type="dxa"/>
          </w:tcPr>
          <w:p w14:paraId="0421A3CB" w14:textId="77777777" w:rsidR="00FD252E" w:rsidRPr="00B002CF" w:rsidRDefault="00FD252E" w:rsidP="00064CC2">
            <w:pPr>
              <w:spacing w:after="0"/>
            </w:pPr>
            <w:r>
              <w:t xml:space="preserve">  Page 6-1</w:t>
            </w:r>
          </w:p>
        </w:tc>
      </w:tr>
      <w:tr w:rsidR="00FD252E" w:rsidRPr="00B002CF" w14:paraId="70272641" w14:textId="77777777" w:rsidTr="00A57760">
        <w:trPr>
          <w:trHeight w:val="70"/>
          <w:jc w:val="center"/>
        </w:trPr>
        <w:tc>
          <w:tcPr>
            <w:tcW w:w="1098" w:type="dxa"/>
            <w:vAlign w:val="center"/>
          </w:tcPr>
          <w:p w14:paraId="2D9A923F" w14:textId="621BF0FD" w:rsidR="00FD252E" w:rsidRPr="00B002CF" w:rsidRDefault="00BF5C62" w:rsidP="00A57760">
            <w:pPr>
              <w:spacing w:after="0"/>
              <w:jc w:val="center"/>
            </w:pPr>
            <w:r>
              <w:t>3</w:t>
            </w:r>
          </w:p>
        </w:tc>
        <w:tc>
          <w:tcPr>
            <w:tcW w:w="1327" w:type="dxa"/>
            <w:vAlign w:val="center"/>
          </w:tcPr>
          <w:p w14:paraId="1DE94FEF" w14:textId="0F0D6C2C" w:rsidR="00FD252E" w:rsidRPr="00B002CF" w:rsidRDefault="00BF5C62" w:rsidP="00A57760">
            <w:pPr>
              <w:spacing w:after="0"/>
              <w:jc w:val="center"/>
            </w:pPr>
            <w:r>
              <w:t>07/01/21</w:t>
            </w:r>
          </w:p>
        </w:tc>
        <w:tc>
          <w:tcPr>
            <w:tcW w:w="5963" w:type="dxa"/>
          </w:tcPr>
          <w:p w14:paraId="1AAC3D86" w14:textId="6033E116" w:rsidR="00FD252E" w:rsidRPr="00B002CF" w:rsidRDefault="00064CC2" w:rsidP="00064CC2">
            <w:pPr>
              <w:spacing w:after="0"/>
              <w:ind w:left="92"/>
            </w:pPr>
            <w:r>
              <w:t xml:space="preserve"> </w:t>
            </w:r>
            <w:proofErr w:type="spellStart"/>
            <w:r>
              <w:t>i</w:t>
            </w:r>
            <w:proofErr w:type="spellEnd"/>
            <w:r>
              <w:t xml:space="preserve">, iii </w:t>
            </w:r>
            <w:r w:rsidR="001F7C04">
              <w:t xml:space="preserve">thru </w:t>
            </w:r>
            <w:r>
              <w:t>9-1, 11-1 thru 11-12</w:t>
            </w:r>
          </w:p>
        </w:tc>
      </w:tr>
      <w:tr w:rsidR="00FD252E" w:rsidRPr="00B002CF" w14:paraId="0402DA8C" w14:textId="77777777" w:rsidTr="00A57760">
        <w:trPr>
          <w:jc w:val="center"/>
        </w:trPr>
        <w:tc>
          <w:tcPr>
            <w:tcW w:w="1098" w:type="dxa"/>
            <w:vAlign w:val="center"/>
          </w:tcPr>
          <w:p w14:paraId="28F378EF" w14:textId="77777777" w:rsidR="00FD252E" w:rsidRPr="00B002CF" w:rsidRDefault="00FD252E" w:rsidP="00A57760">
            <w:pPr>
              <w:spacing w:after="0"/>
              <w:jc w:val="center"/>
            </w:pPr>
          </w:p>
        </w:tc>
        <w:tc>
          <w:tcPr>
            <w:tcW w:w="1327" w:type="dxa"/>
            <w:vAlign w:val="center"/>
          </w:tcPr>
          <w:p w14:paraId="1F734344" w14:textId="77777777" w:rsidR="00FD252E" w:rsidRPr="00B002CF" w:rsidRDefault="00FD252E" w:rsidP="00A57760">
            <w:pPr>
              <w:spacing w:after="0"/>
              <w:jc w:val="center"/>
            </w:pPr>
          </w:p>
        </w:tc>
        <w:tc>
          <w:tcPr>
            <w:tcW w:w="5963" w:type="dxa"/>
          </w:tcPr>
          <w:p w14:paraId="23E84466" w14:textId="77777777" w:rsidR="00FD252E" w:rsidRPr="00B002CF" w:rsidRDefault="00FD252E" w:rsidP="00064CC2">
            <w:pPr>
              <w:spacing w:after="0"/>
            </w:pPr>
          </w:p>
        </w:tc>
      </w:tr>
      <w:tr w:rsidR="00FD252E" w:rsidRPr="00B002CF" w14:paraId="58552380" w14:textId="77777777" w:rsidTr="00A57760">
        <w:trPr>
          <w:jc w:val="center"/>
        </w:trPr>
        <w:tc>
          <w:tcPr>
            <w:tcW w:w="1098" w:type="dxa"/>
            <w:vAlign w:val="center"/>
          </w:tcPr>
          <w:p w14:paraId="7C86DC6F" w14:textId="77777777" w:rsidR="00FD252E" w:rsidRPr="00B002CF" w:rsidRDefault="00FD252E" w:rsidP="00A57760">
            <w:pPr>
              <w:spacing w:after="0"/>
              <w:jc w:val="center"/>
            </w:pPr>
          </w:p>
        </w:tc>
        <w:tc>
          <w:tcPr>
            <w:tcW w:w="1327" w:type="dxa"/>
            <w:vAlign w:val="center"/>
          </w:tcPr>
          <w:p w14:paraId="5CC39BA3" w14:textId="77777777" w:rsidR="00FD252E" w:rsidRPr="00B002CF" w:rsidRDefault="00FD252E" w:rsidP="00A57760">
            <w:pPr>
              <w:spacing w:after="0"/>
              <w:jc w:val="center"/>
            </w:pPr>
          </w:p>
        </w:tc>
        <w:tc>
          <w:tcPr>
            <w:tcW w:w="5963" w:type="dxa"/>
          </w:tcPr>
          <w:p w14:paraId="5736AC3B" w14:textId="77777777" w:rsidR="00FD252E" w:rsidRPr="00B002CF" w:rsidRDefault="00FD252E" w:rsidP="00064CC2">
            <w:pPr>
              <w:spacing w:after="0"/>
            </w:pPr>
          </w:p>
        </w:tc>
      </w:tr>
      <w:tr w:rsidR="00FD252E" w:rsidRPr="00B002CF" w14:paraId="68D8BFDE" w14:textId="77777777" w:rsidTr="00A57760">
        <w:trPr>
          <w:jc w:val="center"/>
        </w:trPr>
        <w:tc>
          <w:tcPr>
            <w:tcW w:w="1098" w:type="dxa"/>
            <w:vAlign w:val="center"/>
          </w:tcPr>
          <w:p w14:paraId="553FD5E4" w14:textId="77777777" w:rsidR="00FD252E" w:rsidRPr="00B002CF" w:rsidRDefault="00FD252E" w:rsidP="00A57760">
            <w:pPr>
              <w:spacing w:after="0"/>
              <w:jc w:val="center"/>
            </w:pPr>
          </w:p>
        </w:tc>
        <w:tc>
          <w:tcPr>
            <w:tcW w:w="1327" w:type="dxa"/>
            <w:vAlign w:val="center"/>
          </w:tcPr>
          <w:p w14:paraId="0CFD775B" w14:textId="77777777" w:rsidR="00FD252E" w:rsidRPr="00B002CF" w:rsidRDefault="00FD252E" w:rsidP="00A57760">
            <w:pPr>
              <w:spacing w:after="0"/>
              <w:jc w:val="center"/>
            </w:pPr>
          </w:p>
        </w:tc>
        <w:tc>
          <w:tcPr>
            <w:tcW w:w="5963" w:type="dxa"/>
          </w:tcPr>
          <w:p w14:paraId="72D88445" w14:textId="77777777" w:rsidR="00FD252E" w:rsidRPr="00B002CF" w:rsidRDefault="00FD252E" w:rsidP="00064CC2">
            <w:pPr>
              <w:pStyle w:val="ListParagraph"/>
              <w:ind w:left="0"/>
            </w:pPr>
          </w:p>
        </w:tc>
      </w:tr>
      <w:tr w:rsidR="00FD252E" w:rsidRPr="00B002CF" w14:paraId="394DEF88" w14:textId="77777777" w:rsidTr="00A57760">
        <w:trPr>
          <w:jc w:val="center"/>
        </w:trPr>
        <w:tc>
          <w:tcPr>
            <w:tcW w:w="1098" w:type="dxa"/>
            <w:vAlign w:val="center"/>
          </w:tcPr>
          <w:p w14:paraId="5E458755" w14:textId="77777777" w:rsidR="00FD252E" w:rsidRPr="00B002CF" w:rsidRDefault="00FD252E" w:rsidP="00A57760">
            <w:pPr>
              <w:spacing w:after="0"/>
              <w:jc w:val="center"/>
            </w:pPr>
          </w:p>
        </w:tc>
        <w:tc>
          <w:tcPr>
            <w:tcW w:w="1327" w:type="dxa"/>
            <w:vAlign w:val="center"/>
          </w:tcPr>
          <w:p w14:paraId="2C659FFF" w14:textId="77777777" w:rsidR="00FD252E" w:rsidRPr="00B002CF" w:rsidRDefault="00FD252E" w:rsidP="00A57760">
            <w:pPr>
              <w:spacing w:after="0"/>
              <w:jc w:val="center"/>
            </w:pPr>
          </w:p>
        </w:tc>
        <w:tc>
          <w:tcPr>
            <w:tcW w:w="5963" w:type="dxa"/>
          </w:tcPr>
          <w:p w14:paraId="51B7C47D" w14:textId="77777777" w:rsidR="00FD252E" w:rsidRPr="00B002CF" w:rsidRDefault="00FD252E" w:rsidP="00064CC2">
            <w:pPr>
              <w:pStyle w:val="ListParagraph"/>
              <w:ind w:left="0"/>
            </w:pPr>
          </w:p>
        </w:tc>
      </w:tr>
      <w:tr w:rsidR="00FD252E" w:rsidRPr="00B002CF" w14:paraId="594E7DAF" w14:textId="77777777" w:rsidTr="00A57760">
        <w:trPr>
          <w:jc w:val="center"/>
        </w:trPr>
        <w:tc>
          <w:tcPr>
            <w:tcW w:w="1098" w:type="dxa"/>
            <w:vAlign w:val="center"/>
          </w:tcPr>
          <w:p w14:paraId="7DEB046D" w14:textId="77777777" w:rsidR="00FD252E" w:rsidRPr="00B002CF" w:rsidRDefault="00FD252E" w:rsidP="00A57760">
            <w:pPr>
              <w:spacing w:after="0"/>
              <w:jc w:val="center"/>
            </w:pPr>
          </w:p>
        </w:tc>
        <w:tc>
          <w:tcPr>
            <w:tcW w:w="1327" w:type="dxa"/>
            <w:vAlign w:val="center"/>
          </w:tcPr>
          <w:p w14:paraId="3C15C980" w14:textId="77777777" w:rsidR="00FD252E" w:rsidRPr="00B002CF" w:rsidRDefault="00FD252E" w:rsidP="00A57760">
            <w:pPr>
              <w:spacing w:after="0"/>
              <w:jc w:val="center"/>
            </w:pPr>
          </w:p>
        </w:tc>
        <w:tc>
          <w:tcPr>
            <w:tcW w:w="5963" w:type="dxa"/>
          </w:tcPr>
          <w:p w14:paraId="2AE00FBD" w14:textId="77777777" w:rsidR="00FD252E" w:rsidRPr="00B002CF" w:rsidRDefault="00FD252E" w:rsidP="00064CC2">
            <w:pPr>
              <w:pStyle w:val="ListParagraph"/>
              <w:ind w:left="0"/>
            </w:pPr>
          </w:p>
        </w:tc>
      </w:tr>
    </w:tbl>
    <w:p w14:paraId="33387CDD" w14:textId="77777777" w:rsidR="004E6539" w:rsidRPr="00B002CF" w:rsidRDefault="004E6539" w:rsidP="00AF57FD"/>
    <w:p w14:paraId="191AFF68" w14:textId="77777777" w:rsidR="004E6539" w:rsidRPr="00B002CF" w:rsidRDefault="004E6539" w:rsidP="00AF57FD">
      <w:r w:rsidRPr="00B002CF">
        <w:br w:type="page"/>
      </w:r>
    </w:p>
    <w:p w14:paraId="08F3B088" w14:textId="77777777" w:rsidR="0092667C" w:rsidRDefault="0092667C" w:rsidP="0092667C">
      <w:pPr>
        <w:pStyle w:val="Title"/>
      </w:pPr>
      <w:bookmarkStart w:id="0" w:name="_Toc337021383"/>
      <w:bookmarkStart w:id="1" w:name="_Toc350381178"/>
    </w:p>
    <w:p w14:paraId="3BC4F972" w14:textId="2B544561" w:rsidR="004E6539" w:rsidRDefault="004E6539" w:rsidP="0092667C">
      <w:pPr>
        <w:pStyle w:val="Title"/>
      </w:pPr>
      <w:r w:rsidRPr="00EF09CE">
        <w:t>List of Effective Pages</w:t>
      </w:r>
      <w:bookmarkEnd w:id="0"/>
      <w:bookmarkEnd w:id="1"/>
    </w:p>
    <w:p w14:paraId="5AF65521" w14:textId="77777777" w:rsidR="00583C88" w:rsidRPr="00583C88" w:rsidRDefault="00583C88" w:rsidP="00583C88"/>
    <w:tbl>
      <w:tblPr>
        <w:tblW w:w="4037" w:type="pct"/>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783"/>
        <w:gridCol w:w="1017"/>
        <w:gridCol w:w="935"/>
        <w:gridCol w:w="222"/>
        <w:gridCol w:w="783"/>
        <w:gridCol w:w="950"/>
        <w:gridCol w:w="839"/>
        <w:gridCol w:w="222"/>
        <w:gridCol w:w="783"/>
        <w:gridCol w:w="946"/>
        <w:gridCol w:w="761"/>
      </w:tblGrid>
      <w:tr w:rsidR="00ED0B84" w:rsidRPr="00A06954" w14:paraId="78284367" w14:textId="77777777" w:rsidTr="00583C88">
        <w:trPr>
          <w:trHeight w:val="279"/>
          <w:jc w:val="center"/>
        </w:trPr>
        <w:tc>
          <w:tcPr>
            <w:tcW w:w="472" w:type="pct"/>
            <w:tcBorders>
              <w:top w:val="single" w:sz="18" w:space="0" w:color="auto"/>
              <w:left w:val="single" w:sz="18" w:space="0" w:color="auto"/>
              <w:bottom w:val="single" w:sz="12" w:space="0" w:color="auto"/>
              <w:right w:val="single" w:sz="12" w:space="0" w:color="auto"/>
            </w:tcBorders>
            <w:shd w:val="clear" w:color="auto" w:fill="D9D9D9" w:themeFill="background1" w:themeFillShade="D9"/>
            <w:vAlign w:val="center"/>
          </w:tcPr>
          <w:p w14:paraId="283B63D6" w14:textId="77777777" w:rsidR="00ED0B84" w:rsidRPr="00A06954" w:rsidRDefault="00ED0B84" w:rsidP="0002132D">
            <w:pPr>
              <w:spacing w:after="0"/>
              <w:jc w:val="center"/>
              <w:rPr>
                <w:b/>
                <w:bCs/>
                <w:sz w:val="20"/>
              </w:rPr>
            </w:pPr>
            <w:bookmarkStart w:id="2" w:name="_Hlk75873554"/>
            <w:r w:rsidRPr="00A06954">
              <w:rPr>
                <w:b/>
                <w:sz w:val="20"/>
              </w:rPr>
              <w:t>PAGE</w:t>
            </w:r>
          </w:p>
        </w:tc>
        <w:tc>
          <w:tcPr>
            <w:tcW w:w="622" w:type="pct"/>
            <w:tcBorders>
              <w:top w:val="single" w:sz="18" w:space="0" w:color="auto"/>
              <w:left w:val="single" w:sz="12" w:space="0" w:color="auto"/>
              <w:bottom w:val="single" w:sz="12" w:space="0" w:color="auto"/>
              <w:right w:val="single" w:sz="12" w:space="0" w:color="auto"/>
            </w:tcBorders>
            <w:shd w:val="clear" w:color="auto" w:fill="D9D9D9" w:themeFill="background1" w:themeFillShade="D9"/>
            <w:vAlign w:val="center"/>
          </w:tcPr>
          <w:p w14:paraId="0971E00A" w14:textId="77777777" w:rsidR="00ED0B84" w:rsidRPr="00A06954" w:rsidRDefault="00ED0B84" w:rsidP="0002132D">
            <w:pPr>
              <w:spacing w:after="0"/>
              <w:jc w:val="center"/>
              <w:rPr>
                <w:b/>
                <w:bCs/>
                <w:sz w:val="20"/>
              </w:rPr>
            </w:pPr>
            <w:r w:rsidRPr="00A06954">
              <w:rPr>
                <w:b/>
                <w:sz w:val="20"/>
              </w:rPr>
              <w:t>REV</w:t>
            </w:r>
          </w:p>
        </w:tc>
        <w:tc>
          <w:tcPr>
            <w:tcW w:w="572" w:type="pct"/>
            <w:tcBorders>
              <w:top w:val="single" w:sz="18" w:space="0" w:color="auto"/>
              <w:left w:val="single" w:sz="12" w:space="0" w:color="auto"/>
              <w:bottom w:val="single" w:sz="12" w:space="0" w:color="auto"/>
              <w:right w:val="single" w:sz="18" w:space="0" w:color="auto"/>
            </w:tcBorders>
            <w:shd w:val="clear" w:color="auto" w:fill="D9D9D9" w:themeFill="background1" w:themeFillShade="D9"/>
            <w:vAlign w:val="center"/>
          </w:tcPr>
          <w:p w14:paraId="70AC8432" w14:textId="77777777" w:rsidR="00ED0B84" w:rsidRPr="00A06954" w:rsidRDefault="00ED0B84" w:rsidP="0002132D">
            <w:pPr>
              <w:spacing w:after="0"/>
              <w:jc w:val="center"/>
              <w:rPr>
                <w:b/>
                <w:bCs/>
                <w:sz w:val="20"/>
              </w:rPr>
            </w:pPr>
            <w:r w:rsidRPr="00A06954">
              <w:rPr>
                <w:b/>
                <w:sz w:val="20"/>
              </w:rPr>
              <w:t>DATE</w:t>
            </w:r>
          </w:p>
        </w:tc>
        <w:tc>
          <w:tcPr>
            <w:tcW w:w="134" w:type="pct"/>
            <w:tcBorders>
              <w:top w:val="single" w:sz="18" w:space="0" w:color="auto"/>
              <w:left w:val="single" w:sz="18" w:space="0" w:color="auto"/>
              <w:bottom w:val="nil"/>
              <w:right w:val="single" w:sz="18" w:space="0" w:color="auto"/>
            </w:tcBorders>
            <w:shd w:val="clear" w:color="auto" w:fill="D9D9D9" w:themeFill="background1" w:themeFillShade="D9"/>
            <w:vAlign w:val="center"/>
          </w:tcPr>
          <w:p w14:paraId="25586495" w14:textId="77777777" w:rsidR="00ED0B84" w:rsidRPr="00A06954" w:rsidRDefault="00ED0B84" w:rsidP="0002132D">
            <w:pPr>
              <w:spacing w:after="0"/>
              <w:jc w:val="center"/>
              <w:rPr>
                <w:b/>
                <w:bCs/>
                <w:sz w:val="20"/>
              </w:rPr>
            </w:pPr>
          </w:p>
        </w:tc>
        <w:tc>
          <w:tcPr>
            <w:tcW w:w="472" w:type="pct"/>
            <w:tcBorders>
              <w:top w:val="single" w:sz="18" w:space="0" w:color="auto"/>
              <w:left w:val="single" w:sz="18" w:space="0" w:color="auto"/>
              <w:bottom w:val="single" w:sz="12" w:space="0" w:color="auto"/>
              <w:right w:val="single" w:sz="12" w:space="0" w:color="auto"/>
            </w:tcBorders>
            <w:shd w:val="clear" w:color="auto" w:fill="D9D9D9" w:themeFill="background1" w:themeFillShade="D9"/>
            <w:vAlign w:val="center"/>
          </w:tcPr>
          <w:p w14:paraId="4B1769B1" w14:textId="77777777" w:rsidR="00ED0B84" w:rsidRPr="00A06954" w:rsidRDefault="00ED0B84" w:rsidP="0002132D">
            <w:pPr>
              <w:spacing w:after="0"/>
              <w:jc w:val="center"/>
              <w:rPr>
                <w:b/>
                <w:bCs/>
                <w:sz w:val="20"/>
              </w:rPr>
            </w:pPr>
            <w:r w:rsidRPr="00A06954">
              <w:rPr>
                <w:b/>
                <w:sz w:val="20"/>
              </w:rPr>
              <w:t>PAGE</w:t>
            </w:r>
          </w:p>
        </w:tc>
        <w:tc>
          <w:tcPr>
            <w:tcW w:w="581" w:type="pct"/>
            <w:tcBorders>
              <w:top w:val="single" w:sz="18" w:space="0" w:color="auto"/>
              <w:left w:val="single" w:sz="12" w:space="0" w:color="auto"/>
              <w:bottom w:val="single" w:sz="12" w:space="0" w:color="auto"/>
              <w:right w:val="single" w:sz="12" w:space="0" w:color="auto"/>
            </w:tcBorders>
            <w:shd w:val="clear" w:color="auto" w:fill="D9D9D9" w:themeFill="background1" w:themeFillShade="D9"/>
            <w:vAlign w:val="center"/>
          </w:tcPr>
          <w:p w14:paraId="5C3E82AA" w14:textId="77777777" w:rsidR="00ED0B84" w:rsidRPr="00A06954" w:rsidRDefault="00ED0B84" w:rsidP="0002132D">
            <w:pPr>
              <w:spacing w:after="0"/>
              <w:jc w:val="center"/>
              <w:rPr>
                <w:b/>
                <w:bCs/>
                <w:sz w:val="20"/>
              </w:rPr>
            </w:pPr>
            <w:r w:rsidRPr="00A06954">
              <w:rPr>
                <w:b/>
                <w:sz w:val="20"/>
              </w:rPr>
              <w:t>REV</w:t>
            </w:r>
          </w:p>
        </w:tc>
        <w:tc>
          <w:tcPr>
            <w:tcW w:w="505" w:type="pct"/>
            <w:tcBorders>
              <w:top w:val="single" w:sz="18" w:space="0" w:color="auto"/>
              <w:left w:val="single" w:sz="12" w:space="0" w:color="auto"/>
              <w:bottom w:val="single" w:sz="12" w:space="0" w:color="auto"/>
              <w:right w:val="single" w:sz="18" w:space="0" w:color="auto"/>
            </w:tcBorders>
            <w:shd w:val="clear" w:color="auto" w:fill="D9D9D9" w:themeFill="background1" w:themeFillShade="D9"/>
            <w:vAlign w:val="center"/>
          </w:tcPr>
          <w:p w14:paraId="6527AC04" w14:textId="77777777" w:rsidR="00ED0B84" w:rsidRPr="00A06954" w:rsidRDefault="00ED0B84" w:rsidP="0002132D">
            <w:pPr>
              <w:spacing w:after="0"/>
              <w:jc w:val="center"/>
              <w:rPr>
                <w:b/>
                <w:bCs/>
                <w:sz w:val="20"/>
              </w:rPr>
            </w:pPr>
            <w:r w:rsidRPr="00A06954">
              <w:rPr>
                <w:b/>
                <w:sz w:val="20"/>
              </w:rPr>
              <w:t>DATE</w:t>
            </w:r>
          </w:p>
        </w:tc>
        <w:tc>
          <w:tcPr>
            <w:tcW w:w="134" w:type="pct"/>
            <w:tcBorders>
              <w:top w:val="single" w:sz="18" w:space="0" w:color="auto"/>
              <w:left w:val="single" w:sz="12" w:space="0" w:color="auto"/>
              <w:bottom w:val="nil"/>
              <w:right w:val="single" w:sz="18" w:space="0" w:color="auto"/>
            </w:tcBorders>
            <w:shd w:val="clear" w:color="auto" w:fill="D9D9D9" w:themeFill="background1" w:themeFillShade="D9"/>
            <w:vAlign w:val="center"/>
          </w:tcPr>
          <w:p w14:paraId="3DFF03BF" w14:textId="77777777" w:rsidR="00ED0B84" w:rsidRPr="00A06954" w:rsidRDefault="00ED0B84" w:rsidP="0002132D">
            <w:pPr>
              <w:spacing w:after="0"/>
              <w:jc w:val="center"/>
              <w:rPr>
                <w:b/>
                <w:bCs/>
                <w:sz w:val="20"/>
              </w:rPr>
            </w:pPr>
          </w:p>
        </w:tc>
        <w:tc>
          <w:tcPr>
            <w:tcW w:w="472" w:type="pct"/>
            <w:tcBorders>
              <w:top w:val="single" w:sz="18" w:space="0" w:color="auto"/>
              <w:left w:val="single" w:sz="18" w:space="0" w:color="auto"/>
              <w:bottom w:val="single" w:sz="12" w:space="0" w:color="auto"/>
              <w:right w:val="single" w:sz="4" w:space="0" w:color="auto"/>
            </w:tcBorders>
            <w:shd w:val="clear" w:color="auto" w:fill="D9D9D9" w:themeFill="background1" w:themeFillShade="D9"/>
            <w:vAlign w:val="center"/>
          </w:tcPr>
          <w:p w14:paraId="7B3F9E9C" w14:textId="77777777" w:rsidR="00ED0B84" w:rsidRPr="00A06954" w:rsidRDefault="00ED0B84" w:rsidP="0002132D">
            <w:pPr>
              <w:spacing w:after="0"/>
              <w:jc w:val="center"/>
              <w:rPr>
                <w:b/>
                <w:bCs/>
                <w:sz w:val="20"/>
              </w:rPr>
            </w:pPr>
            <w:r w:rsidRPr="00A06954">
              <w:rPr>
                <w:b/>
                <w:sz w:val="20"/>
              </w:rPr>
              <w:t>PAGE</w:t>
            </w:r>
          </w:p>
        </w:tc>
        <w:tc>
          <w:tcPr>
            <w:tcW w:w="578" w:type="pct"/>
            <w:tcBorders>
              <w:top w:val="single" w:sz="18" w:space="0" w:color="auto"/>
              <w:left w:val="single" w:sz="4" w:space="0" w:color="auto"/>
              <w:bottom w:val="single" w:sz="12" w:space="0" w:color="auto"/>
              <w:right w:val="single" w:sz="4" w:space="0" w:color="auto"/>
            </w:tcBorders>
            <w:shd w:val="clear" w:color="auto" w:fill="D9D9D9" w:themeFill="background1" w:themeFillShade="D9"/>
            <w:vAlign w:val="center"/>
          </w:tcPr>
          <w:p w14:paraId="52B4B9E9" w14:textId="77777777" w:rsidR="00ED0B84" w:rsidRPr="00A06954" w:rsidRDefault="00ED0B84" w:rsidP="0002132D">
            <w:pPr>
              <w:spacing w:after="0"/>
              <w:jc w:val="center"/>
              <w:rPr>
                <w:b/>
                <w:bCs/>
                <w:sz w:val="20"/>
              </w:rPr>
            </w:pPr>
            <w:r w:rsidRPr="00A06954">
              <w:rPr>
                <w:b/>
                <w:sz w:val="20"/>
              </w:rPr>
              <w:t>REV</w:t>
            </w:r>
          </w:p>
        </w:tc>
        <w:tc>
          <w:tcPr>
            <w:tcW w:w="458" w:type="pct"/>
            <w:tcBorders>
              <w:top w:val="single" w:sz="18" w:space="0" w:color="auto"/>
              <w:left w:val="single" w:sz="4" w:space="0" w:color="auto"/>
              <w:bottom w:val="single" w:sz="12" w:space="0" w:color="auto"/>
              <w:right w:val="single" w:sz="18" w:space="0" w:color="auto"/>
            </w:tcBorders>
            <w:shd w:val="clear" w:color="auto" w:fill="D9D9D9" w:themeFill="background1" w:themeFillShade="D9"/>
            <w:vAlign w:val="center"/>
          </w:tcPr>
          <w:p w14:paraId="7A4D0791" w14:textId="77777777" w:rsidR="00ED0B84" w:rsidRPr="00A06954" w:rsidRDefault="00ED0B84" w:rsidP="0002132D">
            <w:pPr>
              <w:spacing w:after="0"/>
              <w:jc w:val="center"/>
              <w:rPr>
                <w:b/>
                <w:bCs/>
                <w:sz w:val="20"/>
              </w:rPr>
            </w:pPr>
            <w:r w:rsidRPr="00A06954">
              <w:rPr>
                <w:b/>
                <w:sz w:val="20"/>
              </w:rPr>
              <w:t>DATE</w:t>
            </w:r>
          </w:p>
        </w:tc>
      </w:tr>
      <w:tr w:rsidR="00ED0B84" w:rsidRPr="00B002CF" w14:paraId="779E37DC" w14:textId="77777777" w:rsidTr="0002132D">
        <w:trPr>
          <w:trHeight w:val="271"/>
          <w:jc w:val="center"/>
        </w:trPr>
        <w:tc>
          <w:tcPr>
            <w:tcW w:w="472" w:type="pct"/>
            <w:tcBorders>
              <w:top w:val="single" w:sz="12" w:space="0" w:color="auto"/>
              <w:left w:val="single" w:sz="18" w:space="0" w:color="auto"/>
              <w:bottom w:val="single" w:sz="4" w:space="0" w:color="auto"/>
              <w:right w:val="single" w:sz="4" w:space="0" w:color="auto"/>
            </w:tcBorders>
            <w:vAlign w:val="center"/>
          </w:tcPr>
          <w:p w14:paraId="3BAEBED4" w14:textId="77777777" w:rsidR="00ED0B84" w:rsidRPr="00EF3F68" w:rsidRDefault="00ED0B84" w:rsidP="0002132D">
            <w:pPr>
              <w:spacing w:after="0"/>
              <w:jc w:val="center"/>
              <w:rPr>
                <w:sz w:val="16"/>
                <w:szCs w:val="16"/>
              </w:rPr>
            </w:pPr>
            <w:proofErr w:type="spellStart"/>
            <w:r w:rsidRPr="00EF3F68">
              <w:rPr>
                <w:sz w:val="16"/>
                <w:szCs w:val="16"/>
              </w:rPr>
              <w:t>i</w:t>
            </w:r>
            <w:proofErr w:type="spellEnd"/>
          </w:p>
        </w:tc>
        <w:tc>
          <w:tcPr>
            <w:tcW w:w="622" w:type="pct"/>
            <w:tcBorders>
              <w:top w:val="single" w:sz="12" w:space="0" w:color="auto"/>
              <w:left w:val="single" w:sz="4" w:space="0" w:color="auto"/>
              <w:bottom w:val="single" w:sz="4" w:space="0" w:color="auto"/>
              <w:right w:val="single" w:sz="4" w:space="0" w:color="auto"/>
            </w:tcBorders>
            <w:vAlign w:val="center"/>
          </w:tcPr>
          <w:p w14:paraId="39DBA0F6" w14:textId="77777777" w:rsidR="00ED0B84" w:rsidRPr="00EF3F68" w:rsidRDefault="00ED0B84" w:rsidP="0002132D">
            <w:pPr>
              <w:spacing w:after="0"/>
              <w:jc w:val="center"/>
              <w:rPr>
                <w:sz w:val="16"/>
                <w:szCs w:val="16"/>
              </w:rPr>
            </w:pPr>
            <w:r>
              <w:rPr>
                <w:sz w:val="16"/>
                <w:szCs w:val="16"/>
              </w:rPr>
              <w:t>3</w:t>
            </w:r>
          </w:p>
        </w:tc>
        <w:tc>
          <w:tcPr>
            <w:tcW w:w="572" w:type="pct"/>
            <w:tcBorders>
              <w:top w:val="single" w:sz="12" w:space="0" w:color="auto"/>
              <w:left w:val="single" w:sz="4" w:space="0" w:color="auto"/>
              <w:bottom w:val="single" w:sz="4" w:space="0" w:color="auto"/>
              <w:right w:val="single" w:sz="18" w:space="0" w:color="auto"/>
            </w:tcBorders>
            <w:vAlign w:val="center"/>
          </w:tcPr>
          <w:p w14:paraId="39BABDF5"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single" w:sz="4" w:space="0" w:color="auto"/>
              <w:right w:val="single" w:sz="18" w:space="0" w:color="auto"/>
            </w:tcBorders>
          </w:tcPr>
          <w:p w14:paraId="4C162982"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09434156" w14:textId="77777777" w:rsidR="00ED0B84" w:rsidRPr="00EF3F68" w:rsidRDefault="00ED0B84" w:rsidP="0002132D">
            <w:pPr>
              <w:spacing w:after="0"/>
              <w:jc w:val="center"/>
              <w:rPr>
                <w:sz w:val="16"/>
                <w:szCs w:val="16"/>
              </w:rPr>
            </w:pPr>
            <w:r>
              <w:rPr>
                <w:sz w:val="16"/>
                <w:szCs w:val="16"/>
              </w:rPr>
              <w:t>11-5</w:t>
            </w:r>
          </w:p>
        </w:tc>
        <w:tc>
          <w:tcPr>
            <w:tcW w:w="581" w:type="pct"/>
            <w:tcBorders>
              <w:top w:val="single" w:sz="4" w:space="0" w:color="auto"/>
              <w:left w:val="single" w:sz="4" w:space="0" w:color="auto"/>
              <w:bottom w:val="single" w:sz="4" w:space="0" w:color="auto"/>
              <w:right w:val="single" w:sz="4" w:space="0" w:color="auto"/>
            </w:tcBorders>
            <w:vAlign w:val="center"/>
          </w:tcPr>
          <w:p w14:paraId="742E434D" w14:textId="77777777" w:rsidR="00ED0B84" w:rsidRPr="00EF3F68" w:rsidRDefault="00ED0B84" w:rsidP="0002132D">
            <w:pPr>
              <w:spacing w:after="0"/>
              <w:jc w:val="center"/>
              <w:rPr>
                <w:sz w:val="16"/>
                <w:szCs w:val="16"/>
              </w:rPr>
            </w:pPr>
            <w:r>
              <w:rPr>
                <w:sz w:val="16"/>
                <w:szCs w:val="16"/>
              </w:rPr>
              <w:t>3</w:t>
            </w:r>
          </w:p>
        </w:tc>
        <w:tc>
          <w:tcPr>
            <w:tcW w:w="505" w:type="pct"/>
            <w:tcBorders>
              <w:top w:val="single" w:sz="4" w:space="0" w:color="auto"/>
              <w:left w:val="single" w:sz="4" w:space="0" w:color="auto"/>
              <w:bottom w:val="single" w:sz="4" w:space="0" w:color="auto"/>
              <w:right w:val="single" w:sz="18" w:space="0" w:color="auto"/>
            </w:tcBorders>
            <w:vAlign w:val="center"/>
          </w:tcPr>
          <w:p w14:paraId="2DD8D09E"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4" w:space="0" w:color="auto"/>
              <w:bottom w:val="single" w:sz="4" w:space="0" w:color="auto"/>
              <w:right w:val="single" w:sz="18" w:space="0" w:color="auto"/>
            </w:tcBorders>
          </w:tcPr>
          <w:p w14:paraId="71C809BF"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222AE81D"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63176099"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12E1B30A" w14:textId="77777777" w:rsidR="00ED0B84" w:rsidRPr="00EF3F68" w:rsidRDefault="00ED0B84" w:rsidP="0002132D">
            <w:pPr>
              <w:spacing w:after="0"/>
              <w:jc w:val="center"/>
              <w:rPr>
                <w:sz w:val="16"/>
                <w:szCs w:val="16"/>
              </w:rPr>
            </w:pPr>
          </w:p>
        </w:tc>
      </w:tr>
      <w:tr w:rsidR="00ED0B84" w:rsidRPr="00B002CF" w14:paraId="4C8C02B2"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0BD1D9BA" w14:textId="77777777" w:rsidR="00ED0B84" w:rsidRPr="00EF3F68" w:rsidRDefault="00ED0B84" w:rsidP="0002132D">
            <w:pPr>
              <w:spacing w:after="0"/>
              <w:jc w:val="center"/>
              <w:rPr>
                <w:sz w:val="16"/>
                <w:szCs w:val="16"/>
              </w:rPr>
            </w:pPr>
            <w:r w:rsidRPr="00EF3F68">
              <w:rPr>
                <w:sz w:val="16"/>
                <w:szCs w:val="16"/>
              </w:rPr>
              <w:t>ii</w:t>
            </w:r>
          </w:p>
        </w:tc>
        <w:tc>
          <w:tcPr>
            <w:tcW w:w="622" w:type="pct"/>
            <w:tcBorders>
              <w:top w:val="single" w:sz="4" w:space="0" w:color="auto"/>
              <w:left w:val="single" w:sz="4" w:space="0" w:color="auto"/>
              <w:bottom w:val="single" w:sz="4" w:space="0" w:color="auto"/>
              <w:right w:val="single" w:sz="4" w:space="0" w:color="auto"/>
            </w:tcBorders>
            <w:vAlign w:val="center"/>
          </w:tcPr>
          <w:p w14:paraId="0C9A7024" w14:textId="77777777" w:rsidR="00ED0B84" w:rsidRPr="00EF3F68" w:rsidRDefault="00ED0B84" w:rsidP="0002132D">
            <w:pPr>
              <w:spacing w:after="0"/>
              <w:jc w:val="center"/>
              <w:rPr>
                <w:sz w:val="16"/>
                <w:szCs w:val="16"/>
              </w:rPr>
            </w:pPr>
            <w:r>
              <w:rPr>
                <w:sz w:val="16"/>
                <w:szCs w:val="16"/>
              </w:rPr>
              <w:t>ORG</w:t>
            </w:r>
          </w:p>
        </w:tc>
        <w:tc>
          <w:tcPr>
            <w:tcW w:w="572" w:type="pct"/>
            <w:tcBorders>
              <w:top w:val="single" w:sz="4" w:space="0" w:color="auto"/>
              <w:left w:val="single" w:sz="4" w:space="0" w:color="auto"/>
              <w:bottom w:val="single" w:sz="4" w:space="0" w:color="auto"/>
              <w:right w:val="single" w:sz="18" w:space="0" w:color="auto"/>
            </w:tcBorders>
            <w:vAlign w:val="center"/>
          </w:tcPr>
          <w:p w14:paraId="1BCCD811" w14:textId="77777777" w:rsidR="00ED0B84" w:rsidRPr="00EF3F68" w:rsidRDefault="00ED0B84" w:rsidP="0002132D">
            <w:pPr>
              <w:spacing w:after="0"/>
              <w:jc w:val="center"/>
              <w:rPr>
                <w:sz w:val="16"/>
                <w:szCs w:val="16"/>
              </w:rPr>
            </w:pPr>
            <w:r>
              <w:rPr>
                <w:sz w:val="16"/>
                <w:szCs w:val="16"/>
              </w:rPr>
              <w:t>11/01/13</w:t>
            </w:r>
          </w:p>
        </w:tc>
        <w:tc>
          <w:tcPr>
            <w:tcW w:w="134" w:type="pct"/>
            <w:tcBorders>
              <w:top w:val="single" w:sz="4" w:space="0" w:color="auto"/>
              <w:left w:val="single" w:sz="18" w:space="0" w:color="auto"/>
              <w:bottom w:val="nil"/>
              <w:right w:val="single" w:sz="18" w:space="0" w:color="auto"/>
            </w:tcBorders>
          </w:tcPr>
          <w:p w14:paraId="1C89C67D"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6C9079BB" w14:textId="77777777" w:rsidR="00ED0B84" w:rsidRPr="00EF3F68" w:rsidRDefault="00ED0B84" w:rsidP="0002132D">
            <w:pPr>
              <w:spacing w:after="0"/>
              <w:jc w:val="center"/>
              <w:rPr>
                <w:sz w:val="16"/>
                <w:szCs w:val="16"/>
              </w:rPr>
            </w:pPr>
            <w:r>
              <w:rPr>
                <w:sz w:val="16"/>
                <w:szCs w:val="16"/>
              </w:rPr>
              <w:t>11-6</w:t>
            </w:r>
          </w:p>
        </w:tc>
        <w:tc>
          <w:tcPr>
            <w:tcW w:w="581" w:type="pct"/>
            <w:tcBorders>
              <w:top w:val="single" w:sz="4" w:space="0" w:color="auto"/>
              <w:left w:val="single" w:sz="4" w:space="0" w:color="auto"/>
              <w:bottom w:val="single" w:sz="4" w:space="0" w:color="auto"/>
              <w:right w:val="single" w:sz="4" w:space="0" w:color="auto"/>
            </w:tcBorders>
            <w:vAlign w:val="center"/>
          </w:tcPr>
          <w:p w14:paraId="7D9AF058" w14:textId="77777777" w:rsidR="00ED0B84" w:rsidRPr="00EF3F68" w:rsidRDefault="00ED0B84" w:rsidP="0002132D">
            <w:pPr>
              <w:spacing w:after="0"/>
              <w:jc w:val="center"/>
              <w:rPr>
                <w:sz w:val="16"/>
                <w:szCs w:val="16"/>
              </w:rPr>
            </w:pPr>
            <w:r>
              <w:rPr>
                <w:sz w:val="16"/>
                <w:szCs w:val="16"/>
              </w:rPr>
              <w:t>3</w:t>
            </w:r>
          </w:p>
        </w:tc>
        <w:tc>
          <w:tcPr>
            <w:tcW w:w="505" w:type="pct"/>
            <w:tcBorders>
              <w:top w:val="single" w:sz="4" w:space="0" w:color="auto"/>
              <w:left w:val="single" w:sz="4" w:space="0" w:color="auto"/>
              <w:bottom w:val="single" w:sz="4" w:space="0" w:color="auto"/>
              <w:right w:val="single" w:sz="18" w:space="0" w:color="auto"/>
            </w:tcBorders>
            <w:vAlign w:val="center"/>
          </w:tcPr>
          <w:p w14:paraId="3C035216" w14:textId="77777777" w:rsidR="00ED0B84" w:rsidRPr="00EF3F68" w:rsidRDefault="00ED0B84" w:rsidP="0002132D">
            <w:pPr>
              <w:spacing w:after="0"/>
              <w:jc w:val="center"/>
              <w:rPr>
                <w:sz w:val="16"/>
                <w:szCs w:val="16"/>
              </w:rPr>
            </w:pPr>
            <w:r>
              <w:rPr>
                <w:sz w:val="16"/>
                <w:szCs w:val="16"/>
              </w:rPr>
              <w:t>07/01/21</w:t>
            </w:r>
          </w:p>
        </w:tc>
        <w:tc>
          <w:tcPr>
            <w:tcW w:w="134" w:type="pct"/>
            <w:tcBorders>
              <w:top w:val="single" w:sz="4" w:space="0" w:color="auto"/>
              <w:left w:val="single" w:sz="4" w:space="0" w:color="auto"/>
              <w:bottom w:val="nil"/>
              <w:right w:val="single" w:sz="18" w:space="0" w:color="auto"/>
            </w:tcBorders>
          </w:tcPr>
          <w:p w14:paraId="6670E20B"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139CA7DA"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7BE0003A"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5B75AD73" w14:textId="77777777" w:rsidR="00ED0B84" w:rsidRPr="00EF3F68" w:rsidRDefault="00ED0B84" w:rsidP="0002132D">
            <w:pPr>
              <w:spacing w:after="0"/>
              <w:jc w:val="center"/>
              <w:rPr>
                <w:sz w:val="16"/>
                <w:szCs w:val="16"/>
              </w:rPr>
            </w:pPr>
          </w:p>
        </w:tc>
      </w:tr>
      <w:tr w:rsidR="00ED0B84" w:rsidRPr="00B002CF" w14:paraId="10779D19"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32505269" w14:textId="77777777" w:rsidR="00ED0B84" w:rsidRPr="00EF3F68" w:rsidRDefault="00ED0B84" w:rsidP="0002132D">
            <w:pPr>
              <w:spacing w:after="0"/>
              <w:jc w:val="center"/>
              <w:rPr>
                <w:sz w:val="16"/>
                <w:szCs w:val="16"/>
              </w:rPr>
            </w:pPr>
            <w:r w:rsidRPr="00EF3F68">
              <w:rPr>
                <w:sz w:val="16"/>
                <w:szCs w:val="16"/>
              </w:rPr>
              <w:t>iii</w:t>
            </w:r>
          </w:p>
        </w:tc>
        <w:tc>
          <w:tcPr>
            <w:tcW w:w="622" w:type="pct"/>
            <w:tcBorders>
              <w:top w:val="single" w:sz="4" w:space="0" w:color="auto"/>
              <w:left w:val="single" w:sz="4" w:space="0" w:color="auto"/>
              <w:bottom w:val="single" w:sz="4" w:space="0" w:color="auto"/>
              <w:right w:val="single" w:sz="4" w:space="0" w:color="auto"/>
            </w:tcBorders>
            <w:vAlign w:val="center"/>
          </w:tcPr>
          <w:p w14:paraId="4E7667A0"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2F724B07"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4EB52695"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1695F035" w14:textId="77777777" w:rsidR="00ED0B84" w:rsidRPr="00EF3F68" w:rsidRDefault="00ED0B84" w:rsidP="0002132D">
            <w:pPr>
              <w:spacing w:after="0"/>
              <w:jc w:val="center"/>
              <w:rPr>
                <w:sz w:val="16"/>
                <w:szCs w:val="16"/>
              </w:rPr>
            </w:pPr>
            <w:r>
              <w:rPr>
                <w:sz w:val="16"/>
                <w:szCs w:val="16"/>
              </w:rPr>
              <w:t>11-8</w:t>
            </w:r>
          </w:p>
        </w:tc>
        <w:tc>
          <w:tcPr>
            <w:tcW w:w="581" w:type="pct"/>
            <w:tcBorders>
              <w:top w:val="single" w:sz="4" w:space="0" w:color="auto"/>
              <w:left w:val="single" w:sz="4" w:space="0" w:color="auto"/>
              <w:bottom w:val="single" w:sz="4" w:space="0" w:color="auto"/>
              <w:right w:val="single" w:sz="4" w:space="0" w:color="auto"/>
            </w:tcBorders>
            <w:vAlign w:val="center"/>
          </w:tcPr>
          <w:p w14:paraId="112CDF13" w14:textId="77777777" w:rsidR="00ED0B84" w:rsidRPr="00EF3F68" w:rsidRDefault="00ED0B84" w:rsidP="0002132D">
            <w:pPr>
              <w:spacing w:after="0"/>
              <w:jc w:val="center"/>
              <w:rPr>
                <w:sz w:val="16"/>
                <w:szCs w:val="16"/>
              </w:rPr>
            </w:pPr>
            <w:r>
              <w:rPr>
                <w:sz w:val="16"/>
                <w:szCs w:val="16"/>
              </w:rPr>
              <w:t>3</w:t>
            </w:r>
          </w:p>
        </w:tc>
        <w:tc>
          <w:tcPr>
            <w:tcW w:w="505" w:type="pct"/>
            <w:tcBorders>
              <w:top w:val="single" w:sz="4" w:space="0" w:color="auto"/>
              <w:left w:val="single" w:sz="4" w:space="0" w:color="auto"/>
              <w:bottom w:val="single" w:sz="4" w:space="0" w:color="auto"/>
              <w:right w:val="single" w:sz="18" w:space="0" w:color="auto"/>
            </w:tcBorders>
            <w:vAlign w:val="center"/>
          </w:tcPr>
          <w:p w14:paraId="017689C3"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4" w:space="0" w:color="auto"/>
              <w:bottom w:val="nil"/>
              <w:right w:val="single" w:sz="18" w:space="0" w:color="auto"/>
            </w:tcBorders>
          </w:tcPr>
          <w:p w14:paraId="3B8FB79C"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1383B73D"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3F195CC0"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4B08176D" w14:textId="77777777" w:rsidR="00ED0B84" w:rsidRPr="00EF3F68" w:rsidRDefault="00ED0B84" w:rsidP="0002132D">
            <w:pPr>
              <w:spacing w:after="0"/>
              <w:jc w:val="center"/>
              <w:rPr>
                <w:sz w:val="16"/>
                <w:szCs w:val="16"/>
              </w:rPr>
            </w:pPr>
          </w:p>
        </w:tc>
      </w:tr>
      <w:tr w:rsidR="00ED0B84" w:rsidRPr="00B002CF" w14:paraId="72B3E6A1"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57D27C28" w14:textId="77777777" w:rsidR="00ED0B84" w:rsidRPr="00EF3F68" w:rsidRDefault="00ED0B84" w:rsidP="0002132D">
            <w:pPr>
              <w:spacing w:after="0"/>
              <w:jc w:val="center"/>
              <w:rPr>
                <w:sz w:val="16"/>
                <w:szCs w:val="16"/>
              </w:rPr>
            </w:pPr>
            <w:r w:rsidRPr="00EF3F68">
              <w:rPr>
                <w:sz w:val="16"/>
                <w:szCs w:val="16"/>
              </w:rPr>
              <w:t>iv</w:t>
            </w:r>
          </w:p>
        </w:tc>
        <w:tc>
          <w:tcPr>
            <w:tcW w:w="622" w:type="pct"/>
            <w:tcBorders>
              <w:top w:val="single" w:sz="4" w:space="0" w:color="auto"/>
              <w:left w:val="single" w:sz="4" w:space="0" w:color="auto"/>
              <w:bottom w:val="single" w:sz="4" w:space="0" w:color="auto"/>
              <w:right w:val="single" w:sz="4" w:space="0" w:color="auto"/>
            </w:tcBorders>
            <w:vAlign w:val="center"/>
          </w:tcPr>
          <w:p w14:paraId="40F1ED96"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1C347247"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2310DF04"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59487265" w14:textId="77777777" w:rsidR="00ED0B84" w:rsidRPr="00EF3F68" w:rsidRDefault="00ED0B84" w:rsidP="0002132D">
            <w:pPr>
              <w:spacing w:after="0"/>
              <w:jc w:val="center"/>
              <w:rPr>
                <w:sz w:val="16"/>
                <w:szCs w:val="16"/>
              </w:rPr>
            </w:pPr>
            <w:r>
              <w:rPr>
                <w:sz w:val="16"/>
                <w:szCs w:val="16"/>
              </w:rPr>
              <w:t>11-9</w:t>
            </w:r>
          </w:p>
        </w:tc>
        <w:tc>
          <w:tcPr>
            <w:tcW w:w="581" w:type="pct"/>
            <w:tcBorders>
              <w:top w:val="single" w:sz="4" w:space="0" w:color="auto"/>
              <w:left w:val="single" w:sz="4" w:space="0" w:color="auto"/>
              <w:bottom w:val="single" w:sz="4" w:space="0" w:color="auto"/>
              <w:right w:val="single" w:sz="4" w:space="0" w:color="auto"/>
            </w:tcBorders>
            <w:vAlign w:val="center"/>
          </w:tcPr>
          <w:p w14:paraId="4B5973A4" w14:textId="77777777" w:rsidR="00ED0B84" w:rsidRPr="00EF3F68" w:rsidRDefault="00ED0B84" w:rsidP="0002132D">
            <w:pPr>
              <w:spacing w:after="0"/>
              <w:jc w:val="center"/>
              <w:rPr>
                <w:sz w:val="16"/>
                <w:szCs w:val="16"/>
              </w:rPr>
            </w:pPr>
            <w:r>
              <w:rPr>
                <w:sz w:val="16"/>
                <w:szCs w:val="16"/>
              </w:rPr>
              <w:t>3</w:t>
            </w:r>
          </w:p>
        </w:tc>
        <w:tc>
          <w:tcPr>
            <w:tcW w:w="505" w:type="pct"/>
            <w:tcBorders>
              <w:top w:val="single" w:sz="4" w:space="0" w:color="auto"/>
              <w:left w:val="single" w:sz="4" w:space="0" w:color="auto"/>
              <w:bottom w:val="single" w:sz="4" w:space="0" w:color="auto"/>
              <w:right w:val="single" w:sz="18" w:space="0" w:color="auto"/>
            </w:tcBorders>
            <w:vAlign w:val="center"/>
          </w:tcPr>
          <w:p w14:paraId="41B64A72"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4" w:space="0" w:color="auto"/>
              <w:bottom w:val="nil"/>
              <w:right w:val="single" w:sz="18" w:space="0" w:color="auto"/>
            </w:tcBorders>
          </w:tcPr>
          <w:p w14:paraId="0952D886"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4A494FBD"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7984F54D"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7CC37D89" w14:textId="77777777" w:rsidR="00ED0B84" w:rsidRPr="00EF3F68" w:rsidRDefault="00ED0B84" w:rsidP="0002132D">
            <w:pPr>
              <w:spacing w:after="0"/>
              <w:jc w:val="center"/>
              <w:rPr>
                <w:sz w:val="16"/>
                <w:szCs w:val="16"/>
              </w:rPr>
            </w:pPr>
          </w:p>
        </w:tc>
      </w:tr>
      <w:tr w:rsidR="00ED0B84" w:rsidRPr="00B002CF" w14:paraId="0512E65E"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7AA3A40C" w14:textId="77777777" w:rsidR="00ED0B84" w:rsidRPr="00EF3F68" w:rsidRDefault="00ED0B84" w:rsidP="0002132D">
            <w:pPr>
              <w:spacing w:after="0"/>
              <w:jc w:val="center"/>
              <w:rPr>
                <w:sz w:val="16"/>
                <w:szCs w:val="16"/>
              </w:rPr>
            </w:pPr>
            <w:r w:rsidRPr="00EF3F68">
              <w:rPr>
                <w:sz w:val="16"/>
                <w:szCs w:val="16"/>
              </w:rPr>
              <w:t>1-1</w:t>
            </w:r>
          </w:p>
        </w:tc>
        <w:tc>
          <w:tcPr>
            <w:tcW w:w="622" w:type="pct"/>
            <w:tcBorders>
              <w:top w:val="single" w:sz="4" w:space="0" w:color="auto"/>
              <w:left w:val="single" w:sz="4" w:space="0" w:color="auto"/>
              <w:bottom w:val="single" w:sz="4" w:space="0" w:color="auto"/>
              <w:right w:val="single" w:sz="4" w:space="0" w:color="auto"/>
            </w:tcBorders>
            <w:vAlign w:val="center"/>
          </w:tcPr>
          <w:p w14:paraId="72D96069"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18548652"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7DB1BA19"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263D47C5" w14:textId="77777777" w:rsidR="00ED0B84" w:rsidRPr="00EF3F68" w:rsidRDefault="00ED0B84" w:rsidP="0002132D">
            <w:pPr>
              <w:spacing w:after="0"/>
              <w:jc w:val="center"/>
              <w:rPr>
                <w:sz w:val="16"/>
                <w:szCs w:val="16"/>
              </w:rPr>
            </w:pPr>
            <w:r>
              <w:rPr>
                <w:sz w:val="16"/>
                <w:szCs w:val="16"/>
              </w:rPr>
              <w:t>11-10</w:t>
            </w:r>
          </w:p>
        </w:tc>
        <w:tc>
          <w:tcPr>
            <w:tcW w:w="581" w:type="pct"/>
            <w:tcBorders>
              <w:top w:val="single" w:sz="4" w:space="0" w:color="auto"/>
              <w:left w:val="single" w:sz="4" w:space="0" w:color="auto"/>
              <w:bottom w:val="single" w:sz="4" w:space="0" w:color="auto"/>
              <w:right w:val="single" w:sz="4" w:space="0" w:color="auto"/>
            </w:tcBorders>
            <w:vAlign w:val="center"/>
          </w:tcPr>
          <w:p w14:paraId="17F71F9E" w14:textId="77777777" w:rsidR="00ED0B84" w:rsidRPr="00EF3F68" w:rsidRDefault="00ED0B84" w:rsidP="0002132D">
            <w:pPr>
              <w:spacing w:after="0"/>
              <w:jc w:val="center"/>
              <w:rPr>
                <w:sz w:val="16"/>
                <w:szCs w:val="16"/>
              </w:rPr>
            </w:pPr>
            <w:r>
              <w:rPr>
                <w:sz w:val="16"/>
                <w:szCs w:val="16"/>
              </w:rPr>
              <w:t>3</w:t>
            </w:r>
          </w:p>
        </w:tc>
        <w:tc>
          <w:tcPr>
            <w:tcW w:w="505" w:type="pct"/>
            <w:tcBorders>
              <w:top w:val="single" w:sz="4" w:space="0" w:color="auto"/>
              <w:left w:val="single" w:sz="4" w:space="0" w:color="auto"/>
              <w:bottom w:val="single" w:sz="4" w:space="0" w:color="auto"/>
              <w:right w:val="single" w:sz="18" w:space="0" w:color="auto"/>
            </w:tcBorders>
            <w:vAlign w:val="center"/>
          </w:tcPr>
          <w:p w14:paraId="7E84BC13"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4" w:space="0" w:color="auto"/>
              <w:bottom w:val="nil"/>
              <w:right w:val="single" w:sz="18" w:space="0" w:color="auto"/>
            </w:tcBorders>
          </w:tcPr>
          <w:p w14:paraId="45301046"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5FED3282"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29B78057"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7FC35EA5" w14:textId="77777777" w:rsidR="00ED0B84" w:rsidRPr="00EF3F68" w:rsidRDefault="00ED0B84" w:rsidP="0002132D">
            <w:pPr>
              <w:spacing w:after="0"/>
              <w:jc w:val="center"/>
              <w:rPr>
                <w:sz w:val="16"/>
                <w:szCs w:val="16"/>
              </w:rPr>
            </w:pPr>
          </w:p>
        </w:tc>
      </w:tr>
      <w:tr w:rsidR="00ED0B84" w:rsidRPr="00B002CF" w14:paraId="585F8992"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411C5288" w14:textId="77777777" w:rsidR="00ED0B84" w:rsidRPr="00EF3F68" w:rsidRDefault="00ED0B84" w:rsidP="0002132D">
            <w:pPr>
              <w:spacing w:after="0"/>
              <w:jc w:val="center"/>
              <w:rPr>
                <w:sz w:val="16"/>
                <w:szCs w:val="16"/>
              </w:rPr>
            </w:pPr>
            <w:r w:rsidRPr="00EF3F68">
              <w:rPr>
                <w:sz w:val="16"/>
                <w:szCs w:val="16"/>
              </w:rPr>
              <w:t>2-1</w:t>
            </w:r>
          </w:p>
        </w:tc>
        <w:tc>
          <w:tcPr>
            <w:tcW w:w="622" w:type="pct"/>
            <w:tcBorders>
              <w:top w:val="single" w:sz="4" w:space="0" w:color="auto"/>
              <w:left w:val="single" w:sz="4" w:space="0" w:color="auto"/>
              <w:bottom w:val="single" w:sz="4" w:space="0" w:color="auto"/>
              <w:right w:val="single" w:sz="4" w:space="0" w:color="auto"/>
            </w:tcBorders>
            <w:vAlign w:val="center"/>
          </w:tcPr>
          <w:p w14:paraId="7696EF97"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177258F0"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18CAA404"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3102E31A" w14:textId="77777777" w:rsidR="00ED0B84" w:rsidRPr="00EF3F68" w:rsidRDefault="00ED0B84" w:rsidP="0002132D">
            <w:pPr>
              <w:spacing w:after="0"/>
              <w:jc w:val="center"/>
              <w:rPr>
                <w:sz w:val="16"/>
                <w:szCs w:val="16"/>
              </w:rPr>
            </w:pPr>
            <w:r>
              <w:rPr>
                <w:sz w:val="16"/>
                <w:szCs w:val="16"/>
              </w:rPr>
              <w:t>11-11</w:t>
            </w:r>
          </w:p>
        </w:tc>
        <w:tc>
          <w:tcPr>
            <w:tcW w:w="581" w:type="pct"/>
            <w:tcBorders>
              <w:top w:val="single" w:sz="4" w:space="0" w:color="auto"/>
              <w:left w:val="single" w:sz="4" w:space="0" w:color="auto"/>
              <w:bottom w:val="single" w:sz="4" w:space="0" w:color="auto"/>
              <w:right w:val="single" w:sz="4" w:space="0" w:color="auto"/>
            </w:tcBorders>
            <w:vAlign w:val="center"/>
          </w:tcPr>
          <w:p w14:paraId="56CF3862" w14:textId="77777777" w:rsidR="00ED0B84" w:rsidRPr="00EF3F68" w:rsidRDefault="00ED0B84" w:rsidP="0002132D">
            <w:pPr>
              <w:spacing w:after="0"/>
              <w:jc w:val="center"/>
              <w:rPr>
                <w:sz w:val="16"/>
                <w:szCs w:val="16"/>
              </w:rPr>
            </w:pPr>
            <w:r>
              <w:rPr>
                <w:sz w:val="16"/>
                <w:szCs w:val="16"/>
              </w:rPr>
              <w:t>3</w:t>
            </w:r>
          </w:p>
        </w:tc>
        <w:tc>
          <w:tcPr>
            <w:tcW w:w="505" w:type="pct"/>
            <w:tcBorders>
              <w:top w:val="single" w:sz="4" w:space="0" w:color="auto"/>
              <w:left w:val="single" w:sz="4" w:space="0" w:color="auto"/>
              <w:bottom w:val="single" w:sz="4" w:space="0" w:color="auto"/>
              <w:right w:val="single" w:sz="18" w:space="0" w:color="auto"/>
            </w:tcBorders>
            <w:vAlign w:val="center"/>
          </w:tcPr>
          <w:p w14:paraId="66B2DC91"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4" w:space="0" w:color="auto"/>
              <w:bottom w:val="nil"/>
              <w:right w:val="single" w:sz="18" w:space="0" w:color="auto"/>
            </w:tcBorders>
          </w:tcPr>
          <w:p w14:paraId="76C4A620"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712618B3"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5D8E8DA0"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40DC240B" w14:textId="77777777" w:rsidR="00ED0B84" w:rsidRPr="00EF3F68" w:rsidRDefault="00ED0B84" w:rsidP="0002132D">
            <w:pPr>
              <w:spacing w:after="0"/>
              <w:jc w:val="center"/>
              <w:rPr>
                <w:sz w:val="16"/>
                <w:szCs w:val="16"/>
              </w:rPr>
            </w:pPr>
          </w:p>
        </w:tc>
      </w:tr>
      <w:tr w:rsidR="00ED0B84" w:rsidRPr="00B002CF" w14:paraId="52E73B28"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642D7C21" w14:textId="77777777" w:rsidR="00ED0B84" w:rsidRPr="00EF3F68" w:rsidRDefault="00ED0B84" w:rsidP="0002132D">
            <w:pPr>
              <w:spacing w:after="0"/>
              <w:jc w:val="center"/>
              <w:rPr>
                <w:sz w:val="16"/>
                <w:szCs w:val="16"/>
              </w:rPr>
            </w:pPr>
            <w:r>
              <w:rPr>
                <w:sz w:val="16"/>
                <w:szCs w:val="16"/>
              </w:rPr>
              <w:t>2-2</w:t>
            </w:r>
          </w:p>
        </w:tc>
        <w:tc>
          <w:tcPr>
            <w:tcW w:w="622" w:type="pct"/>
            <w:tcBorders>
              <w:top w:val="single" w:sz="4" w:space="0" w:color="auto"/>
              <w:left w:val="single" w:sz="4" w:space="0" w:color="auto"/>
              <w:bottom w:val="single" w:sz="4" w:space="0" w:color="auto"/>
              <w:right w:val="single" w:sz="4" w:space="0" w:color="auto"/>
            </w:tcBorders>
            <w:vAlign w:val="center"/>
          </w:tcPr>
          <w:p w14:paraId="3FFFF2E0"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59156300"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2483D8DC"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71232BF0" w14:textId="77777777" w:rsidR="00ED0B84" w:rsidRPr="00EF3F68" w:rsidRDefault="00ED0B84" w:rsidP="0002132D">
            <w:pPr>
              <w:spacing w:after="0"/>
              <w:jc w:val="center"/>
              <w:rPr>
                <w:sz w:val="16"/>
                <w:szCs w:val="16"/>
              </w:rPr>
            </w:pPr>
            <w:r>
              <w:rPr>
                <w:sz w:val="16"/>
                <w:szCs w:val="16"/>
              </w:rPr>
              <w:t>11-12</w:t>
            </w:r>
          </w:p>
        </w:tc>
        <w:tc>
          <w:tcPr>
            <w:tcW w:w="581" w:type="pct"/>
            <w:tcBorders>
              <w:top w:val="single" w:sz="4" w:space="0" w:color="auto"/>
              <w:left w:val="single" w:sz="4" w:space="0" w:color="auto"/>
              <w:bottom w:val="single" w:sz="4" w:space="0" w:color="auto"/>
              <w:right w:val="single" w:sz="4" w:space="0" w:color="auto"/>
            </w:tcBorders>
            <w:vAlign w:val="center"/>
          </w:tcPr>
          <w:p w14:paraId="6D5982FB" w14:textId="77777777" w:rsidR="00ED0B84" w:rsidRPr="00EF3F68" w:rsidRDefault="00ED0B84" w:rsidP="0002132D">
            <w:pPr>
              <w:spacing w:after="0"/>
              <w:jc w:val="center"/>
              <w:rPr>
                <w:sz w:val="16"/>
                <w:szCs w:val="16"/>
              </w:rPr>
            </w:pPr>
            <w:r>
              <w:rPr>
                <w:sz w:val="16"/>
                <w:szCs w:val="16"/>
              </w:rPr>
              <w:t>3</w:t>
            </w:r>
          </w:p>
        </w:tc>
        <w:tc>
          <w:tcPr>
            <w:tcW w:w="505" w:type="pct"/>
            <w:tcBorders>
              <w:top w:val="single" w:sz="4" w:space="0" w:color="auto"/>
              <w:left w:val="single" w:sz="4" w:space="0" w:color="auto"/>
              <w:bottom w:val="single" w:sz="4" w:space="0" w:color="auto"/>
              <w:right w:val="single" w:sz="18" w:space="0" w:color="auto"/>
            </w:tcBorders>
            <w:vAlign w:val="center"/>
          </w:tcPr>
          <w:p w14:paraId="1E02CD7F"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4" w:space="0" w:color="auto"/>
              <w:bottom w:val="nil"/>
              <w:right w:val="single" w:sz="18" w:space="0" w:color="auto"/>
            </w:tcBorders>
          </w:tcPr>
          <w:p w14:paraId="6C9253C8"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44A506E8"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0A06D7D0"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4391FEC2" w14:textId="77777777" w:rsidR="00ED0B84" w:rsidRPr="00EF3F68" w:rsidRDefault="00ED0B84" w:rsidP="0002132D">
            <w:pPr>
              <w:spacing w:after="0"/>
              <w:jc w:val="center"/>
              <w:rPr>
                <w:sz w:val="16"/>
                <w:szCs w:val="16"/>
              </w:rPr>
            </w:pPr>
          </w:p>
        </w:tc>
      </w:tr>
      <w:tr w:rsidR="00ED0B84" w:rsidRPr="00B002CF" w14:paraId="2CFF65EF"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0BD54FD7" w14:textId="77777777" w:rsidR="00ED0B84" w:rsidRPr="00EF3F68" w:rsidRDefault="00ED0B84" w:rsidP="0002132D">
            <w:pPr>
              <w:spacing w:after="0"/>
              <w:jc w:val="center"/>
              <w:rPr>
                <w:sz w:val="16"/>
                <w:szCs w:val="16"/>
              </w:rPr>
            </w:pPr>
            <w:r w:rsidRPr="00EF3F68">
              <w:rPr>
                <w:sz w:val="16"/>
                <w:szCs w:val="16"/>
              </w:rPr>
              <w:t>3-1</w:t>
            </w:r>
          </w:p>
        </w:tc>
        <w:tc>
          <w:tcPr>
            <w:tcW w:w="622" w:type="pct"/>
            <w:tcBorders>
              <w:top w:val="single" w:sz="4" w:space="0" w:color="auto"/>
              <w:left w:val="single" w:sz="4" w:space="0" w:color="auto"/>
              <w:bottom w:val="single" w:sz="4" w:space="0" w:color="auto"/>
              <w:right w:val="single" w:sz="4" w:space="0" w:color="auto"/>
            </w:tcBorders>
            <w:vAlign w:val="center"/>
          </w:tcPr>
          <w:p w14:paraId="1164AA93"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5DF0771B"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6D163F5E"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0989DCF5"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08EE5463"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3A2801FA"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2BE0AD83"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656D3E53"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2AFCD7C9"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40EF077F" w14:textId="77777777" w:rsidR="00ED0B84" w:rsidRPr="00EF3F68" w:rsidRDefault="00ED0B84" w:rsidP="0002132D">
            <w:pPr>
              <w:spacing w:after="0"/>
              <w:jc w:val="center"/>
              <w:rPr>
                <w:sz w:val="16"/>
                <w:szCs w:val="16"/>
              </w:rPr>
            </w:pPr>
          </w:p>
        </w:tc>
      </w:tr>
      <w:tr w:rsidR="00ED0B84" w:rsidRPr="00B002CF" w14:paraId="2B4EE32D"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5CF650A6" w14:textId="77777777" w:rsidR="00ED0B84" w:rsidRPr="00EF3F68" w:rsidRDefault="00ED0B84" w:rsidP="0002132D">
            <w:pPr>
              <w:spacing w:after="0"/>
              <w:jc w:val="center"/>
              <w:rPr>
                <w:sz w:val="16"/>
                <w:szCs w:val="16"/>
              </w:rPr>
            </w:pPr>
            <w:r w:rsidRPr="00EF3F68">
              <w:rPr>
                <w:sz w:val="16"/>
                <w:szCs w:val="16"/>
              </w:rPr>
              <w:t>3-2</w:t>
            </w:r>
          </w:p>
        </w:tc>
        <w:tc>
          <w:tcPr>
            <w:tcW w:w="622" w:type="pct"/>
            <w:tcBorders>
              <w:top w:val="single" w:sz="4" w:space="0" w:color="auto"/>
              <w:left w:val="single" w:sz="4" w:space="0" w:color="auto"/>
              <w:bottom w:val="single" w:sz="4" w:space="0" w:color="auto"/>
              <w:right w:val="single" w:sz="4" w:space="0" w:color="auto"/>
            </w:tcBorders>
            <w:vAlign w:val="center"/>
          </w:tcPr>
          <w:p w14:paraId="7080CD70"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1856396D"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3EE5C844"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10409EFD"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1A2011ED"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5B5C658C"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02B08B66"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49E06BDF"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41971D1C"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5D449682" w14:textId="77777777" w:rsidR="00ED0B84" w:rsidRPr="00EF3F68" w:rsidRDefault="00ED0B84" w:rsidP="0002132D">
            <w:pPr>
              <w:spacing w:after="0"/>
              <w:jc w:val="center"/>
              <w:rPr>
                <w:sz w:val="16"/>
                <w:szCs w:val="16"/>
              </w:rPr>
            </w:pPr>
          </w:p>
        </w:tc>
      </w:tr>
      <w:tr w:rsidR="00ED0B84" w:rsidRPr="00B002CF" w14:paraId="6D5C0958"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0C6E090C" w14:textId="77777777" w:rsidR="00ED0B84" w:rsidRPr="00EF3F68" w:rsidRDefault="00ED0B84" w:rsidP="0002132D">
            <w:pPr>
              <w:spacing w:after="0"/>
              <w:jc w:val="center"/>
              <w:rPr>
                <w:sz w:val="16"/>
                <w:szCs w:val="16"/>
              </w:rPr>
            </w:pPr>
            <w:r w:rsidRPr="00EF3F68">
              <w:rPr>
                <w:sz w:val="16"/>
                <w:szCs w:val="16"/>
              </w:rPr>
              <w:t>3-3</w:t>
            </w:r>
          </w:p>
        </w:tc>
        <w:tc>
          <w:tcPr>
            <w:tcW w:w="622" w:type="pct"/>
            <w:tcBorders>
              <w:top w:val="single" w:sz="4" w:space="0" w:color="auto"/>
              <w:left w:val="single" w:sz="4" w:space="0" w:color="auto"/>
              <w:bottom w:val="single" w:sz="4" w:space="0" w:color="auto"/>
              <w:right w:val="single" w:sz="4" w:space="0" w:color="auto"/>
            </w:tcBorders>
            <w:vAlign w:val="center"/>
          </w:tcPr>
          <w:p w14:paraId="745DC0B6"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4BB6FE87"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464F56FC"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6CC8E87F"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728C4000"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0980478D"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19458FF7"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1CB0C2DC"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44303A61"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093C6785" w14:textId="77777777" w:rsidR="00ED0B84" w:rsidRPr="00EF3F68" w:rsidRDefault="00ED0B84" w:rsidP="0002132D">
            <w:pPr>
              <w:spacing w:after="0"/>
              <w:jc w:val="center"/>
              <w:rPr>
                <w:sz w:val="16"/>
                <w:szCs w:val="16"/>
              </w:rPr>
            </w:pPr>
          </w:p>
        </w:tc>
      </w:tr>
      <w:tr w:rsidR="00ED0B84" w:rsidRPr="00B002CF" w14:paraId="0F5EBB3C"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7EDF5F5D" w14:textId="77777777" w:rsidR="00ED0B84" w:rsidRPr="00EF3F68" w:rsidRDefault="00ED0B84" w:rsidP="0002132D">
            <w:pPr>
              <w:spacing w:after="0"/>
              <w:jc w:val="center"/>
              <w:rPr>
                <w:sz w:val="16"/>
                <w:szCs w:val="16"/>
              </w:rPr>
            </w:pPr>
            <w:r w:rsidRPr="00EF3F68">
              <w:rPr>
                <w:sz w:val="16"/>
                <w:szCs w:val="16"/>
              </w:rPr>
              <w:t>3-4</w:t>
            </w:r>
          </w:p>
        </w:tc>
        <w:tc>
          <w:tcPr>
            <w:tcW w:w="622" w:type="pct"/>
            <w:tcBorders>
              <w:top w:val="single" w:sz="4" w:space="0" w:color="auto"/>
              <w:left w:val="single" w:sz="4" w:space="0" w:color="auto"/>
              <w:bottom w:val="single" w:sz="4" w:space="0" w:color="auto"/>
              <w:right w:val="single" w:sz="4" w:space="0" w:color="auto"/>
            </w:tcBorders>
            <w:vAlign w:val="center"/>
          </w:tcPr>
          <w:p w14:paraId="5A5A704A"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5A92AA50"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479C9A53"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5DD94522"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733E012A"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2CBFA3F7"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4F02105F"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1D3AFDF5"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7B2D53A0"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14EE271A" w14:textId="77777777" w:rsidR="00ED0B84" w:rsidRPr="00EF3F68" w:rsidRDefault="00ED0B84" w:rsidP="0002132D">
            <w:pPr>
              <w:spacing w:after="0"/>
              <w:jc w:val="center"/>
              <w:rPr>
                <w:sz w:val="16"/>
                <w:szCs w:val="16"/>
              </w:rPr>
            </w:pPr>
          </w:p>
        </w:tc>
      </w:tr>
      <w:tr w:rsidR="00ED0B84" w:rsidRPr="00B002CF" w14:paraId="116AC360"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40419569" w14:textId="77777777" w:rsidR="00ED0B84" w:rsidRPr="00EF3F68" w:rsidRDefault="00ED0B84" w:rsidP="0002132D">
            <w:pPr>
              <w:spacing w:after="0"/>
              <w:jc w:val="center"/>
              <w:rPr>
                <w:sz w:val="16"/>
                <w:szCs w:val="16"/>
              </w:rPr>
            </w:pPr>
            <w:r w:rsidRPr="00EF3F68">
              <w:rPr>
                <w:sz w:val="16"/>
                <w:szCs w:val="16"/>
              </w:rPr>
              <w:t>4-1</w:t>
            </w:r>
          </w:p>
        </w:tc>
        <w:tc>
          <w:tcPr>
            <w:tcW w:w="622" w:type="pct"/>
            <w:tcBorders>
              <w:top w:val="single" w:sz="4" w:space="0" w:color="auto"/>
              <w:left w:val="single" w:sz="4" w:space="0" w:color="auto"/>
              <w:bottom w:val="single" w:sz="4" w:space="0" w:color="auto"/>
              <w:right w:val="single" w:sz="4" w:space="0" w:color="auto"/>
            </w:tcBorders>
            <w:vAlign w:val="center"/>
          </w:tcPr>
          <w:p w14:paraId="2F0DA1DB"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390717B0"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60249F91"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780A5557"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3F78D860"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1A11B8C3"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34E9DB2B"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0A89E1A8"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66A2A61F"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08CBE708" w14:textId="77777777" w:rsidR="00ED0B84" w:rsidRPr="00EF3F68" w:rsidRDefault="00ED0B84" w:rsidP="0002132D">
            <w:pPr>
              <w:spacing w:after="0"/>
              <w:jc w:val="center"/>
              <w:rPr>
                <w:sz w:val="16"/>
                <w:szCs w:val="16"/>
              </w:rPr>
            </w:pPr>
          </w:p>
        </w:tc>
      </w:tr>
      <w:tr w:rsidR="00ED0B84" w:rsidRPr="00B002CF" w14:paraId="007EDBF9" w14:textId="77777777" w:rsidTr="0002132D">
        <w:trPr>
          <w:trHeight w:val="286"/>
          <w:jc w:val="center"/>
        </w:trPr>
        <w:tc>
          <w:tcPr>
            <w:tcW w:w="472" w:type="pct"/>
            <w:tcBorders>
              <w:top w:val="single" w:sz="4" w:space="0" w:color="auto"/>
              <w:left w:val="single" w:sz="18" w:space="0" w:color="auto"/>
              <w:bottom w:val="single" w:sz="4" w:space="0" w:color="auto"/>
              <w:right w:val="single" w:sz="4" w:space="0" w:color="auto"/>
            </w:tcBorders>
            <w:vAlign w:val="center"/>
          </w:tcPr>
          <w:p w14:paraId="47D5E675" w14:textId="77777777" w:rsidR="00ED0B84" w:rsidRPr="00EF3F68" w:rsidRDefault="00ED0B84" w:rsidP="0002132D">
            <w:pPr>
              <w:spacing w:after="0"/>
              <w:jc w:val="center"/>
              <w:rPr>
                <w:sz w:val="16"/>
                <w:szCs w:val="16"/>
              </w:rPr>
            </w:pPr>
            <w:r>
              <w:rPr>
                <w:sz w:val="16"/>
                <w:szCs w:val="16"/>
              </w:rPr>
              <w:t>4-2</w:t>
            </w:r>
          </w:p>
        </w:tc>
        <w:tc>
          <w:tcPr>
            <w:tcW w:w="622" w:type="pct"/>
            <w:tcBorders>
              <w:top w:val="single" w:sz="4" w:space="0" w:color="auto"/>
              <w:left w:val="single" w:sz="4" w:space="0" w:color="auto"/>
              <w:bottom w:val="single" w:sz="4" w:space="0" w:color="auto"/>
              <w:right w:val="single" w:sz="4" w:space="0" w:color="auto"/>
            </w:tcBorders>
            <w:vAlign w:val="center"/>
          </w:tcPr>
          <w:p w14:paraId="73F6F343"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63DF4C98"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088A5BC8"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3EEFC519"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0F6927D4"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50299807"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66BA1E3B"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0D26A789"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1EF5EE0A"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5BB9C31B" w14:textId="77777777" w:rsidR="00ED0B84" w:rsidRPr="00EF3F68" w:rsidRDefault="00ED0B84" w:rsidP="0002132D">
            <w:pPr>
              <w:spacing w:after="0"/>
              <w:jc w:val="center"/>
              <w:rPr>
                <w:sz w:val="16"/>
                <w:szCs w:val="16"/>
              </w:rPr>
            </w:pPr>
          </w:p>
        </w:tc>
      </w:tr>
      <w:tr w:rsidR="00ED0B84" w:rsidRPr="00B002CF" w14:paraId="7609CAA5"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1DC987EC" w14:textId="77777777" w:rsidR="00ED0B84" w:rsidRPr="00EF3F68" w:rsidRDefault="00ED0B84" w:rsidP="0002132D">
            <w:pPr>
              <w:spacing w:after="0"/>
              <w:jc w:val="center"/>
              <w:rPr>
                <w:sz w:val="16"/>
                <w:szCs w:val="16"/>
              </w:rPr>
            </w:pPr>
            <w:r w:rsidRPr="00EF3F68">
              <w:rPr>
                <w:sz w:val="16"/>
                <w:szCs w:val="16"/>
              </w:rPr>
              <w:t>5-1</w:t>
            </w:r>
          </w:p>
        </w:tc>
        <w:tc>
          <w:tcPr>
            <w:tcW w:w="622" w:type="pct"/>
            <w:tcBorders>
              <w:top w:val="single" w:sz="4" w:space="0" w:color="auto"/>
              <w:left w:val="single" w:sz="4" w:space="0" w:color="auto"/>
              <w:bottom w:val="single" w:sz="4" w:space="0" w:color="auto"/>
              <w:right w:val="single" w:sz="4" w:space="0" w:color="auto"/>
            </w:tcBorders>
            <w:vAlign w:val="center"/>
          </w:tcPr>
          <w:p w14:paraId="57701F82"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03759B1B"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51CC0092"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1A3ECFDC"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76B8F732"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30F035EC"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0A5162D9"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6F49D693"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7EB9CAFF"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38AD93BF" w14:textId="77777777" w:rsidR="00ED0B84" w:rsidRPr="00EF3F68" w:rsidRDefault="00ED0B84" w:rsidP="0002132D">
            <w:pPr>
              <w:spacing w:after="0"/>
              <w:jc w:val="center"/>
              <w:rPr>
                <w:sz w:val="16"/>
                <w:szCs w:val="16"/>
              </w:rPr>
            </w:pPr>
          </w:p>
        </w:tc>
      </w:tr>
      <w:tr w:rsidR="00ED0B84" w:rsidRPr="00B002CF" w14:paraId="0182E000"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70B007FC" w14:textId="77777777" w:rsidR="00ED0B84" w:rsidRPr="00EF3F68" w:rsidRDefault="00ED0B84" w:rsidP="0002132D">
            <w:pPr>
              <w:spacing w:after="0"/>
              <w:jc w:val="center"/>
              <w:rPr>
                <w:sz w:val="16"/>
                <w:szCs w:val="16"/>
              </w:rPr>
            </w:pPr>
            <w:r w:rsidRPr="00EF3F68">
              <w:rPr>
                <w:sz w:val="16"/>
                <w:szCs w:val="16"/>
              </w:rPr>
              <w:t>5-2</w:t>
            </w:r>
          </w:p>
        </w:tc>
        <w:tc>
          <w:tcPr>
            <w:tcW w:w="622" w:type="pct"/>
            <w:tcBorders>
              <w:top w:val="single" w:sz="4" w:space="0" w:color="auto"/>
              <w:left w:val="single" w:sz="4" w:space="0" w:color="auto"/>
              <w:bottom w:val="single" w:sz="4" w:space="0" w:color="auto"/>
              <w:right w:val="single" w:sz="4" w:space="0" w:color="auto"/>
            </w:tcBorders>
            <w:vAlign w:val="center"/>
          </w:tcPr>
          <w:p w14:paraId="2C2F4C0E"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2D857227"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73791D6E"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086AE7F2"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0850E072"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21BF2B5D"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3DEF603C"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234BA249"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279D7EBF"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60143003" w14:textId="77777777" w:rsidR="00ED0B84" w:rsidRPr="00EF3F68" w:rsidRDefault="00ED0B84" w:rsidP="0002132D">
            <w:pPr>
              <w:spacing w:after="0"/>
              <w:jc w:val="center"/>
              <w:rPr>
                <w:sz w:val="16"/>
                <w:szCs w:val="16"/>
              </w:rPr>
            </w:pPr>
          </w:p>
        </w:tc>
      </w:tr>
      <w:tr w:rsidR="00ED0B84" w:rsidRPr="00B002CF" w14:paraId="4A14DFE7"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14D80B9C" w14:textId="77777777" w:rsidR="00ED0B84" w:rsidRPr="00EF3F68" w:rsidRDefault="00ED0B84" w:rsidP="0002132D">
            <w:pPr>
              <w:spacing w:after="0"/>
              <w:jc w:val="center"/>
              <w:rPr>
                <w:sz w:val="16"/>
                <w:szCs w:val="16"/>
              </w:rPr>
            </w:pPr>
            <w:r w:rsidRPr="00EF3F68">
              <w:rPr>
                <w:sz w:val="16"/>
                <w:szCs w:val="16"/>
              </w:rPr>
              <w:t>5-3</w:t>
            </w:r>
          </w:p>
        </w:tc>
        <w:tc>
          <w:tcPr>
            <w:tcW w:w="622" w:type="pct"/>
            <w:tcBorders>
              <w:top w:val="single" w:sz="4" w:space="0" w:color="auto"/>
              <w:left w:val="single" w:sz="4" w:space="0" w:color="auto"/>
              <w:bottom w:val="single" w:sz="4" w:space="0" w:color="auto"/>
              <w:right w:val="single" w:sz="4" w:space="0" w:color="auto"/>
            </w:tcBorders>
            <w:vAlign w:val="center"/>
          </w:tcPr>
          <w:p w14:paraId="3F422E93"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690186A4"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7A9743CD"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181103D7"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5FCD0607"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576D19DA"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0F859BD6"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13B819D7"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18C41052"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34B2CAA5" w14:textId="77777777" w:rsidR="00ED0B84" w:rsidRPr="00EF3F68" w:rsidRDefault="00ED0B84" w:rsidP="0002132D">
            <w:pPr>
              <w:spacing w:after="0"/>
              <w:jc w:val="center"/>
              <w:rPr>
                <w:sz w:val="16"/>
                <w:szCs w:val="16"/>
              </w:rPr>
            </w:pPr>
          </w:p>
        </w:tc>
      </w:tr>
      <w:tr w:rsidR="00ED0B84" w:rsidRPr="00B002CF" w14:paraId="47509D76"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1DDE7118" w14:textId="77777777" w:rsidR="00ED0B84" w:rsidRPr="00EF3F68" w:rsidRDefault="00ED0B84" w:rsidP="0002132D">
            <w:pPr>
              <w:spacing w:after="0"/>
              <w:jc w:val="center"/>
              <w:rPr>
                <w:sz w:val="16"/>
                <w:szCs w:val="16"/>
              </w:rPr>
            </w:pPr>
            <w:r w:rsidRPr="00EF3F68">
              <w:rPr>
                <w:sz w:val="16"/>
                <w:szCs w:val="16"/>
              </w:rPr>
              <w:t>6-1</w:t>
            </w:r>
          </w:p>
        </w:tc>
        <w:tc>
          <w:tcPr>
            <w:tcW w:w="622" w:type="pct"/>
            <w:tcBorders>
              <w:top w:val="single" w:sz="4" w:space="0" w:color="auto"/>
              <w:left w:val="single" w:sz="4" w:space="0" w:color="auto"/>
              <w:bottom w:val="single" w:sz="4" w:space="0" w:color="auto"/>
              <w:right w:val="single" w:sz="4" w:space="0" w:color="auto"/>
            </w:tcBorders>
            <w:vAlign w:val="center"/>
          </w:tcPr>
          <w:p w14:paraId="79A566D4"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5966CD4C"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57DEC73B"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188E0E7C"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1CCE5BAE"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339FD144"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152BFA3E"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532BDC83"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54B76C13"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1BB9F09E" w14:textId="77777777" w:rsidR="00ED0B84" w:rsidRPr="00EF3F68" w:rsidRDefault="00ED0B84" w:rsidP="0002132D">
            <w:pPr>
              <w:spacing w:after="0"/>
              <w:jc w:val="center"/>
              <w:rPr>
                <w:sz w:val="16"/>
                <w:szCs w:val="16"/>
              </w:rPr>
            </w:pPr>
          </w:p>
        </w:tc>
      </w:tr>
      <w:tr w:rsidR="00ED0B84" w:rsidRPr="00B002CF" w14:paraId="284ACA2A" w14:textId="77777777" w:rsidTr="0002132D">
        <w:trPr>
          <w:trHeight w:val="286"/>
          <w:jc w:val="center"/>
        </w:trPr>
        <w:tc>
          <w:tcPr>
            <w:tcW w:w="472" w:type="pct"/>
            <w:tcBorders>
              <w:top w:val="single" w:sz="4" w:space="0" w:color="auto"/>
              <w:left w:val="single" w:sz="18" w:space="0" w:color="auto"/>
              <w:bottom w:val="single" w:sz="4" w:space="0" w:color="auto"/>
              <w:right w:val="single" w:sz="4" w:space="0" w:color="auto"/>
            </w:tcBorders>
            <w:vAlign w:val="center"/>
          </w:tcPr>
          <w:p w14:paraId="7AB59D51" w14:textId="77777777" w:rsidR="00ED0B84" w:rsidRPr="00EF3F68" w:rsidRDefault="00ED0B84" w:rsidP="0002132D">
            <w:pPr>
              <w:spacing w:after="0"/>
              <w:jc w:val="center"/>
              <w:rPr>
                <w:sz w:val="16"/>
                <w:szCs w:val="16"/>
              </w:rPr>
            </w:pPr>
            <w:r w:rsidRPr="00EF3F68">
              <w:rPr>
                <w:sz w:val="16"/>
                <w:szCs w:val="16"/>
              </w:rPr>
              <w:t>7-1</w:t>
            </w:r>
          </w:p>
        </w:tc>
        <w:tc>
          <w:tcPr>
            <w:tcW w:w="622" w:type="pct"/>
            <w:tcBorders>
              <w:top w:val="single" w:sz="4" w:space="0" w:color="auto"/>
              <w:left w:val="single" w:sz="4" w:space="0" w:color="auto"/>
              <w:bottom w:val="single" w:sz="4" w:space="0" w:color="auto"/>
              <w:right w:val="single" w:sz="4" w:space="0" w:color="auto"/>
            </w:tcBorders>
            <w:vAlign w:val="center"/>
          </w:tcPr>
          <w:p w14:paraId="24612A62"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3EA3B21D"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28F4EB70"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56F8E68D"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25B19846"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292B823C"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052FF23F"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1B6D0214"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3FF56CAB"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4556A6D3" w14:textId="77777777" w:rsidR="00ED0B84" w:rsidRPr="00EF3F68" w:rsidRDefault="00ED0B84" w:rsidP="0002132D">
            <w:pPr>
              <w:spacing w:after="0"/>
              <w:jc w:val="center"/>
              <w:rPr>
                <w:sz w:val="16"/>
                <w:szCs w:val="16"/>
              </w:rPr>
            </w:pPr>
          </w:p>
        </w:tc>
      </w:tr>
      <w:tr w:rsidR="00ED0B84" w:rsidRPr="00B002CF" w14:paraId="510DA992"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583A7B1B" w14:textId="77777777" w:rsidR="00ED0B84" w:rsidRPr="00EF3F68" w:rsidRDefault="00ED0B84" w:rsidP="0002132D">
            <w:pPr>
              <w:spacing w:after="0"/>
              <w:jc w:val="center"/>
              <w:rPr>
                <w:sz w:val="16"/>
                <w:szCs w:val="16"/>
              </w:rPr>
            </w:pPr>
            <w:r w:rsidRPr="00EF3F68">
              <w:rPr>
                <w:sz w:val="16"/>
                <w:szCs w:val="16"/>
              </w:rPr>
              <w:t>7-2</w:t>
            </w:r>
          </w:p>
        </w:tc>
        <w:tc>
          <w:tcPr>
            <w:tcW w:w="622" w:type="pct"/>
            <w:tcBorders>
              <w:top w:val="single" w:sz="4" w:space="0" w:color="auto"/>
              <w:left w:val="single" w:sz="4" w:space="0" w:color="auto"/>
              <w:bottom w:val="single" w:sz="4" w:space="0" w:color="auto"/>
              <w:right w:val="single" w:sz="4" w:space="0" w:color="auto"/>
            </w:tcBorders>
            <w:vAlign w:val="center"/>
          </w:tcPr>
          <w:p w14:paraId="5691B072"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2E2AE5FF"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3EC646A5"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57910E11"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72D5921E"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065370FA"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4A21E5D6"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117B135E"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39A2C1B5"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33EE1E50" w14:textId="77777777" w:rsidR="00ED0B84" w:rsidRPr="00EF3F68" w:rsidRDefault="00ED0B84" w:rsidP="0002132D">
            <w:pPr>
              <w:spacing w:after="0"/>
              <w:jc w:val="center"/>
              <w:rPr>
                <w:sz w:val="16"/>
                <w:szCs w:val="16"/>
              </w:rPr>
            </w:pPr>
          </w:p>
        </w:tc>
      </w:tr>
      <w:tr w:rsidR="00ED0B84" w:rsidRPr="00B002CF" w14:paraId="5314BA17"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142F1CF5" w14:textId="77777777" w:rsidR="00ED0B84" w:rsidRPr="00EF3F68" w:rsidRDefault="00ED0B84" w:rsidP="0002132D">
            <w:pPr>
              <w:spacing w:after="0"/>
              <w:jc w:val="center"/>
              <w:rPr>
                <w:sz w:val="16"/>
                <w:szCs w:val="16"/>
              </w:rPr>
            </w:pPr>
            <w:r w:rsidRPr="00EF3F68">
              <w:rPr>
                <w:sz w:val="16"/>
                <w:szCs w:val="16"/>
              </w:rPr>
              <w:t>8-1</w:t>
            </w:r>
          </w:p>
        </w:tc>
        <w:tc>
          <w:tcPr>
            <w:tcW w:w="622" w:type="pct"/>
            <w:tcBorders>
              <w:top w:val="single" w:sz="4" w:space="0" w:color="auto"/>
              <w:left w:val="single" w:sz="4" w:space="0" w:color="auto"/>
              <w:bottom w:val="single" w:sz="4" w:space="0" w:color="auto"/>
              <w:right w:val="single" w:sz="4" w:space="0" w:color="auto"/>
            </w:tcBorders>
            <w:vAlign w:val="center"/>
          </w:tcPr>
          <w:p w14:paraId="6E76B174"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5A828FCC"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5DD36B3C"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12C5CCBE"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494C56BC"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10A84F9A"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2402909A"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11722CA1" w14:textId="77777777" w:rsidR="00ED0B84" w:rsidRPr="00EF3F68" w:rsidRDefault="00ED0B84" w:rsidP="0002132D">
            <w:pPr>
              <w:spacing w:after="0"/>
              <w:jc w:val="center"/>
              <w:rPr>
                <w:sz w:val="16"/>
                <w:szCs w:val="16"/>
              </w:rPr>
            </w:pPr>
          </w:p>
        </w:tc>
        <w:tc>
          <w:tcPr>
            <w:tcW w:w="578" w:type="pct"/>
            <w:tcBorders>
              <w:top w:val="single" w:sz="4" w:space="0" w:color="auto"/>
              <w:left w:val="single" w:sz="4" w:space="0" w:color="auto"/>
              <w:bottom w:val="single" w:sz="4" w:space="0" w:color="auto"/>
              <w:right w:val="single" w:sz="4" w:space="0" w:color="auto"/>
            </w:tcBorders>
            <w:vAlign w:val="center"/>
          </w:tcPr>
          <w:p w14:paraId="6426D74E" w14:textId="77777777" w:rsidR="00ED0B84" w:rsidRPr="00EF3F68" w:rsidRDefault="00ED0B84" w:rsidP="0002132D">
            <w:pPr>
              <w:spacing w:after="0"/>
              <w:jc w:val="center"/>
              <w:rPr>
                <w:sz w:val="16"/>
                <w:szCs w:val="16"/>
              </w:rPr>
            </w:pPr>
          </w:p>
        </w:tc>
        <w:tc>
          <w:tcPr>
            <w:tcW w:w="458" w:type="pct"/>
            <w:tcBorders>
              <w:top w:val="single" w:sz="4" w:space="0" w:color="auto"/>
              <w:left w:val="single" w:sz="4" w:space="0" w:color="auto"/>
              <w:bottom w:val="single" w:sz="4" w:space="0" w:color="auto"/>
              <w:right w:val="single" w:sz="18" w:space="0" w:color="auto"/>
            </w:tcBorders>
            <w:vAlign w:val="center"/>
          </w:tcPr>
          <w:p w14:paraId="411EBBBB" w14:textId="77777777" w:rsidR="00ED0B84" w:rsidRPr="00EF3F68" w:rsidRDefault="00ED0B84" w:rsidP="0002132D">
            <w:pPr>
              <w:spacing w:after="0"/>
              <w:jc w:val="center"/>
              <w:rPr>
                <w:sz w:val="16"/>
                <w:szCs w:val="16"/>
              </w:rPr>
            </w:pPr>
          </w:p>
        </w:tc>
      </w:tr>
      <w:tr w:rsidR="00ED0B84" w:rsidRPr="00B002CF" w14:paraId="7A73302B"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5D33F74B" w14:textId="77777777" w:rsidR="00ED0B84" w:rsidRPr="00EF3F68" w:rsidRDefault="00ED0B84" w:rsidP="0002132D">
            <w:pPr>
              <w:spacing w:after="0"/>
              <w:jc w:val="center"/>
              <w:rPr>
                <w:sz w:val="16"/>
                <w:szCs w:val="16"/>
              </w:rPr>
            </w:pPr>
            <w:r w:rsidRPr="00EF3F68">
              <w:rPr>
                <w:sz w:val="16"/>
                <w:szCs w:val="16"/>
              </w:rPr>
              <w:t>9-1</w:t>
            </w:r>
          </w:p>
        </w:tc>
        <w:tc>
          <w:tcPr>
            <w:tcW w:w="622" w:type="pct"/>
            <w:tcBorders>
              <w:top w:val="single" w:sz="4" w:space="0" w:color="auto"/>
              <w:left w:val="single" w:sz="4" w:space="0" w:color="auto"/>
              <w:bottom w:val="single" w:sz="4" w:space="0" w:color="auto"/>
              <w:right w:val="single" w:sz="4" w:space="0" w:color="auto"/>
            </w:tcBorders>
            <w:vAlign w:val="center"/>
          </w:tcPr>
          <w:p w14:paraId="2DA2EA83"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5E0B7D81"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79DA9680"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51CCA822"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335AEF1A"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42938E9D"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31D2F288"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8" w:space="0" w:color="auto"/>
            </w:tcBorders>
            <w:vAlign w:val="center"/>
          </w:tcPr>
          <w:p w14:paraId="04AF088D" w14:textId="77777777" w:rsidR="00ED0B84" w:rsidRPr="00EF3F68" w:rsidRDefault="00ED0B84" w:rsidP="0002132D">
            <w:pPr>
              <w:spacing w:after="0"/>
              <w:jc w:val="center"/>
              <w:rPr>
                <w:sz w:val="16"/>
                <w:szCs w:val="16"/>
              </w:rPr>
            </w:pPr>
          </w:p>
        </w:tc>
        <w:tc>
          <w:tcPr>
            <w:tcW w:w="578" w:type="pct"/>
            <w:tcBorders>
              <w:top w:val="single" w:sz="4" w:space="0" w:color="auto"/>
              <w:left w:val="single" w:sz="8" w:space="0" w:color="auto"/>
              <w:bottom w:val="single" w:sz="4" w:space="0" w:color="auto"/>
              <w:right w:val="single" w:sz="8" w:space="0" w:color="auto"/>
            </w:tcBorders>
            <w:vAlign w:val="center"/>
          </w:tcPr>
          <w:p w14:paraId="49E7C517" w14:textId="77777777" w:rsidR="00ED0B84" w:rsidRPr="00EF3F68" w:rsidRDefault="00ED0B84" w:rsidP="0002132D">
            <w:pPr>
              <w:spacing w:after="0"/>
              <w:jc w:val="center"/>
              <w:rPr>
                <w:sz w:val="16"/>
                <w:szCs w:val="16"/>
              </w:rPr>
            </w:pPr>
          </w:p>
        </w:tc>
        <w:tc>
          <w:tcPr>
            <w:tcW w:w="458" w:type="pct"/>
            <w:tcBorders>
              <w:top w:val="single" w:sz="4" w:space="0" w:color="auto"/>
              <w:left w:val="single" w:sz="8" w:space="0" w:color="auto"/>
              <w:bottom w:val="single" w:sz="4" w:space="0" w:color="auto"/>
              <w:right w:val="single" w:sz="18" w:space="0" w:color="auto"/>
            </w:tcBorders>
            <w:vAlign w:val="center"/>
          </w:tcPr>
          <w:p w14:paraId="5B80E237" w14:textId="77777777" w:rsidR="00ED0B84" w:rsidRPr="00EF3F68" w:rsidRDefault="00ED0B84" w:rsidP="0002132D">
            <w:pPr>
              <w:spacing w:after="0"/>
              <w:jc w:val="center"/>
              <w:rPr>
                <w:sz w:val="16"/>
                <w:szCs w:val="16"/>
              </w:rPr>
            </w:pPr>
          </w:p>
        </w:tc>
      </w:tr>
      <w:tr w:rsidR="00ED0B84" w:rsidRPr="00B002CF" w14:paraId="5AF232E6" w14:textId="77777777" w:rsidTr="0002132D">
        <w:trPr>
          <w:trHeight w:val="271"/>
          <w:jc w:val="center"/>
        </w:trPr>
        <w:tc>
          <w:tcPr>
            <w:tcW w:w="472" w:type="pct"/>
            <w:tcBorders>
              <w:top w:val="single" w:sz="4" w:space="0" w:color="auto"/>
              <w:left w:val="single" w:sz="18" w:space="0" w:color="auto"/>
              <w:bottom w:val="single" w:sz="4" w:space="0" w:color="auto"/>
              <w:right w:val="single" w:sz="4" w:space="0" w:color="auto"/>
            </w:tcBorders>
            <w:vAlign w:val="center"/>
          </w:tcPr>
          <w:p w14:paraId="300BD9CF" w14:textId="77777777" w:rsidR="00ED0B84" w:rsidRPr="00EF3F68" w:rsidRDefault="00ED0B84" w:rsidP="0002132D">
            <w:pPr>
              <w:spacing w:after="0"/>
              <w:jc w:val="center"/>
              <w:rPr>
                <w:sz w:val="16"/>
                <w:szCs w:val="16"/>
              </w:rPr>
            </w:pPr>
            <w:r w:rsidRPr="00EF3F68">
              <w:rPr>
                <w:sz w:val="16"/>
                <w:szCs w:val="16"/>
              </w:rPr>
              <w:t>10-1</w:t>
            </w:r>
          </w:p>
        </w:tc>
        <w:tc>
          <w:tcPr>
            <w:tcW w:w="622" w:type="pct"/>
            <w:tcBorders>
              <w:top w:val="single" w:sz="4" w:space="0" w:color="auto"/>
              <w:left w:val="single" w:sz="4" w:space="0" w:color="auto"/>
              <w:bottom w:val="single" w:sz="4" w:space="0" w:color="auto"/>
              <w:right w:val="single" w:sz="4" w:space="0" w:color="auto"/>
            </w:tcBorders>
            <w:vAlign w:val="center"/>
          </w:tcPr>
          <w:p w14:paraId="51AF9B29" w14:textId="77777777" w:rsidR="00ED0B84" w:rsidRPr="00EF3F68" w:rsidRDefault="00ED0B84" w:rsidP="0002132D">
            <w:pPr>
              <w:spacing w:after="0"/>
              <w:jc w:val="center"/>
              <w:rPr>
                <w:sz w:val="16"/>
                <w:szCs w:val="16"/>
              </w:rPr>
            </w:pPr>
            <w:r>
              <w:rPr>
                <w:sz w:val="16"/>
                <w:szCs w:val="16"/>
              </w:rPr>
              <w:t>ORG</w:t>
            </w:r>
          </w:p>
        </w:tc>
        <w:tc>
          <w:tcPr>
            <w:tcW w:w="572" w:type="pct"/>
            <w:tcBorders>
              <w:top w:val="single" w:sz="4" w:space="0" w:color="auto"/>
              <w:left w:val="single" w:sz="4" w:space="0" w:color="auto"/>
              <w:bottom w:val="single" w:sz="4" w:space="0" w:color="auto"/>
              <w:right w:val="single" w:sz="18" w:space="0" w:color="auto"/>
            </w:tcBorders>
            <w:vAlign w:val="center"/>
          </w:tcPr>
          <w:p w14:paraId="58E0603D" w14:textId="77777777" w:rsidR="00ED0B84" w:rsidRPr="00EF3F68" w:rsidRDefault="00ED0B84" w:rsidP="0002132D">
            <w:pPr>
              <w:spacing w:after="0"/>
              <w:jc w:val="center"/>
              <w:rPr>
                <w:sz w:val="16"/>
                <w:szCs w:val="16"/>
              </w:rPr>
            </w:pPr>
            <w:r>
              <w:rPr>
                <w:sz w:val="16"/>
                <w:szCs w:val="16"/>
              </w:rPr>
              <w:t>11/01/13</w:t>
            </w:r>
          </w:p>
        </w:tc>
        <w:tc>
          <w:tcPr>
            <w:tcW w:w="134" w:type="pct"/>
            <w:tcBorders>
              <w:top w:val="nil"/>
              <w:left w:val="single" w:sz="18" w:space="0" w:color="auto"/>
              <w:bottom w:val="nil"/>
              <w:right w:val="single" w:sz="18" w:space="0" w:color="auto"/>
            </w:tcBorders>
          </w:tcPr>
          <w:p w14:paraId="32D8F707"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48898C7A"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5FDF025B"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096A3554"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4A8C89F1"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8" w:space="0" w:color="auto"/>
            </w:tcBorders>
            <w:vAlign w:val="center"/>
          </w:tcPr>
          <w:p w14:paraId="0C94C5C2" w14:textId="77777777" w:rsidR="00ED0B84" w:rsidRPr="00EF3F68" w:rsidRDefault="00ED0B84" w:rsidP="0002132D">
            <w:pPr>
              <w:spacing w:after="0"/>
              <w:jc w:val="center"/>
              <w:rPr>
                <w:sz w:val="16"/>
                <w:szCs w:val="16"/>
              </w:rPr>
            </w:pPr>
          </w:p>
        </w:tc>
        <w:tc>
          <w:tcPr>
            <w:tcW w:w="578" w:type="pct"/>
            <w:tcBorders>
              <w:top w:val="single" w:sz="4" w:space="0" w:color="auto"/>
              <w:left w:val="single" w:sz="8" w:space="0" w:color="auto"/>
              <w:bottom w:val="single" w:sz="4" w:space="0" w:color="auto"/>
              <w:right w:val="single" w:sz="8" w:space="0" w:color="auto"/>
            </w:tcBorders>
            <w:vAlign w:val="center"/>
          </w:tcPr>
          <w:p w14:paraId="427369D6" w14:textId="77777777" w:rsidR="00ED0B84" w:rsidRPr="00EF3F68" w:rsidRDefault="00ED0B84" w:rsidP="0002132D">
            <w:pPr>
              <w:spacing w:after="0"/>
              <w:jc w:val="center"/>
              <w:rPr>
                <w:sz w:val="16"/>
                <w:szCs w:val="16"/>
              </w:rPr>
            </w:pPr>
          </w:p>
        </w:tc>
        <w:tc>
          <w:tcPr>
            <w:tcW w:w="458" w:type="pct"/>
            <w:tcBorders>
              <w:top w:val="single" w:sz="4" w:space="0" w:color="auto"/>
              <w:left w:val="single" w:sz="8" w:space="0" w:color="auto"/>
              <w:bottom w:val="single" w:sz="4" w:space="0" w:color="auto"/>
              <w:right w:val="single" w:sz="18" w:space="0" w:color="auto"/>
            </w:tcBorders>
            <w:vAlign w:val="center"/>
          </w:tcPr>
          <w:p w14:paraId="60AFFFB8" w14:textId="77777777" w:rsidR="00ED0B84" w:rsidRPr="00EF3F68" w:rsidRDefault="00ED0B84" w:rsidP="0002132D">
            <w:pPr>
              <w:spacing w:after="0"/>
              <w:jc w:val="center"/>
              <w:rPr>
                <w:sz w:val="16"/>
                <w:szCs w:val="16"/>
              </w:rPr>
            </w:pPr>
          </w:p>
        </w:tc>
      </w:tr>
      <w:tr w:rsidR="00ED0B84" w:rsidRPr="00B002CF" w14:paraId="4026D2A6" w14:textId="77777777" w:rsidTr="0002132D">
        <w:trPr>
          <w:trHeight w:val="286"/>
          <w:jc w:val="center"/>
        </w:trPr>
        <w:tc>
          <w:tcPr>
            <w:tcW w:w="472" w:type="pct"/>
            <w:tcBorders>
              <w:top w:val="single" w:sz="4" w:space="0" w:color="auto"/>
              <w:left w:val="single" w:sz="18" w:space="0" w:color="auto"/>
              <w:bottom w:val="single" w:sz="4" w:space="0" w:color="auto"/>
              <w:right w:val="single" w:sz="4" w:space="0" w:color="auto"/>
            </w:tcBorders>
            <w:vAlign w:val="center"/>
          </w:tcPr>
          <w:p w14:paraId="18978177" w14:textId="77777777" w:rsidR="00ED0B84" w:rsidRPr="00EF3F68" w:rsidRDefault="00ED0B84" w:rsidP="0002132D">
            <w:pPr>
              <w:spacing w:after="0"/>
              <w:jc w:val="center"/>
              <w:rPr>
                <w:sz w:val="16"/>
                <w:szCs w:val="16"/>
              </w:rPr>
            </w:pPr>
            <w:r w:rsidRPr="00EF3F68">
              <w:rPr>
                <w:sz w:val="16"/>
                <w:szCs w:val="16"/>
              </w:rPr>
              <w:t>11-1</w:t>
            </w:r>
          </w:p>
        </w:tc>
        <w:tc>
          <w:tcPr>
            <w:tcW w:w="622" w:type="pct"/>
            <w:tcBorders>
              <w:top w:val="single" w:sz="4" w:space="0" w:color="auto"/>
              <w:left w:val="single" w:sz="4" w:space="0" w:color="auto"/>
              <w:bottom w:val="single" w:sz="4" w:space="0" w:color="auto"/>
              <w:right w:val="single" w:sz="4" w:space="0" w:color="auto"/>
            </w:tcBorders>
            <w:vAlign w:val="center"/>
          </w:tcPr>
          <w:p w14:paraId="074E78E4"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68808151"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24EDED00"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56A9D40B"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4C3888EE"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2FE9F19F"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3CE72E76"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8" w:space="0" w:color="auto"/>
            </w:tcBorders>
            <w:vAlign w:val="center"/>
          </w:tcPr>
          <w:p w14:paraId="0BEE4C92" w14:textId="77777777" w:rsidR="00ED0B84" w:rsidRPr="00EF3F68" w:rsidRDefault="00ED0B84" w:rsidP="0002132D">
            <w:pPr>
              <w:spacing w:after="0"/>
              <w:jc w:val="center"/>
              <w:rPr>
                <w:sz w:val="16"/>
                <w:szCs w:val="16"/>
              </w:rPr>
            </w:pPr>
          </w:p>
        </w:tc>
        <w:tc>
          <w:tcPr>
            <w:tcW w:w="578" w:type="pct"/>
            <w:tcBorders>
              <w:top w:val="single" w:sz="4" w:space="0" w:color="auto"/>
              <w:left w:val="single" w:sz="8" w:space="0" w:color="auto"/>
              <w:bottom w:val="single" w:sz="4" w:space="0" w:color="auto"/>
              <w:right w:val="single" w:sz="8" w:space="0" w:color="auto"/>
            </w:tcBorders>
            <w:vAlign w:val="center"/>
          </w:tcPr>
          <w:p w14:paraId="4FFC3F80" w14:textId="77777777" w:rsidR="00ED0B84" w:rsidRPr="00EF3F68" w:rsidRDefault="00ED0B84" w:rsidP="0002132D">
            <w:pPr>
              <w:spacing w:after="0"/>
              <w:jc w:val="center"/>
              <w:rPr>
                <w:sz w:val="16"/>
                <w:szCs w:val="16"/>
              </w:rPr>
            </w:pPr>
          </w:p>
        </w:tc>
        <w:tc>
          <w:tcPr>
            <w:tcW w:w="458" w:type="pct"/>
            <w:tcBorders>
              <w:top w:val="single" w:sz="4" w:space="0" w:color="auto"/>
              <w:left w:val="single" w:sz="8" w:space="0" w:color="auto"/>
              <w:bottom w:val="single" w:sz="4" w:space="0" w:color="auto"/>
              <w:right w:val="single" w:sz="18" w:space="0" w:color="auto"/>
            </w:tcBorders>
            <w:vAlign w:val="center"/>
          </w:tcPr>
          <w:p w14:paraId="1B1CEFC3" w14:textId="77777777" w:rsidR="00ED0B84" w:rsidRPr="00EF3F68" w:rsidRDefault="00ED0B84" w:rsidP="0002132D">
            <w:pPr>
              <w:spacing w:after="0"/>
              <w:jc w:val="center"/>
              <w:rPr>
                <w:sz w:val="16"/>
                <w:szCs w:val="16"/>
              </w:rPr>
            </w:pPr>
          </w:p>
        </w:tc>
      </w:tr>
      <w:tr w:rsidR="00ED0B84" w:rsidRPr="00B002CF" w14:paraId="5FF1400E" w14:textId="77777777" w:rsidTr="00583C88">
        <w:trPr>
          <w:trHeight w:val="286"/>
          <w:jc w:val="center"/>
        </w:trPr>
        <w:tc>
          <w:tcPr>
            <w:tcW w:w="472" w:type="pct"/>
            <w:tcBorders>
              <w:top w:val="single" w:sz="4" w:space="0" w:color="auto"/>
              <w:left w:val="single" w:sz="18" w:space="0" w:color="auto"/>
              <w:bottom w:val="single" w:sz="4" w:space="0" w:color="auto"/>
              <w:right w:val="single" w:sz="4" w:space="0" w:color="auto"/>
            </w:tcBorders>
            <w:vAlign w:val="center"/>
          </w:tcPr>
          <w:p w14:paraId="2C6BF6BC" w14:textId="77777777" w:rsidR="00ED0B84" w:rsidRPr="00EF3F68" w:rsidRDefault="00ED0B84" w:rsidP="0002132D">
            <w:pPr>
              <w:spacing w:after="0"/>
              <w:jc w:val="center"/>
              <w:rPr>
                <w:sz w:val="16"/>
                <w:szCs w:val="16"/>
              </w:rPr>
            </w:pPr>
            <w:r>
              <w:rPr>
                <w:sz w:val="16"/>
                <w:szCs w:val="16"/>
              </w:rPr>
              <w:t>11-2</w:t>
            </w:r>
          </w:p>
        </w:tc>
        <w:tc>
          <w:tcPr>
            <w:tcW w:w="622" w:type="pct"/>
            <w:tcBorders>
              <w:top w:val="single" w:sz="4" w:space="0" w:color="auto"/>
              <w:left w:val="single" w:sz="4" w:space="0" w:color="auto"/>
              <w:bottom w:val="single" w:sz="4" w:space="0" w:color="auto"/>
              <w:right w:val="single" w:sz="4" w:space="0" w:color="auto"/>
            </w:tcBorders>
            <w:vAlign w:val="center"/>
          </w:tcPr>
          <w:p w14:paraId="44E54843"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4" w:space="0" w:color="auto"/>
              <w:right w:val="single" w:sz="18" w:space="0" w:color="auto"/>
            </w:tcBorders>
            <w:vAlign w:val="center"/>
          </w:tcPr>
          <w:p w14:paraId="2B12147F"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nil"/>
              <w:right w:val="single" w:sz="18" w:space="0" w:color="auto"/>
            </w:tcBorders>
          </w:tcPr>
          <w:p w14:paraId="6FA92406"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4" w:space="0" w:color="auto"/>
            </w:tcBorders>
            <w:vAlign w:val="center"/>
          </w:tcPr>
          <w:p w14:paraId="46D7FCDB"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4" w:space="0" w:color="auto"/>
              <w:right w:val="single" w:sz="4" w:space="0" w:color="auto"/>
            </w:tcBorders>
            <w:vAlign w:val="center"/>
          </w:tcPr>
          <w:p w14:paraId="670C2F01"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4" w:space="0" w:color="auto"/>
              <w:right w:val="single" w:sz="18" w:space="0" w:color="auto"/>
            </w:tcBorders>
            <w:vAlign w:val="center"/>
          </w:tcPr>
          <w:p w14:paraId="59742436" w14:textId="77777777" w:rsidR="00ED0B84" w:rsidRPr="00EF3F68" w:rsidRDefault="00ED0B84" w:rsidP="0002132D">
            <w:pPr>
              <w:spacing w:after="0"/>
              <w:jc w:val="center"/>
              <w:rPr>
                <w:sz w:val="16"/>
                <w:szCs w:val="16"/>
              </w:rPr>
            </w:pPr>
          </w:p>
        </w:tc>
        <w:tc>
          <w:tcPr>
            <w:tcW w:w="134" w:type="pct"/>
            <w:tcBorders>
              <w:top w:val="nil"/>
              <w:left w:val="single" w:sz="4" w:space="0" w:color="auto"/>
              <w:bottom w:val="nil"/>
              <w:right w:val="single" w:sz="18" w:space="0" w:color="auto"/>
            </w:tcBorders>
          </w:tcPr>
          <w:p w14:paraId="579E0634"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4" w:space="0" w:color="auto"/>
              <w:right w:val="single" w:sz="8" w:space="0" w:color="auto"/>
            </w:tcBorders>
            <w:vAlign w:val="center"/>
          </w:tcPr>
          <w:p w14:paraId="6460E9E1" w14:textId="77777777" w:rsidR="00ED0B84" w:rsidRPr="00EF3F68" w:rsidRDefault="00ED0B84" w:rsidP="0002132D">
            <w:pPr>
              <w:spacing w:after="0"/>
              <w:jc w:val="center"/>
              <w:rPr>
                <w:sz w:val="16"/>
                <w:szCs w:val="16"/>
              </w:rPr>
            </w:pPr>
          </w:p>
        </w:tc>
        <w:tc>
          <w:tcPr>
            <w:tcW w:w="578" w:type="pct"/>
            <w:tcBorders>
              <w:top w:val="single" w:sz="4" w:space="0" w:color="auto"/>
              <w:left w:val="single" w:sz="8" w:space="0" w:color="auto"/>
              <w:bottom w:val="single" w:sz="4" w:space="0" w:color="auto"/>
              <w:right w:val="single" w:sz="8" w:space="0" w:color="auto"/>
            </w:tcBorders>
            <w:vAlign w:val="center"/>
          </w:tcPr>
          <w:p w14:paraId="74F959A4" w14:textId="77777777" w:rsidR="00ED0B84" w:rsidRPr="00EF3F68" w:rsidRDefault="00ED0B84" w:rsidP="0002132D">
            <w:pPr>
              <w:spacing w:after="0"/>
              <w:jc w:val="center"/>
              <w:rPr>
                <w:sz w:val="16"/>
                <w:szCs w:val="16"/>
              </w:rPr>
            </w:pPr>
          </w:p>
        </w:tc>
        <w:tc>
          <w:tcPr>
            <w:tcW w:w="458" w:type="pct"/>
            <w:tcBorders>
              <w:top w:val="single" w:sz="4" w:space="0" w:color="auto"/>
              <w:left w:val="single" w:sz="8" w:space="0" w:color="auto"/>
              <w:bottom w:val="single" w:sz="4" w:space="0" w:color="auto"/>
              <w:right w:val="single" w:sz="18" w:space="0" w:color="auto"/>
            </w:tcBorders>
            <w:vAlign w:val="center"/>
          </w:tcPr>
          <w:p w14:paraId="1CF0E0EA" w14:textId="77777777" w:rsidR="00ED0B84" w:rsidRPr="00EF3F68" w:rsidRDefault="00ED0B84" w:rsidP="0002132D">
            <w:pPr>
              <w:spacing w:after="0"/>
              <w:jc w:val="center"/>
              <w:rPr>
                <w:sz w:val="16"/>
                <w:szCs w:val="16"/>
              </w:rPr>
            </w:pPr>
          </w:p>
        </w:tc>
      </w:tr>
      <w:tr w:rsidR="00ED0B84" w:rsidRPr="00B002CF" w14:paraId="11FBD065" w14:textId="77777777" w:rsidTr="00583C88">
        <w:trPr>
          <w:trHeight w:val="286"/>
          <w:jc w:val="center"/>
        </w:trPr>
        <w:tc>
          <w:tcPr>
            <w:tcW w:w="472" w:type="pct"/>
            <w:tcBorders>
              <w:top w:val="single" w:sz="4" w:space="0" w:color="auto"/>
              <w:left w:val="single" w:sz="18" w:space="0" w:color="auto"/>
              <w:bottom w:val="single" w:sz="18" w:space="0" w:color="auto"/>
              <w:right w:val="single" w:sz="4" w:space="0" w:color="auto"/>
            </w:tcBorders>
            <w:vAlign w:val="center"/>
          </w:tcPr>
          <w:p w14:paraId="45334B20" w14:textId="77777777" w:rsidR="00ED0B84" w:rsidRPr="00EF3F68" w:rsidRDefault="00ED0B84" w:rsidP="0002132D">
            <w:pPr>
              <w:spacing w:after="0"/>
              <w:jc w:val="center"/>
              <w:rPr>
                <w:sz w:val="16"/>
                <w:szCs w:val="16"/>
              </w:rPr>
            </w:pPr>
            <w:r>
              <w:rPr>
                <w:sz w:val="16"/>
                <w:szCs w:val="16"/>
              </w:rPr>
              <w:t>11-4</w:t>
            </w:r>
          </w:p>
        </w:tc>
        <w:tc>
          <w:tcPr>
            <w:tcW w:w="622" w:type="pct"/>
            <w:tcBorders>
              <w:top w:val="single" w:sz="4" w:space="0" w:color="auto"/>
              <w:left w:val="single" w:sz="4" w:space="0" w:color="auto"/>
              <w:bottom w:val="single" w:sz="18" w:space="0" w:color="auto"/>
              <w:right w:val="single" w:sz="4" w:space="0" w:color="auto"/>
            </w:tcBorders>
            <w:vAlign w:val="center"/>
          </w:tcPr>
          <w:p w14:paraId="5BD5F5FF" w14:textId="77777777" w:rsidR="00ED0B84" w:rsidRPr="00EF3F68" w:rsidRDefault="00ED0B84" w:rsidP="0002132D">
            <w:pPr>
              <w:spacing w:after="0"/>
              <w:jc w:val="center"/>
              <w:rPr>
                <w:sz w:val="16"/>
                <w:szCs w:val="16"/>
              </w:rPr>
            </w:pPr>
            <w:r>
              <w:rPr>
                <w:sz w:val="16"/>
                <w:szCs w:val="16"/>
              </w:rPr>
              <w:t>3</w:t>
            </w:r>
          </w:p>
        </w:tc>
        <w:tc>
          <w:tcPr>
            <w:tcW w:w="572" w:type="pct"/>
            <w:tcBorders>
              <w:top w:val="single" w:sz="4" w:space="0" w:color="auto"/>
              <w:left w:val="single" w:sz="4" w:space="0" w:color="auto"/>
              <w:bottom w:val="single" w:sz="18" w:space="0" w:color="auto"/>
              <w:right w:val="single" w:sz="18" w:space="0" w:color="auto"/>
            </w:tcBorders>
            <w:vAlign w:val="center"/>
          </w:tcPr>
          <w:p w14:paraId="3A4B1CA4" w14:textId="77777777" w:rsidR="00ED0B84" w:rsidRPr="00EF3F68" w:rsidRDefault="00ED0B84" w:rsidP="0002132D">
            <w:pPr>
              <w:spacing w:after="0"/>
              <w:jc w:val="center"/>
              <w:rPr>
                <w:sz w:val="16"/>
                <w:szCs w:val="16"/>
              </w:rPr>
            </w:pPr>
            <w:r>
              <w:rPr>
                <w:sz w:val="16"/>
                <w:szCs w:val="16"/>
              </w:rPr>
              <w:t>07/01/21</w:t>
            </w:r>
          </w:p>
        </w:tc>
        <w:tc>
          <w:tcPr>
            <w:tcW w:w="134" w:type="pct"/>
            <w:tcBorders>
              <w:top w:val="nil"/>
              <w:left w:val="single" w:sz="18" w:space="0" w:color="auto"/>
              <w:bottom w:val="single" w:sz="18" w:space="0" w:color="auto"/>
              <w:right w:val="single" w:sz="18" w:space="0" w:color="auto"/>
            </w:tcBorders>
          </w:tcPr>
          <w:p w14:paraId="6E9693B8"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18" w:space="0" w:color="auto"/>
              <w:right w:val="single" w:sz="4" w:space="0" w:color="auto"/>
            </w:tcBorders>
            <w:vAlign w:val="center"/>
          </w:tcPr>
          <w:p w14:paraId="21ADF960" w14:textId="77777777" w:rsidR="00ED0B84" w:rsidRPr="00EF3F68" w:rsidRDefault="00ED0B84" w:rsidP="0002132D">
            <w:pPr>
              <w:spacing w:after="0"/>
              <w:jc w:val="center"/>
              <w:rPr>
                <w:sz w:val="16"/>
                <w:szCs w:val="16"/>
              </w:rPr>
            </w:pPr>
          </w:p>
        </w:tc>
        <w:tc>
          <w:tcPr>
            <w:tcW w:w="581" w:type="pct"/>
            <w:tcBorders>
              <w:top w:val="single" w:sz="4" w:space="0" w:color="auto"/>
              <w:left w:val="single" w:sz="4" w:space="0" w:color="auto"/>
              <w:bottom w:val="single" w:sz="18" w:space="0" w:color="auto"/>
              <w:right w:val="single" w:sz="4" w:space="0" w:color="auto"/>
            </w:tcBorders>
            <w:vAlign w:val="center"/>
          </w:tcPr>
          <w:p w14:paraId="2A449159" w14:textId="77777777" w:rsidR="00ED0B84" w:rsidRPr="00EF3F68" w:rsidRDefault="00ED0B84" w:rsidP="0002132D">
            <w:pPr>
              <w:spacing w:after="0"/>
              <w:jc w:val="center"/>
              <w:rPr>
                <w:sz w:val="16"/>
                <w:szCs w:val="16"/>
              </w:rPr>
            </w:pPr>
          </w:p>
        </w:tc>
        <w:tc>
          <w:tcPr>
            <w:tcW w:w="505" w:type="pct"/>
            <w:tcBorders>
              <w:top w:val="single" w:sz="4" w:space="0" w:color="auto"/>
              <w:left w:val="single" w:sz="4" w:space="0" w:color="auto"/>
              <w:bottom w:val="single" w:sz="18" w:space="0" w:color="auto"/>
              <w:right w:val="single" w:sz="18" w:space="0" w:color="auto"/>
            </w:tcBorders>
            <w:vAlign w:val="center"/>
          </w:tcPr>
          <w:p w14:paraId="2388C306" w14:textId="77777777" w:rsidR="00ED0B84" w:rsidRPr="00EF3F68" w:rsidRDefault="00ED0B84" w:rsidP="0002132D">
            <w:pPr>
              <w:spacing w:after="0"/>
              <w:jc w:val="center"/>
              <w:rPr>
                <w:sz w:val="16"/>
                <w:szCs w:val="16"/>
              </w:rPr>
            </w:pPr>
          </w:p>
        </w:tc>
        <w:tc>
          <w:tcPr>
            <w:tcW w:w="134" w:type="pct"/>
            <w:tcBorders>
              <w:top w:val="nil"/>
              <w:left w:val="single" w:sz="4" w:space="0" w:color="auto"/>
              <w:bottom w:val="single" w:sz="18" w:space="0" w:color="auto"/>
              <w:right w:val="single" w:sz="18" w:space="0" w:color="auto"/>
            </w:tcBorders>
          </w:tcPr>
          <w:p w14:paraId="50AE7FCA" w14:textId="77777777" w:rsidR="00ED0B84" w:rsidRPr="00EF3F68" w:rsidRDefault="00ED0B84" w:rsidP="0002132D">
            <w:pPr>
              <w:spacing w:after="0"/>
              <w:rPr>
                <w:sz w:val="16"/>
                <w:szCs w:val="16"/>
              </w:rPr>
            </w:pPr>
          </w:p>
        </w:tc>
        <w:tc>
          <w:tcPr>
            <w:tcW w:w="472" w:type="pct"/>
            <w:tcBorders>
              <w:top w:val="single" w:sz="4" w:space="0" w:color="auto"/>
              <w:left w:val="single" w:sz="18" w:space="0" w:color="auto"/>
              <w:bottom w:val="single" w:sz="18" w:space="0" w:color="auto"/>
              <w:right w:val="single" w:sz="8" w:space="0" w:color="auto"/>
            </w:tcBorders>
            <w:vAlign w:val="center"/>
          </w:tcPr>
          <w:p w14:paraId="51695494" w14:textId="77777777" w:rsidR="00ED0B84" w:rsidRPr="00EF3F68" w:rsidRDefault="00ED0B84" w:rsidP="0002132D">
            <w:pPr>
              <w:spacing w:after="0"/>
              <w:jc w:val="center"/>
              <w:rPr>
                <w:sz w:val="16"/>
                <w:szCs w:val="16"/>
              </w:rPr>
            </w:pPr>
          </w:p>
        </w:tc>
        <w:tc>
          <w:tcPr>
            <w:tcW w:w="578" w:type="pct"/>
            <w:tcBorders>
              <w:top w:val="single" w:sz="4" w:space="0" w:color="auto"/>
              <w:left w:val="single" w:sz="8" w:space="0" w:color="auto"/>
              <w:bottom w:val="single" w:sz="18" w:space="0" w:color="auto"/>
              <w:right w:val="single" w:sz="8" w:space="0" w:color="auto"/>
            </w:tcBorders>
            <w:vAlign w:val="center"/>
          </w:tcPr>
          <w:p w14:paraId="50DE96B1" w14:textId="77777777" w:rsidR="00ED0B84" w:rsidRPr="00EF3F68" w:rsidRDefault="00ED0B84" w:rsidP="0002132D">
            <w:pPr>
              <w:spacing w:after="0"/>
              <w:jc w:val="center"/>
              <w:rPr>
                <w:sz w:val="16"/>
                <w:szCs w:val="16"/>
              </w:rPr>
            </w:pPr>
          </w:p>
        </w:tc>
        <w:tc>
          <w:tcPr>
            <w:tcW w:w="458" w:type="pct"/>
            <w:tcBorders>
              <w:top w:val="single" w:sz="4" w:space="0" w:color="auto"/>
              <w:left w:val="single" w:sz="8" w:space="0" w:color="auto"/>
              <w:bottom w:val="single" w:sz="18" w:space="0" w:color="auto"/>
              <w:right w:val="single" w:sz="18" w:space="0" w:color="auto"/>
            </w:tcBorders>
            <w:vAlign w:val="center"/>
          </w:tcPr>
          <w:p w14:paraId="0647F7D8" w14:textId="77777777" w:rsidR="00ED0B84" w:rsidRPr="00EF3F68" w:rsidRDefault="00ED0B84" w:rsidP="0002132D">
            <w:pPr>
              <w:spacing w:after="0"/>
              <w:jc w:val="center"/>
              <w:rPr>
                <w:sz w:val="16"/>
                <w:szCs w:val="16"/>
              </w:rPr>
            </w:pPr>
          </w:p>
        </w:tc>
      </w:tr>
      <w:bookmarkEnd w:id="2"/>
    </w:tbl>
    <w:p w14:paraId="0EA25AE4" w14:textId="77777777" w:rsidR="004E6539" w:rsidRPr="00EF3F68" w:rsidRDefault="004E6539" w:rsidP="00EF3F68">
      <w:pPr>
        <w:pStyle w:val="BodyOne"/>
        <w:jc w:val="center"/>
        <w:rPr>
          <w:sz w:val="22"/>
          <w:szCs w:val="22"/>
        </w:rPr>
      </w:pPr>
    </w:p>
    <w:p w14:paraId="663606AB" w14:textId="3C768122" w:rsidR="0043515A" w:rsidRDefault="0043515A" w:rsidP="00AF57FD">
      <w:pPr>
        <w:pStyle w:val="BodyOne"/>
        <w:rPr>
          <w:sz w:val="20"/>
          <w:szCs w:val="20"/>
        </w:rPr>
      </w:pPr>
    </w:p>
    <w:p w14:paraId="2944C23B" w14:textId="3D345C7B" w:rsidR="00FD252E" w:rsidRDefault="00FD252E" w:rsidP="00AF57FD">
      <w:pPr>
        <w:pStyle w:val="BodyOne"/>
        <w:rPr>
          <w:sz w:val="20"/>
          <w:szCs w:val="20"/>
        </w:rPr>
      </w:pPr>
    </w:p>
    <w:p w14:paraId="1F523950" w14:textId="306D6FBB" w:rsidR="00FD252E" w:rsidRDefault="00FD252E" w:rsidP="00AF57FD">
      <w:pPr>
        <w:pStyle w:val="BodyOne"/>
        <w:rPr>
          <w:sz w:val="20"/>
          <w:szCs w:val="20"/>
        </w:rPr>
      </w:pPr>
    </w:p>
    <w:p w14:paraId="71641F37" w14:textId="77777777" w:rsidR="00FD252E" w:rsidRDefault="00FD252E" w:rsidP="00AF57FD">
      <w:pPr>
        <w:pStyle w:val="BodyOne"/>
        <w:rPr>
          <w:sz w:val="20"/>
          <w:szCs w:val="20"/>
        </w:rPr>
      </w:pPr>
    </w:p>
    <w:p w14:paraId="4BD4D036" w14:textId="185687AE" w:rsidR="003F4F83" w:rsidRDefault="003F4F83" w:rsidP="003F4F83">
      <w:pPr>
        <w:pStyle w:val="BodyOne"/>
        <w:ind w:left="270"/>
        <w:rPr>
          <w:sz w:val="20"/>
          <w:szCs w:val="20"/>
        </w:rPr>
      </w:pPr>
    </w:p>
    <w:p w14:paraId="4A9FE40B" w14:textId="72FC5EEC" w:rsidR="005C2BB2" w:rsidRDefault="005C2BB2" w:rsidP="00563AB0">
      <w:pPr>
        <w:pStyle w:val="TOC3"/>
      </w:pPr>
    </w:p>
    <w:p w14:paraId="56D27746" w14:textId="633695DD" w:rsidR="005C2BB2" w:rsidRDefault="005C2BB2" w:rsidP="003F4F83">
      <w:pPr>
        <w:pStyle w:val="BodyOne"/>
        <w:ind w:left="270"/>
        <w:rPr>
          <w:sz w:val="20"/>
          <w:szCs w:val="20"/>
        </w:rPr>
      </w:pPr>
    </w:p>
    <w:p w14:paraId="40202C88" w14:textId="7F152F27" w:rsidR="005C2BB2" w:rsidRDefault="005C2BB2" w:rsidP="003F4F83">
      <w:pPr>
        <w:pStyle w:val="BodyOne"/>
        <w:ind w:left="270"/>
        <w:rPr>
          <w:sz w:val="20"/>
          <w:szCs w:val="20"/>
        </w:rPr>
      </w:pPr>
    </w:p>
    <w:p w14:paraId="6ABEE30D" w14:textId="38195B8A" w:rsidR="0092667C" w:rsidRDefault="0092667C" w:rsidP="003F4F83">
      <w:pPr>
        <w:pStyle w:val="BodyOne"/>
        <w:ind w:left="270"/>
        <w:rPr>
          <w:sz w:val="20"/>
          <w:szCs w:val="20"/>
        </w:rPr>
      </w:pPr>
    </w:p>
    <w:p w14:paraId="3FD9939A" w14:textId="190045F4" w:rsidR="0092667C" w:rsidRDefault="0092667C" w:rsidP="003F4F83">
      <w:pPr>
        <w:pStyle w:val="BodyOne"/>
        <w:ind w:left="270"/>
        <w:rPr>
          <w:sz w:val="20"/>
          <w:szCs w:val="20"/>
        </w:rPr>
      </w:pPr>
    </w:p>
    <w:p w14:paraId="3A884E4C" w14:textId="77777777" w:rsidR="0092667C" w:rsidRPr="00EF3F68" w:rsidRDefault="0092667C" w:rsidP="003F4F83">
      <w:pPr>
        <w:pStyle w:val="BodyOne"/>
        <w:ind w:left="270"/>
        <w:rPr>
          <w:sz w:val="20"/>
          <w:szCs w:val="20"/>
        </w:rPr>
      </w:pPr>
    </w:p>
    <w:p w14:paraId="3E447AB7" w14:textId="7C3F1053" w:rsidR="004E6539" w:rsidRDefault="004E6539" w:rsidP="003F4F83">
      <w:pPr>
        <w:pStyle w:val="BodyOne"/>
        <w:ind w:left="270"/>
        <w:rPr>
          <w:sz w:val="20"/>
          <w:szCs w:val="20"/>
        </w:rPr>
      </w:pPr>
    </w:p>
    <w:p w14:paraId="1A623FC2" w14:textId="4634B5D7" w:rsidR="00EF09CE" w:rsidRDefault="00EF09CE" w:rsidP="003F4F83">
      <w:pPr>
        <w:pStyle w:val="BodyOne"/>
        <w:ind w:left="270"/>
        <w:rPr>
          <w:sz w:val="20"/>
          <w:szCs w:val="20"/>
        </w:rPr>
      </w:pPr>
    </w:p>
    <w:p w14:paraId="6F30D411" w14:textId="77777777" w:rsidR="00EF09CE" w:rsidRPr="00EF3F68" w:rsidRDefault="00EF09CE" w:rsidP="003F4F83">
      <w:pPr>
        <w:pStyle w:val="BodyOne"/>
        <w:ind w:left="270"/>
        <w:rPr>
          <w:sz w:val="20"/>
          <w:szCs w:val="20"/>
        </w:rPr>
      </w:pPr>
    </w:p>
    <w:p w14:paraId="642482D0" w14:textId="77777777" w:rsidR="004E6539" w:rsidRPr="00EF3F68" w:rsidRDefault="004E6539" w:rsidP="003F4F83">
      <w:pPr>
        <w:pStyle w:val="BodyOne"/>
        <w:ind w:left="270"/>
        <w:rPr>
          <w:sz w:val="20"/>
          <w:szCs w:val="20"/>
        </w:rPr>
      </w:pPr>
    </w:p>
    <w:p w14:paraId="67BB5893" w14:textId="77777777" w:rsidR="004E6539" w:rsidRPr="00EF3F68" w:rsidRDefault="004E6539" w:rsidP="003F4F83">
      <w:pPr>
        <w:pStyle w:val="BodyOne"/>
        <w:ind w:left="270"/>
        <w:rPr>
          <w:sz w:val="20"/>
          <w:szCs w:val="20"/>
        </w:rPr>
      </w:pPr>
      <w:r w:rsidRPr="00EF3F68">
        <w:rPr>
          <w:sz w:val="20"/>
          <w:szCs w:val="20"/>
        </w:rPr>
        <w:t>_________________________________________</w:t>
      </w:r>
      <w:r w:rsidRPr="00EF3F68">
        <w:rPr>
          <w:sz w:val="20"/>
          <w:szCs w:val="20"/>
        </w:rPr>
        <w:tab/>
        <w:t>_________________________________________</w:t>
      </w:r>
    </w:p>
    <w:p w14:paraId="1941F8A4" w14:textId="60794CB8" w:rsidR="00F0610B" w:rsidRDefault="00F0610B" w:rsidP="003F4F83">
      <w:pPr>
        <w:pStyle w:val="BodyOne"/>
        <w:ind w:left="270"/>
        <w:rPr>
          <w:sz w:val="20"/>
          <w:szCs w:val="20"/>
        </w:rPr>
      </w:pPr>
      <w:r w:rsidRPr="00F0610B">
        <w:rPr>
          <w:sz w:val="20"/>
          <w:szCs w:val="20"/>
        </w:rPr>
        <w:t>FAA PRINCIPAL MAINTENANCE INSPECTOR</w:t>
      </w:r>
      <w:r w:rsidRPr="00F0610B">
        <w:rPr>
          <w:sz w:val="20"/>
          <w:szCs w:val="20"/>
        </w:rPr>
        <w:tab/>
      </w:r>
      <w:r w:rsidRPr="00F0610B">
        <w:rPr>
          <w:sz w:val="20"/>
          <w:szCs w:val="20"/>
        </w:rPr>
        <w:tab/>
        <w:t>FAA PRINCIPAL AVIONICS INSPECTOR</w:t>
      </w:r>
    </w:p>
    <w:p w14:paraId="04F05CC9" w14:textId="77777777" w:rsidR="0022617B" w:rsidRDefault="00EF09CE" w:rsidP="00553F36">
      <w:pPr>
        <w:pStyle w:val="Title"/>
      </w:pPr>
      <w:r>
        <w:br w:type="page"/>
      </w:r>
      <w:r w:rsidR="00131DD6">
        <w:lastRenderedPageBreak/>
        <w:tab/>
      </w:r>
    </w:p>
    <w:p w14:paraId="4F0B512E" w14:textId="77777777" w:rsidR="00BB4AC4" w:rsidRDefault="006557A3" w:rsidP="00553F36">
      <w:pPr>
        <w:pStyle w:val="Title"/>
      </w:pPr>
      <w:r w:rsidRPr="006557A3">
        <w:t xml:space="preserve">Table of Contents </w:t>
      </w:r>
    </w:p>
    <w:p w14:paraId="359EFF1D" w14:textId="144FA8CC" w:rsidR="00131DD6" w:rsidRDefault="00BD2E5D" w:rsidP="00553F36">
      <w:pPr>
        <w:pStyle w:val="Title"/>
        <w:rPr>
          <w:noProof/>
        </w:rPr>
      </w:pPr>
      <w:r w:rsidRPr="006557A3">
        <w:fldChar w:fldCharType="begin"/>
      </w:r>
      <w:r w:rsidR="006557A3" w:rsidRPr="006557A3">
        <w:instrText xml:space="preserve"> TOC \o "1-2" \h \z \u </w:instrText>
      </w:r>
      <w:r w:rsidRPr="006557A3">
        <w:fldChar w:fldCharType="separate"/>
      </w:r>
    </w:p>
    <w:p w14:paraId="042CDF8E" w14:textId="44D1738B" w:rsidR="00131DD6" w:rsidRDefault="0091577E">
      <w:pPr>
        <w:pStyle w:val="TOC1"/>
        <w:tabs>
          <w:tab w:val="left" w:pos="440"/>
          <w:tab w:val="right" w:pos="10243"/>
        </w:tabs>
        <w:rPr>
          <w:rFonts w:asciiTheme="minorHAnsi" w:eastAsiaTheme="minorEastAsia" w:hAnsiTheme="minorHAnsi" w:cstheme="minorBidi"/>
          <w:b w:val="0"/>
          <w:bCs w:val="0"/>
          <w:caps w:val="0"/>
          <w:noProof/>
          <w:sz w:val="22"/>
          <w:szCs w:val="22"/>
        </w:rPr>
      </w:pPr>
      <w:hyperlink w:anchor="_Toc76106764" w:history="1">
        <w:r w:rsidR="00131DD6" w:rsidRPr="00A07182">
          <w:rPr>
            <w:rStyle w:val="Hyperlink"/>
            <w:noProof/>
          </w:rPr>
          <w:t>1</w:t>
        </w:r>
        <w:r w:rsidR="00131DD6">
          <w:rPr>
            <w:rFonts w:asciiTheme="minorHAnsi" w:eastAsiaTheme="minorEastAsia" w:hAnsiTheme="minorHAnsi" w:cstheme="minorBidi"/>
            <w:b w:val="0"/>
            <w:bCs w:val="0"/>
            <w:caps w:val="0"/>
            <w:noProof/>
            <w:sz w:val="22"/>
            <w:szCs w:val="22"/>
          </w:rPr>
          <w:tab/>
        </w:r>
        <w:r w:rsidR="00131DD6" w:rsidRPr="00A07182">
          <w:rPr>
            <w:rStyle w:val="Hyperlink"/>
            <w:noProof/>
          </w:rPr>
          <w:t>Introduction</w:t>
        </w:r>
        <w:r w:rsidR="00131DD6">
          <w:rPr>
            <w:noProof/>
            <w:webHidden/>
          </w:rPr>
          <w:tab/>
        </w:r>
        <w:r w:rsidR="00131DD6">
          <w:rPr>
            <w:noProof/>
            <w:webHidden/>
          </w:rPr>
          <w:fldChar w:fldCharType="begin"/>
        </w:r>
        <w:r w:rsidR="00131DD6">
          <w:rPr>
            <w:noProof/>
            <w:webHidden/>
          </w:rPr>
          <w:instrText xml:space="preserve"> PAGEREF _Toc76106764 \h </w:instrText>
        </w:r>
        <w:r w:rsidR="00131DD6">
          <w:rPr>
            <w:noProof/>
            <w:webHidden/>
          </w:rPr>
        </w:r>
        <w:r w:rsidR="00131DD6">
          <w:rPr>
            <w:noProof/>
            <w:webHidden/>
          </w:rPr>
          <w:fldChar w:fldCharType="separate"/>
        </w:r>
        <w:r w:rsidR="00131DD6">
          <w:rPr>
            <w:noProof/>
            <w:webHidden/>
          </w:rPr>
          <w:t>1-1</w:t>
        </w:r>
        <w:r w:rsidR="00131DD6">
          <w:rPr>
            <w:noProof/>
            <w:webHidden/>
          </w:rPr>
          <w:fldChar w:fldCharType="end"/>
        </w:r>
      </w:hyperlink>
    </w:p>
    <w:p w14:paraId="4888F78B" w14:textId="1FB967A0" w:rsidR="00131DD6" w:rsidRDefault="0091577E">
      <w:pPr>
        <w:pStyle w:val="TOC1"/>
        <w:tabs>
          <w:tab w:val="left" w:pos="440"/>
          <w:tab w:val="right" w:pos="10243"/>
        </w:tabs>
        <w:rPr>
          <w:rFonts w:asciiTheme="minorHAnsi" w:eastAsiaTheme="minorEastAsia" w:hAnsiTheme="minorHAnsi" w:cstheme="minorBidi"/>
          <w:b w:val="0"/>
          <w:bCs w:val="0"/>
          <w:caps w:val="0"/>
          <w:noProof/>
          <w:sz w:val="22"/>
          <w:szCs w:val="22"/>
        </w:rPr>
      </w:pPr>
      <w:hyperlink w:anchor="_Toc76106765" w:history="1">
        <w:r w:rsidR="00131DD6" w:rsidRPr="00A07182">
          <w:rPr>
            <w:rStyle w:val="Hyperlink"/>
            <w:noProof/>
          </w:rPr>
          <w:t>2</w:t>
        </w:r>
        <w:r w:rsidR="00131DD6">
          <w:rPr>
            <w:rFonts w:asciiTheme="minorHAnsi" w:eastAsiaTheme="minorEastAsia" w:hAnsiTheme="minorHAnsi" w:cstheme="minorBidi"/>
            <w:b w:val="0"/>
            <w:bCs w:val="0"/>
            <w:caps w:val="0"/>
            <w:noProof/>
            <w:sz w:val="22"/>
            <w:szCs w:val="22"/>
          </w:rPr>
          <w:tab/>
        </w:r>
        <w:r w:rsidR="00131DD6" w:rsidRPr="00A07182">
          <w:rPr>
            <w:rStyle w:val="Hyperlink"/>
            <w:noProof/>
          </w:rPr>
          <w:t>Manual Revisions</w:t>
        </w:r>
        <w:r w:rsidR="00131DD6">
          <w:rPr>
            <w:noProof/>
            <w:webHidden/>
          </w:rPr>
          <w:tab/>
        </w:r>
        <w:r w:rsidR="00131DD6">
          <w:rPr>
            <w:noProof/>
            <w:webHidden/>
          </w:rPr>
          <w:fldChar w:fldCharType="begin"/>
        </w:r>
        <w:r w:rsidR="00131DD6">
          <w:rPr>
            <w:noProof/>
            <w:webHidden/>
          </w:rPr>
          <w:instrText xml:space="preserve"> PAGEREF _Toc76106765 \h </w:instrText>
        </w:r>
        <w:r w:rsidR="00131DD6">
          <w:rPr>
            <w:noProof/>
            <w:webHidden/>
          </w:rPr>
        </w:r>
        <w:r w:rsidR="00131DD6">
          <w:rPr>
            <w:noProof/>
            <w:webHidden/>
          </w:rPr>
          <w:fldChar w:fldCharType="separate"/>
        </w:r>
        <w:r w:rsidR="00131DD6">
          <w:rPr>
            <w:noProof/>
            <w:webHidden/>
          </w:rPr>
          <w:t>2-1</w:t>
        </w:r>
        <w:r w:rsidR="00131DD6">
          <w:rPr>
            <w:noProof/>
            <w:webHidden/>
          </w:rPr>
          <w:fldChar w:fldCharType="end"/>
        </w:r>
      </w:hyperlink>
    </w:p>
    <w:p w14:paraId="498D68BC" w14:textId="0E1B6365"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66" w:history="1">
        <w:r w:rsidR="00131DD6" w:rsidRPr="00A07182">
          <w:rPr>
            <w:rStyle w:val="Hyperlink"/>
            <w:noProof/>
          </w:rPr>
          <w:t>2.1</w:t>
        </w:r>
        <w:r w:rsidR="00131DD6">
          <w:rPr>
            <w:rFonts w:asciiTheme="minorHAnsi" w:eastAsiaTheme="minorEastAsia" w:hAnsiTheme="minorHAnsi" w:cstheme="minorBidi"/>
            <w:smallCaps w:val="0"/>
            <w:noProof/>
            <w:sz w:val="22"/>
            <w:szCs w:val="22"/>
          </w:rPr>
          <w:tab/>
        </w:r>
        <w:r w:rsidR="00131DD6" w:rsidRPr="00A07182">
          <w:rPr>
            <w:rStyle w:val="Hyperlink"/>
            <w:noProof/>
          </w:rPr>
          <w:t>Manual Revisions and Control</w:t>
        </w:r>
        <w:r w:rsidR="00131DD6">
          <w:rPr>
            <w:noProof/>
            <w:webHidden/>
          </w:rPr>
          <w:tab/>
        </w:r>
        <w:r w:rsidR="00131DD6">
          <w:rPr>
            <w:noProof/>
            <w:webHidden/>
          </w:rPr>
          <w:fldChar w:fldCharType="begin"/>
        </w:r>
        <w:r w:rsidR="00131DD6">
          <w:rPr>
            <w:noProof/>
            <w:webHidden/>
          </w:rPr>
          <w:instrText xml:space="preserve"> PAGEREF _Toc76106766 \h </w:instrText>
        </w:r>
        <w:r w:rsidR="00131DD6">
          <w:rPr>
            <w:noProof/>
            <w:webHidden/>
          </w:rPr>
        </w:r>
        <w:r w:rsidR="00131DD6">
          <w:rPr>
            <w:noProof/>
            <w:webHidden/>
          </w:rPr>
          <w:fldChar w:fldCharType="separate"/>
        </w:r>
        <w:r w:rsidR="00131DD6">
          <w:rPr>
            <w:noProof/>
            <w:webHidden/>
          </w:rPr>
          <w:t>2-1</w:t>
        </w:r>
        <w:r w:rsidR="00131DD6">
          <w:rPr>
            <w:noProof/>
            <w:webHidden/>
          </w:rPr>
          <w:fldChar w:fldCharType="end"/>
        </w:r>
      </w:hyperlink>
    </w:p>
    <w:p w14:paraId="50F7DAF3" w14:textId="51668CFA"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67" w:history="1">
        <w:r w:rsidR="00131DD6" w:rsidRPr="00A07182">
          <w:rPr>
            <w:rStyle w:val="Hyperlink"/>
            <w:noProof/>
          </w:rPr>
          <w:t>2.2</w:t>
        </w:r>
        <w:r w:rsidR="00131DD6">
          <w:rPr>
            <w:rFonts w:asciiTheme="minorHAnsi" w:eastAsiaTheme="minorEastAsia" w:hAnsiTheme="minorHAnsi" w:cstheme="minorBidi"/>
            <w:smallCaps w:val="0"/>
            <w:noProof/>
            <w:sz w:val="22"/>
            <w:szCs w:val="22"/>
          </w:rPr>
          <w:tab/>
        </w:r>
        <w:r w:rsidR="00131DD6" w:rsidRPr="00A07182">
          <w:rPr>
            <w:rStyle w:val="Hyperlink"/>
            <w:noProof/>
          </w:rPr>
          <w:t>Manual Approval Process</w:t>
        </w:r>
        <w:r w:rsidR="00131DD6">
          <w:rPr>
            <w:noProof/>
            <w:webHidden/>
          </w:rPr>
          <w:tab/>
        </w:r>
        <w:r w:rsidR="00131DD6">
          <w:rPr>
            <w:noProof/>
            <w:webHidden/>
          </w:rPr>
          <w:fldChar w:fldCharType="begin"/>
        </w:r>
        <w:r w:rsidR="00131DD6">
          <w:rPr>
            <w:noProof/>
            <w:webHidden/>
          </w:rPr>
          <w:instrText xml:space="preserve"> PAGEREF _Toc76106767 \h </w:instrText>
        </w:r>
        <w:r w:rsidR="00131DD6">
          <w:rPr>
            <w:noProof/>
            <w:webHidden/>
          </w:rPr>
        </w:r>
        <w:r w:rsidR="00131DD6">
          <w:rPr>
            <w:noProof/>
            <w:webHidden/>
          </w:rPr>
          <w:fldChar w:fldCharType="separate"/>
        </w:r>
        <w:r w:rsidR="00131DD6">
          <w:rPr>
            <w:noProof/>
            <w:webHidden/>
          </w:rPr>
          <w:t>2-1</w:t>
        </w:r>
        <w:r w:rsidR="00131DD6">
          <w:rPr>
            <w:noProof/>
            <w:webHidden/>
          </w:rPr>
          <w:fldChar w:fldCharType="end"/>
        </w:r>
      </w:hyperlink>
    </w:p>
    <w:p w14:paraId="4F977045" w14:textId="56F40975"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68" w:history="1">
        <w:r w:rsidR="00131DD6" w:rsidRPr="00A07182">
          <w:rPr>
            <w:rStyle w:val="Hyperlink"/>
            <w:noProof/>
          </w:rPr>
          <w:t>2.3</w:t>
        </w:r>
        <w:r w:rsidR="00131DD6">
          <w:rPr>
            <w:rFonts w:asciiTheme="minorHAnsi" w:eastAsiaTheme="minorEastAsia" w:hAnsiTheme="minorHAnsi" w:cstheme="minorBidi"/>
            <w:smallCaps w:val="0"/>
            <w:noProof/>
            <w:sz w:val="22"/>
            <w:szCs w:val="22"/>
          </w:rPr>
          <w:tab/>
        </w:r>
        <w:r w:rsidR="00131DD6" w:rsidRPr="00A07182">
          <w:rPr>
            <w:rStyle w:val="Hyperlink"/>
            <w:noProof/>
          </w:rPr>
          <w:t>Revision Distribution</w:t>
        </w:r>
        <w:r w:rsidR="00131DD6">
          <w:rPr>
            <w:noProof/>
            <w:webHidden/>
          </w:rPr>
          <w:tab/>
        </w:r>
        <w:r w:rsidR="00131DD6">
          <w:rPr>
            <w:noProof/>
            <w:webHidden/>
          </w:rPr>
          <w:fldChar w:fldCharType="begin"/>
        </w:r>
        <w:r w:rsidR="00131DD6">
          <w:rPr>
            <w:noProof/>
            <w:webHidden/>
          </w:rPr>
          <w:instrText xml:space="preserve"> PAGEREF _Toc76106768 \h </w:instrText>
        </w:r>
        <w:r w:rsidR="00131DD6">
          <w:rPr>
            <w:noProof/>
            <w:webHidden/>
          </w:rPr>
        </w:r>
        <w:r w:rsidR="00131DD6">
          <w:rPr>
            <w:noProof/>
            <w:webHidden/>
          </w:rPr>
          <w:fldChar w:fldCharType="separate"/>
        </w:r>
        <w:r w:rsidR="00131DD6">
          <w:rPr>
            <w:noProof/>
            <w:webHidden/>
          </w:rPr>
          <w:t>2-2</w:t>
        </w:r>
        <w:r w:rsidR="00131DD6">
          <w:rPr>
            <w:noProof/>
            <w:webHidden/>
          </w:rPr>
          <w:fldChar w:fldCharType="end"/>
        </w:r>
      </w:hyperlink>
    </w:p>
    <w:p w14:paraId="7FBAF8A7" w14:textId="7D7EE12C" w:rsidR="00131DD6" w:rsidRDefault="0091577E">
      <w:pPr>
        <w:pStyle w:val="TOC1"/>
        <w:tabs>
          <w:tab w:val="left" w:pos="440"/>
          <w:tab w:val="right" w:pos="10243"/>
        </w:tabs>
        <w:rPr>
          <w:rFonts w:asciiTheme="minorHAnsi" w:eastAsiaTheme="minorEastAsia" w:hAnsiTheme="minorHAnsi" w:cstheme="minorBidi"/>
          <w:b w:val="0"/>
          <w:bCs w:val="0"/>
          <w:caps w:val="0"/>
          <w:noProof/>
          <w:sz w:val="22"/>
          <w:szCs w:val="22"/>
        </w:rPr>
      </w:pPr>
      <w:hyperlink w:anchor="_Toc76106769" w:history="1">
        <w:r w:rsidR="00131DD6" w:rsidRPr="00A07182">
          <w:rPr>
            <w:rStyle w:val="Hyperlink"/>
            <w:noProof/>
          </w:rPr>
          <w:t>3</w:t>
        </w:r>
        <w:r w:rsidR="00131DD6">
          <w:rPr>
            <w:rFonts w:asciiTheme="minorHAnsi" w:eastAsiaTheme="minorEastAsia" w:hAnsiTheme="minorHAnsi" w:cstheme="minorBidi"/>
            <w:b w:val="0"/>
            <w:bCs w:val="0"/>
            <w:caps w:val="0"/>
            <w:noProof/>
            <w:sz w:val="22"/>
            <w:szCs w:val="22"/>
          </w:rPr>
          <w:tab/>
        </w:r>
        <w:r w:rsidR="00131DD6" w:rsidRPr="00A07182">
          <w:rPr>
            <w:rStyle w:val="Hyperlink"/>
            <w:noProof/>
          </w:rPr>
          <w:t>NEEDS ASSESSMENT</w:t>
        </w:r>
        <w:r w:rsidR="00131DD6">
          <w:rPr>
            <w:noProof/>
            <w:webHidden/>
          </w:rPr>
          <w:tab/>
        </w:r>
        <w:r w:rsidR="00131DD6">
          <w:rPr>
            <w:noProof/>
            <w:webHidden/>
          </w:rPr>
          <w:fldChar w:fldCharType="begin"/>
        </w:r>
        <w:r w:rsidR="00131DD6">
          <w:rPr>
            <w:noProof/>
            <w:webHidden/>
          </w:rPr>
          <w:instrText xml:space="preserve"> PAGEREF _Toc76106769 \h </w:instrText>
        </w:r>
        <w:r w:rsidR="00131DD6">
          <w:rPr>
            <w:noProof/>
            <w:webHidden/>
          </w:rPr>
        </w:r>
        <w:r w:rsidR="00131DD6">
          <w:rPr>
            <w:noProof/>
            <w:webHidden/>
          </w:rPr>
          <w:fldChar w:fldCharType="separate"/>
        </w:r>
        <w:r w:rsidR="00131DD6">
          <w:rPr>
            <w:noProof/>
            <w:webHidden/>
          </w:rPr>
          <w:t>3-1</w:t>
        </w:r>
        <w:r w:rsidR="00131DD6">
          <w:rPr>
            <w:noProof/>
            <w:webHidden/>
          </w:rPr>
          <w:fldChar w:fldCharType="end"/>
        </w:r>
      </w:hyperlink>
    </w:p>
    <w:p w14:paraId="42E22CF5" w14:textId="1FC21124"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70" w:history="1">
        <w:r w:rsidR="00131DD6" w:rsidRPr="00A07182">
          <w:rPr>
            <w:rStyle w:val="Hyperlink"/>
            <w:noProof/>
          </w:rPr>
          <w:t>3.1</w:t>
        </w:r>
        <w:r w:rsidR="00131DD6">
          <w:rPr>
            <w:rFonts w:asciiTheme="minorHAnsi" w:eastAsiaTheme="minorEastAsia" w:hAnsiTheme="minorHAnsi" w:cstheme="minorBidi"/>
            <w:smallCaps w:val="0"/>
            <w:noProof/>
            <w:sz w:val="22"/>
            <w:szCs w:val="22"/>
          </w:rPr>
          <w:tab/>
        </w:r>
        <w:r w:rsidR="00131DD6" w:rsidRPr="00A07182">
          <w:rPr>
            <w:rStyle w:val="Hyperlink"/>
            <w:noProof/>
          </w:rPr>
          <w:t>General</w:t>
        </w:r>
        <w:r w:rsidR="00131DD6">
          <w:rPr>
            <w:noProof/>
            <w:webHidden/>
          </w:rPr>
          <w:tab/>
        </w:r>
        <w:r w:rsidR="00131DD6">
          <w:rPr>
            <w:noProof/>
            <w:webHidden/>
          </w:rPr>
          <w:fldChar w:fldCharType="begin"/>
        </w:r>
        <w:r w:rsidR="00131DD6">
          <w:rPr>
            <w:noProof/>
            <w:webHidden/>
          </w:rPr>
          <w:instrText xml:space="preserve"> PAGEREF _Toc76106770 \h </w:instrText>
        </w:r>
        <w:r w:rsidR="00131DD6">
          <w:rPr>
            <w:noProof/>
            <w:webHidden/>
          </w:rPr>
        </w:r>
        <w:r w:rsidR="00131DD6">
          <w:rPr>
            <w:noProof/>
            <w:webHidden/>
          </w:rPr>
          <w:fldChar w:fldCharType="separate"/>
        </w:r>
        <w:r w:rsidR="00131DD6">
          <w:rPr>
            <w:noProof/>
            <w:webHidden/>
          </w:rPr>
          <w:t>3-1</w:t>
        </w:r>
        <w:r w:rsidR="00131DD6">
          <w:rPr>
            <w:noProof/>
            <w:webHidden/>
          </w:rPr>
          <w:fldChar w:fldCharType="end"/>
        </w:r>
      </w:hyperlink>
    </w:p>
    <w:p w14:paraId="79E38A71" w14:textId="7A301E97"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71" w:history="1">
        <w:r w:rsidR="00131DD6" w:rsidRPr="00A07182">
          <w:rPr>
            <w:rStyle w:val="Hyperlink"/>
            <w:noProof/>
          </w:rPr>
          <w:t>3.2</w:t>
        </w:r>
        <w:r w:rsidR="00131DD6">
          <w:rPr>
            <w:rFonts w:asciiTheme="minorHAnsi" w:eastAsiaTheme="minorEastAsia" w:hAnsiTheme="minorHAnsi" w:cstheme="minorBidi"/>
            <w:smallCaps w:val="0"/>
            <w:noProof/>
            <w:sz w:val="22"/>
            <w:szCs w:val="22"/>
          </w:rPr>
          <w:tab/>
        </w:r>
        <w:r w:rsidR="00131DD6" w:rsidRPr="00A07182">
          <w:rPr>
            <w:rStyle w:val="Hyperlink"/>
            <w:noProof/>
          </w:rPr>
          <w:t>Overall Training Needs Assessment</w:t>
        </w:r>
        <w:r w:rsidR="00131DD6">
          <w:rPr>
            <w:noProof/>
            <w:webHidden/>
          </w:rPr>
          <w:tab/>
        </w:r>
        <w:r w:rsidR="00131DD6">
          <w:rPr>
            <w:noProof/>
            <w:webHidden/>
          </w:rPr>
          <w:fldChar w:fldCharType="begin"/>
        </w:r>
        <w:r w:rsidR="00131DD6">
          <w:rPr>
            <w:noProof/>
            <w:webHidden/>
          </w:rPr>
          <w:instrText xml:space="preserve"> PAGEREF _Toc76106771 \h </w:instrText>
        </w:r>
        <w:r w:rsidR="00131DD6">
          <w:rPr>
            <w:noProof/>
            <w:webHidden/>
          </w:rPr>
        </w:r>
        <w:r w:rsidR="00131DD6">
          <w:rPr>
            <w:noProof/>
            <w:webHidden/>
          </w:rPr>
          <w:fldChar w:fldCharType="separate"/>
        </w:r>
        <w:r w:rsidR="00131DD6">
          <w:rPr>
            <w:noProof/>
            <w:webHidden/>
          </w:rPr>
          <w:t>3-1</w:t>
        </w:r>
        <w:r w:rsidR="00131DD6">
          <w:rPr>
            <w:noProof/>
            <w:webHidden/>
          </w:rPr>
          <w:fldChar w:fldCharType="end"/>
        </w:r>
      </w:hyperlink>
    </w:p>
    <w:p w14:paraId="29431048" w14:textId="41BAF250"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72" w:history="1">
        <w:r w:rsidR="00131DD6" w:rsidRPr="00A07182">
          <w:rPr>
            <w:rStyle w:val="Hyperlink"/>
            <w:noProof/>
          </w:rPr>
          <w:t>3.3</w:t>
        </w:r>
        <w:r w:rsidR="00131DD6">
          <w:rPr>
            <w:rFonts w:asciiTheme="minorHAnsi" w:eastAsiaTheme="minorEastAsia" w:hAnsiTheme="minorHAnsi" w:cstheme="minorBidi"/>
            <w:smallCaps w:val="0"/>
            <w:noProof/>
            <w:sz w:val="22"/>
            <w:szCs w:val="22"/>
          </w:rPr>
          <w:tab/>
        </w:r>
        <w:r w:rsidR="00131DD6" w:rsidRPr="00A07182">
          <w:rPr>
            <w:rStyle w:val="Hyperlink"/>
            <w:noProof/>
          </w:rPr>
          <w:t>Individual Needs Assessment</w:t>
        </w:r>
        <w:r w:rsidR="00131DD6">
          <w:rPr>
            <w:noProof/>
            <w:webHidden/>
          </w:rPr>
          <w:tab/>
        </w:r>
        <w:r w:rsidR="00131DD6">
          <w:rPr>
            <w:noProof/>
            <w:webHidden/>
          </w:rPr>
          <w:fldChar w:fldCharType="begin"/>
        </w:r>
        <w:r w:rsidR="00131DD6">
          <w:rPr>
            <w:noProof/>
            <w:webHidden/>
          </w:rPr>
          <w:instrText xml:space="preserve"> PAGEREF _Toc76106772 \h </w:instrText>
        </w:r>
        <w:r w:rsidR="00131DD6">
          <w:rPr>
            <w:noProof/>
            <w:webHidden/>
          </w:rPr>
        </w:r>
        <w:r w:rsidR="00131DD6">
          <w:rPr>
            <w:noProof/>
            <w:webHidden/>
          </w:rPr>
          <w:fldChar w:fldCharType="separate"/>
        </w:r>
        <w:r w:rsidR="00131DD6">
          <w:rPr>
            <w:noProof/>
            <w:webHidden/>
          </w:rPr>
          <w:t>3-2</w:t>
        </w:r>
        <w:r w:rsidR="00131DD6">
          <w:rPr>
            <w:noProof/>
            <w:webHidden/>
          </w:rPr>
          <w:fldChar w:fldCharType="end"/>
        </w:r>
      </w:hyperlink>
    </w:p>
    <w:p w14:paraId="0CD45E1F" w14:textId="37288B6F"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73" w:history="1">
        <w:r w:rsidR="00131DD6" w:rsidRPr="00A07182">
          <w:rPr>
            <w:rStyle w:val="Hyperlink"/>
            <w:noProof/>
          </w:rPr>
          <w:t>3.4</w:t>
        </w:r>
        <w:r w:rsidR="00131DD6">
          <w:rPr>
            <w:rFonts w:asciiTheme="minorHAnsi" w:eastAsiaTheme="minorEastAsia" w:hAnsiTheme="minorHAnsi" w:cstheme="minorBidi"/>
            <w:smallCaps w:val="0"/>
            <w:noProof/>
            <w:sz w:val="22"/>
            <w:szCs w:val="22"/>
          </w:rPr>
          <w:tab/>
        </w:r>
        <w:r w:rsidR="00131DD6" w:rsidRPr="00A07182">
          <w:rPr>
            <w:rStyle w:val="Hyperlink"/>
            <w:noProof/>
          </w:rPr>
          <w:t>Changes to Repair Station Work Scope</w:t>
        </w:r>
        <w:r w:rsidR="00131DD6">
          <w:rPr>
            <w:noProof/>
            <w:webHidden/>
          </w:rPr>
          <w:tab/>
        </w:r>
        <w:r w:rsidR="00131DD6">
          <w:rPr>
            <w:noProof/>
            <w:webHidden/>
          </w:rPr>
          <w:fldChar w:fldCharType="begin"/>
        </w:r>
        <w:r w:rsidR="00131DD6">
          <w:rPr>
            <w:noProof/>
            <w:webHidden/>
          </w:rPr>
          <w:instrText xml:space="preserve"> PAGEREF _Toc76106773 \h </w:instrText>
        </w:r>
        <w:r w:rsidR="00131DD6">
          <w:rPr>
            <w:noProof/>
            <w:webHidden/>
          </w:rPr>
        </w:r>
        <w:r w:rsidR="00131DD6">
          <w:rPr>
            <w:noProof/>
            <w:webHidden/>
          </w:rPr>
          <w:fldChar w:fldCharType="separate"/>
        </w:r>
        <w:r w:rsidR="00131DD6">
          <w:rPr>
            <w:noProof/>
            <w:webHidden/>
          </w:rPr>
          <w:t>3-3</w:t>
        </w:r>
        <w:r w:rsidR="00131DD6">
          <w:rPr>
            <w:noProof/>
            <w:webHidden/>
          </w:rPr>
          <w:fldChar w:fldCharType="end"/>
        </w:r>
      </w:hyperlink>
    </w:p>
    <w:p w14:paraId="4A2B7512" w14:textId="3DCD820F"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74" w:history="1">
        <w:r w:rsidR="00131DD6" w:rsidRPr="00A07182">
          <w:rPr>
            <w:rStyle w:val="Hyperlink"/>
            <w:rFonts w:eastAsia="Calibri"/>
            <w:noProof/>
          </w:rPr>
          <w:t>3.5</w:t>
        </w:r>
        <w:r w:rsidR="00131DD6">
          <w:rPr>
            <w:rFonts w:asciiTheme="minorHAnsi" w:eastAsiaTheme="minorEastAsia" w:hAnsiTheme="minorHAnsi" w:cstheme="minorBidi"/>
            <w:smallCaps w:val="0"/>
            <w:noProof/>
            <w:sz w:val="22"/>
            <w:szCs w:val="22"/>
          </w:rPr>
          <w:tab/>
        </w:r>
        <w:r w:rsidR="00131DD6" w:rsidRPr="00A07182">
          <w:rPr>
            <w:rStyle w:val="Hyperlink"/>
            <w:noProof/>
          </w:rPr>
          <w:t>Annual Training Program Review</w:t>
        </w:r>
        <w:r w:rsidR="00131DD6">
          <w:rPr>
            <w:noProof/>
            <w:webHidden/>
          </w:rPr>
          <w:tab/>
        </w:r>
        <w:r w:rsidR="00131DD6">
          <w:rPr>
            <w:noProof/>
            <w:webHidden/>
          </w:rPr>
          <w:fldChar w:fldCharType="begin"/>
        </w:r>
        <w:r w:rsidR="00131DD6">
          <w:rPr>
            <w:noProof/>
            <w:webHidden/>
          </w:rPr>
          <w:instrText xml:space="preserve"> PAGEREF _Toc76106774 \h </w:instrText>
        </w:r>
        <w:r w:rsidR="00131DD6">
          <w:rPr>
            <w:noProof/>
            <w:webHidden/>
          </w:rPr>
        </w:r>
        <w:r w:rsidR="00131DD6">
          <w:rPr>
            <w:noProof/>
            <w:webHidden/>
          </w:rPr>
          <w:fldChar w:fldCharType="separate"/>
        </w:r>
        <w:r w:rsidR="00131DD6">
          <w:rPr>
            <w:noProof/>
            <w:webHidden/>
          </w:rPr>
          <w:t>3-3</w:t>
        </w:r>
        <w:r w:rsidR="00131DD6">
          <w:rPr>
            <w:noProof/>
            <w:webHidden/>
          </w:rPr>
          <w:fldChar w:fldCharType="end"/>
        </w:r>
      </w:hyperlink>
    </w:p>
    <w:p w14:paraId="00371B05" w14:textId="1E34497C" w:rsidR="00131DD6" w:rsidRDefault="0091577E">
      <w:pPr>
        <w:pStyle w:val="TOC1"/>
        <w:tabs>
          <w:tab w:val="left" w:pos="440"/>
          <w:tab w:val="right" w:pos="10243"/>
        </w:tabs>
        <w:rPr>
          <w:rFonts w:asciiTheme="minorHAnsi" w:eastAsiaTheme="minorEastAsia" w:hAnsiTheme="minorHAnsi" w:cstheme="minorBidi"/>
          <w:b w:val="0"/>
          <w:bCs w:val="0"/>
          <w:caps w:val="0"/>
          <w:noProof/>
          <w:sz w:val="22"/>
          <w:szCs w:val="22"/>
        </w:rPr>
      </w:pPr>
      <w:hyperlink w:anchor="_Toc76106775" w:history="1">
        <w:r w:rsidR="00131DD6" w:rsidRPr="00A07182">
          <w:rPr>
            <w:rStyle w:val="Hyperlink"/>
            <w:noProof/>
          </w:rPr>
          <w:t>4</w:t>
        </w:r>
        <w:r w:rsidR="00131DD6">
          <w:rPr>
            <w:rFonts w:asciiTheme="minorHAnsi" w:eastAsiaTheme="minorEastAsia" w:hAnsiTheme="minorHAnsi" w:cstheme="minorBidi"/>
            <w:b w:val="0"/>
            <w:bCs w:val="0"/>
            <w:caps w:val="0"/>
            <w:noProof/>
            <w:sz w:val="22"/>
            <w:szCs w:val="22"/>
          </w:rPr>
          <w:tab/>
        </w:r>
        <w:r w:rsidR="00131DD6" w:rsidRPr="00A07182">
          <w:rPr>
            <w:rStyle w:val="Hyperlink"/>
            <w:noProof/>
          </w:rPr>
          <w:t>COURSE DEFINITION</w:t>
        </w:r>
        <w:r w:rsidR="00131DD6">
          <w:rPr>
            <w:noProof/>
            <w:webHidden/>
          </w:rPr>
          <w:tab/>
        </w:r>
        <w:r w:rsidR="00131DD6">
          <w:rPr>
            <w:noProof/>
            <w:webHidden/>
          </w:rPr>
          <w:fldChar w:fldCharType="begin"/>
        </w:r>
        <w:r w:rsidR="00131DD6">
          <w:rPr>
            <w:noProof/>
            <w:webHidden/>
          </w:rPr>
          <w:instrText xml:space="preserve"> PAGEREF _Toc76106775 \h </w:instrText>
        </w:r>
        <w:r w:rsidR="00131DD6">
          <w:rPr>
            <w:noProof/>
            <w:webHidden/>
          </w:rPr>
        </w:r>
        <w:r w:rsidR="00131DD6">
          <w:rPr>
            <w:noProof/>
            <w:webHidden/>
          </w:rPr>
          <w:fldChar w:fldCharType="separate"/>
        </w:r>
        <w:r w:rsidR="00131DD6">
          <w:rPr>
            <w:noProof/>
            <w:webHidden/>
          </w:rPr>
          <w:t>4-1</w:t>
        </w:r>
        <w:r w:rsidR="00131DD6">
          <w:rPr>
            <w:noProof/>
            <w:webHidden/>
          </w:rPr>
          <w:fldChar w:fldCharType="end"/>
        </w:r>
      </w:hyperlink>
    </w:p>
    <w:p w14:paraId="5D143C5F" w14:textId="5C043BEE"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76" w:history="1">
        <w:r w:rsidR="00131DD6" w:rsidRPr="00A07182">
          <w:rPr>
            <w:rStyle w:val="Hyperlink"/>
            <w:noProof/>
          </w:rPr>
          <w:t>4.1</w:t>
        </w:r>
        <w:r w:rsidR="00131DD6">
          <w:rPr>
            <w:rFonts w:asciiTheme="minorHAnsi" w:eastAsiaTheme="minorEastAsia" w:hAnsiTheme="minorHAnsi" w:cstheme="minorBidi"/>
            <w:smallCaps w:val="0"/>
            <w:noProof/>
            <w:sz w:val="22"/>
            <w:szCs w:val="22"/>
          </w:rPr>
          <w:tab/>
        </w:r>
        <w:r w:rsidR="00131DD6" w:rsidRPr="00A07182">
          <w:rPr>
            <w:rStyle w:val="Hyperlink"/>
            <w:noProof/>
          </w:rPr>
          <w:t>Course/Lesson Development</w:t>
        </w:r>
        <w:r w:rsidR="00131DD6">
          <w:rPr>
            <w:noProof/>
            <w:webHidden/>
          </w:rPr>
          <w:tab/>
        </w:r>
        <w:r w:rsidR="00131DD6">
          <w:rPr>
            <w:noProof/>
            <w:webHidden/>
          </w:rPr>
          <w:fldChar w:fldCharType="begin"/>
        </w:r>
        <w:r w:rsidR="00131DD6">
          <w:rPr>
            <w:noProof/>
            <w:webHidden/>
          </w:rPr>
          <w:instrText xml:space="preserve"> PAGEREF _Toc76106776 \h </w:instrText>
        </w:r>
        <w:r w:rsidR="00131DD6">
          <w:rPr>
            <w:noProof/>
            <w:webHidden/>
          </w:rPr>
        </w:r>
        <w:r w:rsidR="00131DD6">
          <w:rPr>
            <w:noProof/>
            <w:webHidden/>
          </w:rPr>
          <w:fldChar w:fldCharType="separate"/>
        </w:r>
        <w:r w:rsidR="00131DD6">
          <w:rPr>
            <w:noProof/>
            <w:webHidden/>
          </w:rPr>
          <w:t>4-1</w:t>
        </w:r>
        <w:r w:rsidR="00131DD6">
          <w:rPr>
            <w:noProof/>
            <w:webHidden/>
          </w:rPr>
          <w:fldChar w:fldCharType="end"/>
        </w:r>
      </w:hyperlink>
    </w:p>
    <w:p w14:paraId="6C5CF322" w14:textId="3709FF79"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77" w:history="1">
        <w:r w:rsidR="00131DD6" w:rsidRPr="00A07182">
          <w:rPr>
            <w:rStyle w:val="Hyperlink"/>
            <w:noProof/>
          </w:rPr>
          <w:t>4.2</w:t>
        </w:r>
        <w:r w:rsidR="00131DD6">
          <w:rPr>
            <w:rFonts w:asciiTheme="minorHAnsi" w:eastAsiaTheme="minorEastAsia" w:hAnsiTheme="minorHAnsi" w:cstheme="minorBidi"/>
            <w:smallCaps w:val="0"/>
            <w:noProof/>
            <w:sz w:val="22"/>
            <w:szCs w:val="22"/>
          </w:rPr>
          <w:tab/>
        </w:r>
        <w:r w:rsidR="00131DD6" w:rsidRPr="00A07182">
          <w:rPr>
            <w:rStyle w:val="Hyperlink"/>
            <w:noProof/>
          </w:rPr>
          <w:t>Initial Training</w:t>
        </w:r>
        <w:r w:rsidR="00131DD6">
          <w:rPr>
            <w:noProof/>
            <w:webHidden/>
          </w:rPr>
          <w:tab/>
        </w:r>
        <w:r w:rsidR="00131DD6">
          <w:rPr>
            <w:noProof/>
            <w:webHidden/>
          </w:rPr>
          <w:fldChar w:fldCharType="begin"/>
        </w:r>
        <w:r w:rsidR="00131DD6">
          <w:rPr>
            <w:noProof/>
            <w:webHidden/>
          </w:rPr>
          <w:instrText xml:space="preserve"> PAGEREF _Toc76106777 \h </w:instrText>
        </w:r>
        <w:r w:rsidR="00131DD6">
          <w:rPr>
            <w:noProof/>
            <w:webHidden/>
          </w:rPr>
        </w:r>
        <w:r w:rsidR="00131DD6">
          <w:rPr>
            <w:noProof/>
            <w:webHidden/>
          </w:rPr>
          <w:fldChar w:fldCharType="separate"/>
        </w:r>
        <w:r w:rsidR="00131DD6">
          <w:rPr>
            <w:noProof/>
            <w:webHidden/>
          </w:rPr>
          <w:t>4-1</w:t>
        </w:r>
        <w:r w:rsidR="00131DD6">
          <w:rPr>
            <w:noProof/>
            <w:webHidden/>
          </w:rPr>
          <w:fldChar w:fldCharType="end"/>
        </w:r>
      </w:hyperlink>
    </w:p>
    <w:p w14:paraId="44E859C9" w14:textId="0339E2DB"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78" w:history="1">
        <w:r w:rsidR="00131DD6" w:rsidRPr="00A07182">
          <w:rPr>
            <w:rStyle w:val="Hyperlink"/>
            <w:noProof/>
          </w:rPr>
          <w:t>4.3</w:t>
        </w:r>
        <w:r w:rsidR="00131DD6">
          <w:rPr>
            <w:rFonts w:asciiTheme="minorHAnsi" w:eastAsiaTheme="minorEastAsia" w:hAnsiTheme="minorHAnsi" w:cstheme="minorBidi"/>
            <w:smallCaps w:val="0"/>
            <w:noProof/>
            <w:sz w:val="22"/>
            <w:szCs w:val="22"/>
          </w:rPr>
          <w:tab/>
        </w:r>
        <w:r w:rsidR="00131DD6" w:rsidRPr="00A07182">
          <w:rPr>
            <w:rStyle w:val="Hyperlink"/>
            <w:noProof/>
          </w:rPr>
          <w:t>Hazmat</w:t>
        </w:r>
        <w:r w:rsidR="00131DD6">
          <w:rPr>
            <w:noProof/>
            <w:webHidden/>
          </w:rPr>
          <w:tab/>
        </w:r>
        <w:r w:rsidR="00131DD6">
          <w:rPr>
            <w:noProof/>
            <w:webHidden/>
          </w:rPr>
          <w:fldChar w:fldCharType="begin"/>
        </w:r>
        <w:r w:rsidR="00131DD6">
          <w:rPr>
            <w:noProof/>
            <w:webHidden/>
          </w:rPr>
          <w:instrText xml:space="preserve"> PAGEREF _Toc76106778 \h </w:instrText>
        </w:r>
        <w:r w:rsidR="00131DD6">
          <w:rPr>
            <w:noProof/>
            <w:webHidden/>
          </w:rPr>
        </w:r>
        <w:r w:rsidR="00131DD6">
          <w:rPr>
            <w:noProof/>
            <w:webHidden/>
          </w:rPr>
          <w:fldChar w:fldCharType="separate"/>
        </w:r>
        <w:r w:rsidR="00131DD6">
          <w:rPr>
            <w:noProof/>
            <w:webHidden/>
          </w:rPr>
          <w:t>4-2</w:t>
        </w:r>
        <w:r w:rsidR="00131DD6">
          <w:rPr>
            <w:noProof/>
            <w:webHidden/>
          </w:rPr>
          <w:fldChar w:fldCharType="end"/>
        </w:r>
      </w:hyperlink>
    </w:p>
    <w:p w14:paraId="20C9465E" w14:textId="6CBEEC1C"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79" w:history="1">
        <w:r w:rsidR="00131DD6" w:rsidRPr="00A07182">
          <w:rPr>
            <w:rStyle w:val="Hyperlink"/>
            <w:noProof/>
          </w:rPr>
          <w:t>4.4</w:t>
        </w:r>
        <w:r w:rsidR="00131DD6">
          <w:rPr>
            <w:rFonts w:asciiTheme="minorHAnsi" w:eastAsiaTheme="minorEastAsia" w:hAnsiTheme="minorHAnsi" w:cstheme="minorBidi"/>
            <w:smallCaps w:val="0"/>
            <w:noProof/>
            <w:sz w:val="22"/>
            <w:szCs w:val="22"/>
          </w:rPr>
          <w:tab/>
        </w:r>
        <w:r w:rsidR="00131DD6" w:rsidRPr="00A07182">
          <w:rPr>
            <w:rStyle w:val="Hyperlink"/>
            <w:noProof/>
          </w:rPr>
          <w:t>Recurrent Training</w:t>
        </w:r>
        <w:r w:rsidR="00131DD6">
          <w:rPr>
            <w:noProof/>
            <w:webHidden/>
          </w:rPr>
          <w:tab/>
        </w:r>
        <w:r w:rsidR="00131DD6">
          <w:rPr>
            <w:noProof/>
            <w:webHidden/>
          </w:rPr>
          <w:fldChar w:fldCharType="begin"/>
        </w:r>
        <w:r w:rsidR="00131DD6">
          <w:rPr>
            <w:noProof/>
            <w:webHidden/>
          </w:rPr>
          <w:instrText xml:space="preserve"> PAGEREF _Toc76106779 \h </w:instrText>
        </w:r>
        <w:r w:rsidR="00131DD6">
          <w:rPr>
            <w:noProof/>
            <w:webHidden/>
          </w:rPr>
        </w:r>
        <w:r w:rsidR="00131DD6">
          <w:rPr>
            <w:noProof/>
            <w:webHidden/>
          </w:rPr>
          <w:fldChar w:fldCharType="separate"/>
        </w:r>
        <w:r w:rsidR="00131DD6">
          <w:rPr>
            <w:noProof/>
            <w:webHidden/>
          </w:rPr>
          <w:t>4-2</w:t>
        </w:r>
        <w:r w:rsidR="00131DD6">
          <w:rPr>
            <w:noProof/>
            <w:webHidden/>
          </w:rPr>
          <w:fldChar w:fldCharType="end"/>
        </w:r>
      </w:hyperlink>
    </w:p>
    <w:p w14:paraId="649D4F86" w14:textId="49922C3F"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80" w:history="1">
        <w:r w:rsidR="00131DD6" w:rsidRPr="00A07182">
          <w:rPr>
            <w:rStyle w:val="Hyperlink"/>
            <w:noProof/>
          </w:rPr>
          <w:t>4.5</w:t>
        </w:r>
        <w:r w:rsidR="00131DD6">
          <w:rPr>
            <w:rFonts w:asciiTheme="minorHAnsi" w:eastAsiaTheme="minorEastAsia" w:hAnsiTheme="minorHAnsi" w:cstheme="minorBidi"/>
            <w:smallCaps w:val="0"/>
            <w:noProof/>
            <w:sz w:val="22"/>
            <w:szCs w:val="22"/>
          </w:rPr>
          <w:tab/>
        </w:r>
        <w:r w:rsidR="00131DD6" w:rsidRPr="00A07182">
          <w:rPr>
            <w:rStyle w:val="Hyperlink"/>
            <w:noProof/>
          </w:rPr>
          <w:t>Specialized Training</w:t>
        </w:r>
        <w:r w:rsidR="00131DD6">
          <w:rPr>
            <w:noProof/>
            <w:webHidden/>
          </w:rPr>
          <w:tab/>
        </w:r>
        <w:r w:rsidR="00131DD6">
          <w:rPr>
            <w:noProof/>
            <w:webHidden/>
          </w:rPr>
          <w:fldChar w:fldCharType="begin"/>
        </w:r>
        <w:r w:rsidR="00131DD6">
          <w:rPr>
            <w:noProof/>
            <w:webHidden/>
          </w:rPr>
          <w:instrText xml:space="preserve"> PAGEREF _Toc76106780 \h </w:instrText>
        </w:r>
        <w:r w:rsidR="00131DD6">
          <w:rPr>
            <w:noProof/>
            <w:webHidden/>
          </w:rPr>
        </w:r>
        <w:r w:rsidR="00131DD6">
          <w:rPr>
            <w:noProof/>
            <w:webHidden/>
          </w:rPr>
          <w:fldChar w:fldCharType="separate"/>
        </w:r>
        <w:r w:rsidR="00131DD6">
          <w:rPr>
            <w:noProof/>
            <w:webHidden/>
          </w:rPr>
          <w:t>4-2</w:t>
        </w:r>
        <w:r w:rsidR="00131DD6">
          <w:rPr>
            <w:noProof/>
            <w:webHidden/>
          </w:rPr>
          <w:fldChar w:fldCharType="end"/>
        </w:r>
      </w:hyperlink>
    </w:p>
    <w:p w14:paraId="0200BD8C" w14:textId="70D012AA"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81" w:history="1">
        <w:r w:rsidR="00131DD6" w:rsidRPr="00A07182">
          <w:rPr>
            <w:rStyle w:val="Hyperlink"/>
            <w:noProof/>
          </w:rPr>
          <w:t>4.6</w:t>
        </w:r>
        <w:r w:rsidR="00131DD6">
          <w:rPr>
            <w:rFonts w:asciiTheme="minorHAnsi" w:eastAsiaTheme="minorEastAsia" w:hAnsiTheme="minorHAnsi" w:cstheme="minorBidi"/>
            <w:smallCaps w:val="0"/>
            <w:noProof/>
            <w:sz w:val="22"/>
            <w:szCs w:val="22"/>
          </w:rPr>
          <w:tab/>
        </w:r>
        <w:r w:rsidR="00131DD6" w:rsidRPr="00A07182">
          <w:rPr>
            <w:rStyle w:val="Hyperlink"/>
            <w:noProof/>
          </w:rPr>
          <w:t>Remedial Training</w:t>
        </w:r>
        <w:r w:rsidR="00131DD6">
          <w:rPr>
            <w:noProof/>
            <w:webHidden/>
          </w:rPr>
          <w:tab/>
        </w:r>
        <w:r w:rsidR="00131DD6">
          <w:rPr>
            <w:noProof/>
            <w:webHidden/>
          </w:rPr>
          <w:fldChar w:fldCharType="begin"/>
        </w:r>
        <w:r w:rsidR="00131DD6">
          <w:rPr>
            <w:noProof/>
            <w:webHidden/>
          </w:rPr>
          <w:instrText xml:space="preserve"> PAGEREF _Toc76106781 \h </w:instrText>
        </w:r>
        <w:r w:rsidR="00131DD6">
          <w:rPr>
            <w:noProof/>
            <w:webHidden/>
          </w:rPr>
        </w:r>
        <w:r w:rsidR="00131DD6">
          <w:rPr>
            <w:noProof/>
            <w:webHidden/>
          </w:rPr>
          <w:fldChar w:fldCharType="separate"/>
        </w:r>
        <w:r w:rsidR="00131DD6">
          <w:rPr>
            <w:noProof/>
            <w:webHidden/>
          </w:rPr>
          <w:t>4-2</w:t>
        </w:r>
        <w:r w:rsidR="00131DD6">
          <w:rPr>
            <w:noProof/>
            <w:webHidden/>
          </w:rPr>
          <w:fldChar w:fldCharType="end"/>
        </w:r>
      </w:hyperlink>
    </w:p>
    <w:p w14:paraId="71744C9E" w14:textId="3AAB78F4" w:rsidR="00131DD6" w:rsidRDefault="0091577E">
      <w:pPr>
        <w:pStyle w:val="TOC1"/>
        <w:tabs>
          <w:tab w:val="left" w:pos="440"/>
          <w:tab w:val="right" w:pos="10243"/>
        </w:tabs>
        <w:rPr>
          <w:rFonts w:asciiTheme="minorHAnsi" w:eastAsiaTheme="minorEastAsia" w:hAnsiTheme="minorHAnsi" w:cstheme="minorBidi"/>
          <w:b w:val="0"/>
          <w:bCs w:val="0"/>
          <w:caps w:val="0"/>
          <w:noProof/>
          <w:sz w:val="22"/>
          <w:szCs w:val="22"/>
        </w:rPr>
      </w:pPr>
      <w:hyperlink w:anchor="_Toc76106782" w:history="1">
        <w:r w:rsidR="00131DD6" w:rsidRPr="00A07182">
          <w:rPr>
            <w:rStyle w:val="Hyperlink"/>
            <w:noProof/>
          </w:rPr>
          <w:t>5</w:t>
        </w:r>
        <w:r w:rsidR="00131DD6">
          <w:rPr>
            <w:rFonts w:asciiTheme="minorHAnsi" w:eastAsiaTheme="minorEastAsia" w:hAnsiTheme="minorHAnsi" w:cstheme="minorBidi"/>
            <w:b w:val="0"/>
            <w:bCs w:val="0"/>
            <w:caps w:val="0"/>
            <w:noProof/>
            <w:sz w:val="22"/>
            <w:szCs w:val="22"/>
          </w:rPr>
          <w:tab/>
        </w:r>
        <w:r w:rsidR="00131DD6" w:rsidRPr="00A07182">
          <w:rPr>
            <w:rStyle w:val="Hyperlink"/>
            <w:noProof/>
          </w:rPr>
          <w:t>SELECTION OF TRAINING METHODS AND SOURCES</w:t>
        </w:r>
        <w:r w:rsidR="00131DD6">
          <w:rPr>
            <w:noProof/>
            <w:webHidden/>
          </w:rPr>
          <w:tab/>
        </w:r>
        <w:r w:rsidR="00131DD6">
          <w:rPr>
            <w:noProof/>
            <w:webHidden/>
          </w:rPr>
          <w:fldChar w:fldCharType="begin"/>
        </w:r>
        <w:r w:rsidR="00131DD6">
          <w:rPr>
            <w:noProof/>
            <w:webHidden/>
          </w:rPr>
          <w:instrText xml:space="preserve"> PAGEREF _Toc76106782 \h </w:instrText>
        </w:r>
        <w:r w:rsidR="00131DD6">
          <w:rPr>
            <w:noProof/>
            <w:webHidden/>
          </w:rPr>
        </w:r>
        <w:r w:rsidR="00131DD6">
          <w:rPr>
            <w:noProof/>
            <w:webHidden/>
          </w:rPr>
          <w:fldChar w:fldCharType="separate"/>
        </w:r>
        <w:r w:rsidR="00131DD6">
          <w:rPr>
            <w:noProof/>
            <w:webHidden/>
          </w:rPr>
          <w:t>5-1</w:t>
        </w:r>
        <w:r w:rsidR="00131DD6">
          <w:rPr>
            <w:noProof/>
            <w:webHidden/>
          </w:rPr>
          <w:fldChar w:fldCharType="end"/>
        </w:r>
      </w:hyperlink>
    </w:p>
    <w:p w14:paraId="15AC426A" w14:textId="2BB1FACF"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83" w:history="1">
        <w:r w:rsidR="00131DD6" w:rsidRPr="00A07182">
          <w:rPr>
            <w:rStyle w:val="Hyperlink"/>
            <w:noProof/>
          </w:rPr>
          <w:t>5.1</w:t>
        </w:r>
        <w:r w:rsidR="00131DD6">
          <w:rPr>
            <w:rFonts w:asciiTheme="minorHAnsi" w:eastAsiaTheme="minorEastAsia" w:hAnsiTheme="minorHAnsi" w:cstheme="minorBidi"/>
            <w:smallCaps w:val="0"/>
            <w:noProof/>
            <w:sz w:val="22"/>
            <w:szCs w:val="22"/>
          </w:rPr>
          <w:tab/>
        </w:r>
        <w:r w:rsidR="00131DD6" w:rsidRPr="00A07182">
          <w:rPr>
            <w:rStyle w:val="Hyperlink"/>
            <w:noProof/>
          </w:rPr>
          <w:t>Training Methods</w:t>
        </w:r>
        <w:r w:rsidR="00131DD6">
          <w:rPr>
            <w:noProof/>
            <w:webHidden/>
          </w:rPr>
          <w:tab/>
        </w:r>
        <w:r w:rsidR="00131DD6">
          <w:rPr>
            <w:noProof/>
            <w:webHidden/>
          </w:rPr>
          <w:fldChar w:fldCharType="begin"/>
        </w:r>
        <w:r w:rsidR="00131DD6">
          <w:rPr>
            <w:noProof/>
            <w:webHidden/>
          </w:rPr>
          <w:instrText xml:space="preserve"> PAGEREF _Toc76106783 \h </w:instrText>
        </w:r>
        <w:r w:rsidR="00131DD6">
          <w:rPr>
            <w:noProof/>
            <w:webHidden/>
          </w:rPr>
        </w:r>
        <w:r w:rsidR="00131DD6">
          <w:rPr>
            <w:noProof/>
            <w:webHidden/>
          </w:rPr>
          <w:fldChar w:fldCharType="separate"/>
        </w:r>
        <w:r w:rsidR="00131DD6">
          <w:rPr>
            <w:noProof/>
            <w:webHidden/>
          </w:rPr>
          <w:t>5-1</w:t>
        </w:r>
        <w:r w:rsidR="00131DD6">
          <w:rPr>
            <w:noProof/>
            <w:webHidden/>
          </w:rPr>
          <w:fldChar w:fldCharType="end"/>
        </w:r>
      </w:hyperlink>
    </w:p>
    <w:p w14:paraId="0C7C8E0A" w14:textId="71515FFA"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84" w:history="1">
        <w:r w:rsidR="00131DD6" w:rsidRPr="00A07182">
          <w:rPr>
            <w:rStyle w:val="Hyperlink"/>
            <w:noProof/>
          </w:rPr>
          <w:t>5.2</w:t>
        </w:r>
        <w:r w:rsidR="00131DD6">
          <w:rPr>
            <w:rFonts w:asciiTheme="minorHAnsi" w:eastAsiaTheme="minorEastAsia" w:hAnsiTheme="minorHAnsi" w:cstheme="minorBidi"/>
            <w:smallCaps w:val="0"/>
            <w:noProof/>
            <w:sz w:val="22"/>
            <w:szCs w:val="22"/>
          </w:rPr>
          <w:tab/>
        </w:r>
        <w:r w:rsidR="00131DD6" w:rsidRPr="00A07182">
          <w:rPr>
            <w:rStyle w:val="Hyperlink"/>
            <w:noProof/>
          </w:rPr>
          <w:t>Training Sources</w:t>
        </w:r>
        <w:r w:rsidR="00131DD6">
          <w:rPr>
            <w:noProof/>
            <w:webHidden/>
          </w:rPr>
          <w:tab/>
        </w:r>
        <w:r w:rsidR="00131DD6">
          <w:rPr>
            <w:noProof/>
            <w:webHidden/>
          </w:rPr>
          <w:fldChar w:fldCharType="begin"/>
        </w:r>
        <w:r w:rsidR="00131DD6">
          <w:rPr>
            <w:noProof/>
            <w:webHidden/>
          </w:rPr>
          <w:instrText xml:space="preserve"> PAGEREF _Toc76106784 \h </w:instrText>
        </w:r>
        <w:r w:rsidR="00131DD6">
          <w:rPr>
            <w:noProof/>
            <w:webHidden/>
          </w:rPr>
        </w:r>
        <w:r w:rsidR="00131DD6">
          <w:rPr>
            <w:noProof/>
            <w:webHidden/>
          </w:rPr>
          <w:fldChar w:fldCharType="separate"/>
        </w:r>
        <w:r w:rsidR="00131DD6">
          <w:rPr>
            <w:noProof/>
            <w:webHidden/>
          </w:rPr>
          <w:t>5-1</w:t>
        </w:r>
        <w:r w:rsidR="00131DD6">
          <w:rPr>
            <w:noProof/>
            <w:webHidden/>
          </w:rPr>
          <w:fldChar w:fldCharType="end"/>
        </w:r>
      </w:hyperlink>
    </w:p>
    <w:p w14:paraId="2161CB95" w14:textId="77174904"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85" w:history="1">
        <w:r w:rsidR="00131DD6" w:rsidRPr="00A07182">
          <w:rPr>
            <w:rStyle w:val="Hyperlink"/>
            <w:noProof/>
          </w:rPr>
          <w:t>5.3</w:t>
        </w:r>
        <w:r w:rsidR="00131DD6">
          <w:rPr>
            <w:rFonts w:asciiTheme="minorHAnsi" w:eastAsiaTheme="minorEastAsia" w:hAnsiTheme="minorHAnsi" w:cstheme="minorBidi"/>
            <w:smallCaps w:val="0"/>
            <w:noProof/>
            <w:sz w:val="22"/>
            <w:szCs w:val="22"/>
          </w:rPr>
          <w:tab/>
        </w:r>
        <w:r w:rsidR="00131DD6" w:rsidRPr="00A07182">
          <w:rPr>
            <w:rStyle w:val="Hyperlink"/>
            <w:noProof/>
          </w:rPr>
          <w:t>Training Instructor Evaluation</w:t>
        </w:r>
        <w:r w:rsidR="00131DD6">
          <w:rPr>
            <w:noProof/>
            <w:webHidden/>
          </w:rPr>
          <w:tab/>
        </w:r>
        <w:r w:rsidR="00131DD6">
          <w:rPr>
            <w:noProof/>
            <w:webHidden/>
          </w:rPr>
          <w:fldChar w:fldCharType="begin"/>
        </w:r>
        <w:r w:rsidR="00131DD6">
          <w:rPr>
            <w:noProof/>
            <w:webHidden/>
          </w:rPr>
          <w:instrText xml:space="preserve"> PAGEREF _Toc76106785 \h </w:instrText>
        </w:r>
        <w:r w:rsidR="00131DD6">
          <w:rPr>
            <w:noProof/>
            <w:webHidden/>
          </w:rPr>
        </w:r>
        <w:r w:rsidR="00131DD6">
          <w:rPr>
            <w:noProof/>
            <w:webHidden/>
          </w:rPr>
          <w:fldChar w:fldCharType="separate"/>
        </w:r>
        <w:r w:rsidR="00131DD6">
          <w:rPr>
            <w:noProof/>
            <w:webHidden/>
          </w:rPr>
          <w:t>5-1</w:t>
        </w:r>
        <w:r w:rsidR="00131DD6">
          <w:rPr>
            <w:noProof/>
            <w:webHidden/>
          </w:rPr>
          <w:fldChar w:fldCharType="end"/>
        </w:r>
      </w:hyperlink>
    </w:p>
    <w:p w14:paraId="3FCBE494" w14:textId="07E79A8D"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86" w:history="1">
        <w:r w:rsidR="00131DD6" w:rsidRPr="00A07182">
          <w:rPr>
            <w:rStyle w:val="Hyperlink"/>
            <w:noProof/>
          </w:rPr>
          <w:t>5.4</w:t>
        </w:r>
        <w:r w:rsidR="00131DD6">
          <w:rPr>
            <w:rFonts w:asciiTheme="minorHAnsi" w:eastAsiaTheme="minorEastAsia" w:hAnsiTheme="minorHAnsi" w:cstheme="minorBidi"/>
            <w:smallCaps w:val="0"/>
            <w:noProof/>
            <w:sz w:val="22"/>
            <w:szCs w:val="22"/>
          </w:rPr>
          <w:tab/>
        </w:r>
        <w:r w:rsidR="00131DD6" w:rsidRPr="00A07182">
          <w:rPr>
            <w:rStyle w:val="Hyperlink"/>
            <w:noProof/>
          </w:rPr>
          <w:t>Observation</w:t>
        </w:r>
        <w:r w:rsidR="00131DD6">
          <w:rPr>
            <w:noProof/>
            <w:webHidden/>
          </w:rPr>
          <w:tab/>
        </w:r>
        <w:r w:rsidR="00131DD6">
          <w:rPr>
            <w:noProof/>
            <w:webHidden/>
          </w:rPr>
          <w:fldChar w:fldCharType="begin"/>
        </w:r>
        <w:r w:rsidR="00131DD6">
          <w:rPr>
            <w:noProof/>
            <w:webHidden/>
          </w:rPr>
          <w:instrText xml:space="preserve"> PAGEREF _Toc76106786 \h </w:instrText>
        </w:r>
        <w:r w:rsidR="00131DD6">
          <w:rPr>
            <w:noProof/>
            <w:webHidden/>
          </w:rPr>
        </w:r>
        <w:r w:rsidR="00131DD6">
          <w:rPr>
            <w:noProof/>
            <w:webHidden/>
          </w:rPr>
          <w:fldChar w:fldCharType="separate"/>
        </w:r>
        <w:r w:rsidR="00131DD6">
          <w:rPr>
            <w:noProof/>
            <w:webHidden/>
          </w:rPr>
          <w:t>5-2</w:t>
        </w:r>
        <w:r w:rsidR="00131DD6">
          <w:rPr>
            <w:noProof/>
            <w:webHidden/>
          </w:rPr>
          <w:fldChar w:fldCharType="end"/>
        </w:r>
      </w:hyperlink>
    </w:p>
    <w:p w14:paraId="0C0CC641" w14:textId="5D7CDC9A"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87" w:history="1">
        <w:r w:rsidR="00131DD6" w:rsidRPr="00A07182">
          <w:rPr>
            <w:rStyle w:val="Hyperlink"/>
            <w:noProof/>
          </w:rPr>
          <w:t>5.5</w:t>
        </w:r>
        <w:r w:rsidR="00131DD6">
          <w:rPr>
            <w:rFonts w:asciiTheme="minorHAnsi" w:eastAsiaTheme="minorEastAsia" w:hAnsiTheme="minorHAnsi" w:cstheme="minorBidi"/>
            <w:smallCaps w:val="0"/>
            <w:noProof/>
            <w:sz w:val="22"/>
            <w:szCs w:val="22"/>
          </w:rPr>
          <w:tab/>
        </w:r>
        <w:r w:rsidR="00131DD6" w:rsidRPr="00A07182">
          <w:rPr>
            <w:rStyle w:val="Hyperlink"/>
            <w:noProof/>
          </w:rPr>
          <w:t>On-the-Job Training (OJT)</w:t>
        </w:r>
        <w:r w:rsidR="00131DD6">
          <w:rPr>
            <w:noProof/>
            <w:webHidden/>
          </w:rPr>
          <w:tab/>
        </w:r>
        <w:r w:rsidR="00131DD6">
          <w:rPr>
            <w:noProof/>
            <w:webHidden/>
          </w:rPr>
          <w:fldChar w:fldCharType="begin"/>
        </w:r>
        <w:r w:rsidR="00131DD6">
          <w:rPr>
            <w:noProof/>
            <w:webHidden/>
          </w:rPr>
          <w:instrText xml:space="preserve"> PAGEREF _Toc76106787 \h </w:instrText>
        </w:r>
        <w:r w:rsidR="00131DD6">
          <w:rPr>
            <w:noProof/>
            <w:webHidden/>
          </w:rPr>
        </w:r>
        <w:r w:rsidR="00131DD6">
          <w:rPr>
            <w:noProof/>
            <w:webHidden/>
          </w:rPr>
          <w:fldChar w:fldCharType="separate"/>
        </w:r>
        <w:r w:rsidR="00131DD6">
          <w:rPr>
            <w:noProof/>
            <w:webHidden/>
          </w:rPr>
          <w:t>5-2</w:t>
        </w:r>
        <w:r w:rsidR="00131DD6">
          <w:rPr>
            <w:noProof/>
            <w:webHidden/>
          </w:rPr>
          <w:fldChar w:fldCharType="end"/>
        </w:r>
      </w:hyperlink>
    </w:p>
    <w:p w14:paraId="611E5FD6" w14:textId="2024654E" w:rsidR="00131DD6" w:rsidRDefault="0091577E">
      <w:pPr>
        <w:pStyle w:val="TOC1"/>
        <w:tabs>
          <w:tab w:val="left" w:pos="440"/>
          <w:tab w:val="right" w:pos="10243"/>
        </w:tabs>
        <w:rPr>
          <w:rFonts w:asciiTheme="minorHAnsi" w:eastAsiaTheme="minorEastAsia" w:hAnsiTheme="minorHAnsi" w:cstheme="minorBidi"/>
          <w:b w:val="0"/>
          <w:bCs w:val="0"/>
          <w:caps w:val="0"/>
          <w:noProof/>
          <w:sz w:val="22"/>
          <w:szCs w:val="22"/>
        </w:rPr>
      </w:pPr>
      <w:hyperlink w:anchor="_Toc76106788" w:history="1">
        <w:r w:rsidR="00131DD6" w:rsidRPr="00A07182">
          <w:rPr>
            <w:rStyle w:val="Hyperlink"/>
            <w:noProof/>
          </w:rPr>
          <w:t>6</w:t>
        </w:r>
        <w:r w:rsidR="00131DD6">
          <w:rPr>
            <w:rFonts w:asciiTheme="minorHAnsi" w:eastAsiaTheme="minorEastAsia" w:hAnsiTheme="minorHAnsi" w:cstheme="minorBidi"/>
            <w:b w:val="0"/>
            <w:bCs w:val="0"/>
            <w:caps w:val="0"/>
            <w:noProof/>
            <w:sz w:val="22"/>
            <w:szCs w:val="22"/>
          </w:rPr>
          <w:tab/>
        </w:r>
        <w:r w:rsidR="00131DD6" w:rsidRPr="00A07182">
          <w:rPr>
            <w:rStyle w:val="Hyperlink"/>
            <w:noProof/>
          </w:rPr>
          <w:t>TRAINING DOCUMENTATION</w:t>
        </w:r>
        <w:r w:rsidR="00131DD6">
          <w:rPr>
            <w:noProof/>
            <w:webHidden/>
          </w:rPr>
          <w:tab/>
        </w:r>
        <w:r w:rsidR="00131DD6">
          <w:rPr>
            <w:noProof/>
            <w:webHidden/>
          </w:rPr>
          <w:fldChar w:fldCharType="begin"/>
        </w:r>
        <w:r w:rsidR="00131DD6">
          <w:rPr>
            <w:noProof/>
            <w:webHidden/>
          </w:rPr>
          <w:instrText xml:space="preserve"> PAGEREF _Toc76106788 \h </w:instrText>
        </w:r>
        <w:r w:rsidR="00131DD6">
          <w:rPr>
            <w:noProof/>
            <w:webHidden/>
          </w:rPr>
        </w:r>
        <w:r w:rsidR="00131DD6">
          <w:rPr>
            <w:noProof/>
            <w:webHidden/>
          </w:rPr>
          <w:fldChar w:fldCharType="separate"/>
        </w:r>
        <w:r w:rsidR="00131DD6">
          <w:rPr>
            <w:noProof/>
            <w:webHidden/>
          </w:rPr>
          <w:t>6-1</w:t>
        </w:r>
        <w:r w:rsidR="00131DD6">
          <w:rPr>
            <w:noProof/>
            <w:webHidden/>
          </w:rPr>
          <w:fldChar w:fldCharType="end"/>
        </w:r>
      </w:hyperlink>
    </w:p>
    <w:p w14:paraId="654F85BB" w14:textId="3F2910B4"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89" w:history="1">
        <w:r w:rsidR="00131DD6" w:rsidRPr="00A07182">
          <w:rPr>
            <w:rStyle w:val="Hyperlink"/>
            <w:noProof/>
          </w:rPr>
          <w:t>6.1</w:t>
        </w:r>
        <w:r w:rsidR="00131DD6">
          <w:rPr>
            <w:rFonts w:asciiTheme="minorHAnsi" w:eastAsiaTheme="minorEastAsia" w:hAnsiTheme="minorHAnsi" w:cstheme="minorBidi"/>
            <w:smallCaps w:val="0"/>
            <w:noProof/>
            <w:sz w:val="22"/>
            <w:szCs w:val="22"/>
          </w:rPr>
          <w:tab/>
        </w:r>
        <w:r w:rsidR="00131DD6" w:rsidRPr="00A07182">
          <w:rPr>
            <w:rStyle w:val="Hyperlink"/>
            <w:noProof/>
          </w:rPr>
          <w:t>Training Documentation</w:t>
        </w:r>
        <w:r w:rsidR="00131DD6">
          <w:rPr>
            <w:noProof/>
            <w:webHidden/>
          </w:rPr>
          <w:tab/>
        </w:r>
        <w:r w:rsidR="00131DD6">
          <w:rPr>
            <w:noProof/>
            <w:webHidden/>
          </w:rPr>
          <w:fldChar w:fldCharType="begin"/>
        </w:r>
        <w:r w:rsidR="00131DD6">
          <w:rPr>
            <w:noProof/>
            <w:webHidden/>
          </w:rPr>
          <w:instrText xml:space="preserve"> PAGEREF _Toc76106789 \h </w:instrText>
        </w:r>
        <w:r w:rsidR="00131DD6">
          <w:rPr>
            <w:noProof/>
            <w:webHidden/>
          </w:rPr>
        </w:r>
        <w:r w:rsidR="00131DD6">
          <w:rPr>
            <w:noProof/>
            <w:webHidden/>
          </w:rPr>
          <w:fldChar w:fldCharType="separate"/>
        </w:r>
        <w:r w:rsidR="00131DD6">
          <w:rPr>
            <w:noProof/>
            <w:webHidden/>
          </w:rPr>
          <w:t>6-1</w:t>
        </w:r>
        <w:r w:rsidR="00131DD6">
          <w:rPr>
            <w:noProof/>
            <w:webHidden/>
          </w:rPr>
          <w:fldChar w:fldCharType="end"/>
        </w:r>
      </w:hyperlink>
    </w:p>
    <w:p w14:paraId="36CA53D7" w14:textId="118D6F1A"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90" w:history="1">
        <w:r w:rsidR="00131DD6" w:rsidRPr="00A07182">
          <w:rPr>
            <w:rStyle w:val="Hyperlink"/>
            <w:noProof/>
          </w:rPr>
          <w:t>6.2</w:t>
        </w:r>
        <w:r w:rsidR="00131DD6">
          <w:rPr>
            <w:rFonts w:asciiTheme="minorHAnsi" w:eastAsiaTheme="minorEastAsia" w:hAnsiTheme="minorHAnsi" w:cstheme="minorBidi"/>
            <w:smallCaps w:val="0"/>
            <w:noProof/>
            <w:sz w:val="22"/>
            <w:szCs w:val="22"/>
          </w:rPr>
          <w:tab/>
        </w:r>
        <w:r w:rsidR="00131DD6" w:rsidRPr="00A07182">
          <w:rPr>
            <w:rStyle w:val="Hyperlink"/>
            <w:noProof/>
          </w:rPr>
          <w:t>Training Records</w:t>
        </w:r>
        <w:r w:rsidR="00131DD6">
          <w:rPr>
            <w:noProof/>
            <w:webHidden/>
          </w:rPr>
          <w:tab/>
        </w:r>
        <w:r w:rsidR="00131DD6">
          <w:rPr>
            <w:noProof/>
            <w:webHidden/>
          </w:rPr>
          <w:fldChar w:fldCharType="begin"/>
        </w:r>
        <w:r w:rsidR="00131DD6">
          <w:rPr>
            <w:noProof/>
            <w:webHidden/>
          </w:rPr>
          <w:instrText xml:space="preserve"> PAGEREF _Toc76106790 \h </w:instrText>
        </w:r>
        <w:r w:rsidR="00131DD6">
          <w:rPr>
            <w:noProof/>
            <w:webHidden/>
          </w:rPr>
        </w:r>
        <w:r w:rsidR="00131DD6">
          <w:rPr>
            <w:noProof/>
            <w:webHidden/>
          </w:rPr>
          <w:fldChar w:fldCharType="separate"/>
        </w:r>
        <w:r w:rsidR="00131DD6">
          <w:rPr>
            <w:noProof/>
            <w:webHidden/>
          </w:rPr>
          <w:t>6-1</w:t>
        </w:r>
        <w:r w:rsidR="00131DD6">
          <w:rPr>
            <w:noProof/>
            <w:webHidden/>
          </w:rPr>
          <w:fldChar w:fldCharType="end"/>
        </w:r>
      </w:hyperlink>
    </w:p>
    <w:p w14:paraId="0AFF3115" w14:textId="5A1186D7"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91" w:history="1">
        <w:r w:rsidR="00131DD6" w:rsidRPr="00A07182">
          <w:rPr>
            <w:rStyle w:val="Hyperlink"/>
            <w:noProof/>
          </w:rPr>
          <w:t>6.3</w:t>
        </w:r>
        <w:r w:rsidR="00131DD6">
          <w:rPr>
            <w:rFonts w:asciiTheme="minorHAnsi" w:eastAsiaTheme="minorEastAsia" w:hAnsiTheme="minorHAnsi" w:cstheme="minorBidi"/>
            <w:smallCaps w:val="0"/>
            <w:noProof/>
            <w:sz w:val="22"/>
            <w:szCs w:val="22"/>
          </w:rPr>
          <w:tab/>
        </w:r>
        <w:r w:rsidR="00131DD6" w:rsidRPr="00A07182">
          <w:rPr>
            <w:rStyle w:val="Hyperlink"/>
            <w:noProof/>
          </w:rPr>
          <w:t>Training Forms</w:t>
        </w:r>
        <w:r w:rsidR="00131DD6">
          <w:rPr>
            <w:noProof/>
            <w:webHidden/>
          </w:rPr>
          <w:tab/>
        </w:r>
        <w:r w:rsidR="00131DD6">
          <w:rPr>
            <w:noProof/>
            <w:webHidden/>
          </w:rPr>
          <w:fldChar w:fldCharType="begin"/>
        </w:r>
        <w:r w:rsidR="00131DD6">
          <w:rPr>
            <w:noProof/>
            <w:webHidden/>
          </w:rPr>
          <w:instrText xml:space="preserve"> PAGEREF _Toc76106791 \h </w:instrText>
        </w:r>
        <w:r w:rsidR="00131DD6">
          <w:rPr>
            <w:noProof/>
            <w:webHidden/>
          </w:rPr>
        </w:r>
        <w:r w:rsidR="00131DD6">
          <w:rPr>
            <w:noProof/>
            <w:webHidden/>
          </w:rPr>
          <w:fldChar w:fldCharType="separate"/>
        </w:r>
        <w:r w:rsidR="00131DD6">
          <w:rPr>
            <w:noProof/>
            <w:webHidden/>
          </w:rPr>
          <w:t>6-1</w:t>
        </w:r>
        <w:r w:rsidR="00131DD6">
          <w:rPr>
            <w:noProof/>
            <w:webHidden/>
          </w:rPr>
          <w:fldChar w:fldCharType="end"/>
        </w:r>
      </w:hyperlink>
    </w:p>
    <w:p w14:paraId="7B0A9B29" w14:textId="3C1DB36D" w:rsidR="00131DD6" w:rsidRDefault="0091577E">
      <w:pPr>
        <w:pStyle w:val="TOC1"/>
        <w:tabs>
          <w:tab w:val="left" w:pos="440"/>
          <w:tab w:val="right" w:pos="10243"/>
        </w:tabs>
        <w:rPr>
          <w:rFonts w:asciiTheme="minorHAnsi" w:eastAsiaTheme="minorEastAsia" w:hAnsiTheme="minorHAnsi" w:cstheme="minorBidi"/>
          <w:b w:val="0"/>
          <w:bCs w:val="0"/>
          <w:caps w:val="0"/>
          <w:noProof/>
          <w:sz w:val="22"/>
          <w:szCs w:val="22"/>
        </w:rPr>
      </w:pPr>
      <w:hyperlink w:anchor="_Toc76106792" w:history="1">
        <w:r w:rsidR="00131DD6" w:rsidRPr="00A07182">
          <w:rPr>
            <w:rStyle w:val="Hyperlink"/>
            <w:noProof/>
          </w:rPr>
          <w:t>7</w:t>
        </w:r>
        <w:r w:rsidR="00131DD6">
          <w:rPr>
            <w:rFonts w:asciiTheme="minorHAnsi" w:eastAsiaTheme="minorEastAsia" w:hAnsiTheme="minorHAnsi" w:cstheme="minorBidi"/>
            <w:b w:val="0"/>
            <w:bCs w:val="0"/>
            <w:caps w:val="0"/>
            <w:noProof/>
            <w:sz w:val="22"/>
            <w:szCs w:val="22"/>
          </w:rPr>
          <w:tab/>
        </w:r>
        <w:r w:rsidR="00131DD6" w:rsidRPr="00A07182">
          <w:rPr>
            <w:rStyle w:val="Hyperlink"/>
            <w:noProof/>
          </w:rPr>
          <w:t>MEASUREMENT OF TRAINING EFFECTIVENESS</w:t>
        </w:r>
        <w:r w:rsidR="00131DD6">
          <w:rPr>
            <w:noProof/>
            <w:webHidden/>
          </w:rPr>
          <w:tab/>
        </w:r>
        <w:r w:rsidR="00131DD6">
          <w:rPr>
            <w:noProof/>
            <w:webHidden/>
          </w:rPr>
          <w:fldChar w:fldCharType="begin"/>
        </w:r>
        <w:r w:rsidR="00131DD6">
          <w:rPr>
            <w:noProof/>
            <w:webHidden/>
          </w:rPr>
          <w:instrText xml:space="preserve"> PAGEREF _Toc76106792 \h </w:instrText>
        </w:r>
        <w:r w:rsidR="00131DD6">
          <w:rPr>
            <w:noProof/>
            <w:webHidden/>
          </w:rPr>
        </w:r>
        <w:r w:rsidR="00131DD6">
          <w:rPr>
            <w:noProof/>
            <w:webHidden/>
          </w:rPr>
          <w:fldChar w:fldCharType="separate"/>
        </w:r>
        <w:r w:rsidR="00131DD6">
          <w:rPr>
            <w:noProof/>
            <w:webHidden/>
          </w:rPr>
          <w:t>7-1</w:t>
        </w:r>
        <w:r w:rsidR="00131DD6">
          <w:rPr>
            <w:noProof/>
            <w:webHidden/>
          </w:rPr>
          <w:fldChar w:fldCharType="end"/>
        </w:r>
      </w:hyperlink>
    </w:p>
    <w:p w14:paraId="60EF7E5C" w14:textId="1D7FE8DF"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93" w:history="1">
        <w:r w:rsidR="00131DD6" w:rsidRPr="00A07182">
          <w:rPr>
            <w:rStyle w:val="Hyperlink"/>
            <w:noProof/>
          </w:rPr>
          <w:t>7.1</w:t>
        </w:r>
        <w:r w:rsidR="00131DD6">
          <w:rPr>
            <w:rFonts w:asciiTheme="minorHAnsi" w:eastAsiaTheme="minorEastAsia" w:hAnsiTheme="minorHAnsi" w:cstheme="minorBidi"/>
            <w:smallCaps w:val="0"/>
            <w:noProof/>
            <w:sz w:val="22"/>
            <w:szCs w:val="22"/>
          </w:rPr>
          <w:tab/>
        </w:r>
        <w:r w:rsidR="00131DD6" w:rsidRPr="00A07182">
          <w:rPr>
            <w:rStyle w:val="Hyperlink"/>
            <w:noProof/>
          </w:rPr>
          <w:t>Training Effectiveness</w:t>
        </w:r>
        <w:r w:rsidR="00131DD6">
          <w:rPr>
            <w:noProof/>
            <w:webHidden/>
          </w:rPr>
          <w:tab/>
        </w:r>
        <w:r w:rsidR="00131DD6">
          <w:rPr>
            <w:noProof/>
            <w:webHidden/>
          </w:rPr>
          <w:fldChar w:fldCharType="begin"/>
        </w:r>
        <w:r w:rsidR="00131DD6">
          <w:rPr>
            <w:noProof/>
            <w:webHidden/>
          </w:rPr>
          <w:instrText xml:space="preserve"> PAGEREF _Toc76106793 \h </w:instrText>
        </w:r>
        <w:r w:rsidR="00131DD6">
          <w:rPr>
            <w:noProof/>
            <w:webHidden/>
          </w:rPr>
        </w:r>
        <w:r w:rsidR="00131DD6">
          <w:rPr>
            <w:noProof/>
            <w:webHidden/>
          </w:rPr>
          <w:fldChar w:fldCharType="separate"/>
        </w:r>
        <w:r w:rsidR="00131DD6">
          <w:rPr>
            <w:noProof/>
            <w:webHidden/>
          </w:rPr>
          <w:t>7-1</w:t>
        </w:r>
        <w:r w:rsidR="00131DD6">
          <w:rPr>
            <w:noProof/>
            <w:webHidden/>
          </w:rPr>
          <w:fldChar w:fldCharType="end"/>
        </w:r>
      </w:hyperlink>
    </w:p>
    <w:p w14:paraId="5ECF8309" w14:textId="772AA4B4" w:rsidR="00131DD6" w:rsidRDefault="0091577E">
      <w:pPr>
        <w:pStyle w:val="TOC1"/>
        <w:tabs>
          <w:tab w:val="left" w:pos="440"/>
          <w:tab w:val="right" w:pos="10243"/>
        </w:tabs>
        <w:rPr>
          <w:rFonts w:asciiTheme="minorHAnsi" w:eastAsiaTheme="minorEastAsia" w:hAnsiTheme="minorHAnsi" w:cstheme="minorBidi"/>
          <w:b w:val="0"/>
          <w:bCs w:val="0"/>
          <w:caps w:val="0"/>
          <w:noProof/>
          <w:sz w:val="22"/>
          <w:szCs w:val="22"/>
        </w:rPr>
      </w:pPr>
      <w:hyperlink w:anchor="_Toc76106794" w:history="1">
        <w:r w:rsidR="00131DD6" w:rsidRPr="00A07182">
          <w:rPr>
            <w:rStyle w:val="Hyperlink"/>
            <w:noProof/>
          </w:rPr>
          <w:t>8</w:t>
        </w:r>
        <w:r w:rsidR="00131DD6">
          <w:rPr>
            <w:rFonts w:asciiTheme="minorHAnsi" w:eastAsiaTheme="minorEastAsia" w:hAnsiTheme="minorHAnsi" w:cstheme="minorBidi"/>
            <w:b w:val="0"/>
            <w:bCs w:val="0"/>
            <w:caps w:val="0"/>
            <w:noProof/>
            <w:sz w:val="22"/>
            <w:szCs w:val="22"/>
          </w:rPr>
          <w:tab/>
        </w:r>
        <w:r w:rsidR="00131DD6" w:rsidRPr="00A07182">
          <w:rPr>
            <w:rStyle w:val="Hyperlink"/>
            <w:noProof/>
          </w:rPr>
          <w:t>WORK PERFORMED FOR 14 CFR PART 91, 121, AND PART 135 OPERATORS</w:t>
        </w:r>
        <w:r w:rsidR="00131DD6">
          <w:rPr>
            <w:noProof/>
            <w:webHidden/>
          </w:rPr>
          <w:tab/>
        </w:r>
        <w:r w:rsidR="00131DD6">
          <w:rPr>
            <w:noProof/>
            <w:webHidden/>
          </w:rPr>
          <w:fldChar w:fldCharType="begin"/>
        </w:r>
        <w:r w:rsidR="00131DD6">
          <w:rPr>
            <w:noProof/>
            <w:webHidden/>
          </w:rPr>
          <w:instrText xml:space="preserve"> PAGEREF _Toc76106794 \h </w:instrText>
        </w:r>
        <w:r w:rsidR="00131DD6">
          <w:rPr>
            <w:noProof/>
            <w:webHidden/>
          </w:rPr>
        </w:r>
        <w:r w:rsidR="00131DD6">
          <w:rPr>
            <w:noProof/>
            <w:webHidden/>
          </w:rPr>
          <w:fldChar w:fldCharType="separate"/>
        </w:r>
        <w:r w:rsidR="00131DD6">
          <w:rPr>
            <w:noProof/>
            <w:webHidden/>
          </w:rPr>
          <w:t>8-1</w:t>
        </w:r>
        <w:r w:rsidR="00131DD6">
          <w:rPr>
            <w:noProof/>
            <w:webHidden/>
          </w:rPr>
          <w:fldChar w:fldCharType="end"/>
        </w:r>
      </w:hyperlink>
    </w:p>
    <w:p w14:paraId="59E2D486" w14:textId="1C85B552"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95" w:history="1">
        <w:r w:rsidR="00131DD6" w:rsidRPr="00A07182">
          <w:rPr>
            <w:rStyle w:val="Hyperlink"/>
            <w:noProof/>
          </w:rPr>
          <w:t>8.1</w:t>
        </w:r>
        <w:r w:rsidR="00131DD6">
          <w:rPr>
            <w:rFonts w:asciiTheme="minorHAnsi" w:eastAsiaTheme="minorEastAsia" w:hAnsiTheme="minorHAnsi" w:cstheme="minorBidi"/>
            <w:smallCaps w:val="0"/>
            <w:noProof/>
            <w:sz w:val="22"/>
            <w:szCs w:val="22"/>
          </w:rPr>
          <w:tab/>
        </w:r>
        <w:r w:rsidR="00131DD6" w:rsidRPr="00A07182">
          <w:rPr>
            <w:rStyle w:val="Hyperlink"/>
            <w:noProof/>
          </w:rPr>
          <w:t>General</w:t>
        </w:r>
        <w:r w:rsidR="00131DD6">
          <w:rPr>
            <w:noProof/>
            <w:webHidden/>
          </w:rPr>
          <w:tab/>
        </w:r>
        <w:r w:rsidR="00131DD6">
          <w:rPr>
            <w:noProof/>
            <w:webHidden/>
          </w:rPr>
          <w:fldChar w:fldCharType="begin"/>
        </w:r>
        <w:r w:rsidR="00131DD6">
          <w:rPr>
            <w:noProof/>
            <w:webHidden/>
          </w:rPr>
          <w:instrText xml:space="preserve"> PAGEREF _Toc76106795 \h </w:instrText>
        </w:r>
        <w:r w:rsidR="00131DD6">
          <w:rPr>
            <w:noProof/>
            <w:webHidden/>
          </w:rPr>
        </w:r>
        <w:r w:rsidR="00131DD6">
          <w:rPr>
            <w:noProof/>
            <w:webHidden/>
          </w:rPr>
          <w:fldChar w:fldCharType="separate"/>
        </w:r>
        <w:r w:rsidR="00131DD6">
          <w:rPr>
            <w:noProof/>
            <w:webHidden/>
          </w:rPr>
          <w:t>8-1</w:t>
        </w:r>
        <w:r w:rsidR="00131DD6">
          <w:rPr>
            <w:noProof/>
            <w:webHidden/>
          </w:rPr>
          <w:fldChar w:fldCharType="end"/>
        </w:r>
      </w:hyperlink>
    </w:p>
    <w:p w14:paraId="6DFFF3DD" w14:textId="256A1129" w:rsidR="00131DD6" w:rsidRDefault="0091577E">
      <w:pPr>
        <w:pStyle w:val="TOC1"/>
        <w:tabs>
          <w:tab w:val="left" w:pos="440"/>
          <w:tab w:val="right" w:pos="10243"/>
        </w:tabs>
        <w:rPr>
          <w:rFonts w:asciiTheme="minorHAnsi" w:eastAsiaTheme="minorEastAsia" w:hAnsiTheme="minorHAnsi" w:cstheme="minorBidi"/>
          <w:b w:val="0"/>
          <w:bCs w:val="0"/>
          <w:caps w:val="0"/>
          <w:noProof/>
          <w:sz w:val="22"/>
          <w:szCs w:val="22"/>
        </w:rPr>
      </w:pPr>
      <w:hyperlink w:anchor="_Toc76106796" w:history="1">
        <w:r w:rsidR="00131DD6" w:rsidRPr="00A07182">
          <w:rPr>
            <w:rStyle w:val="Hyperlink"/>
            <w:noProof/>
          </w:rPr>
          <w:t>9</w:t>
        </w:r>
        <w:r w:rsidR="00131DD6">
          <w:rPr>
            <w:rFonts w:asciiTheme="minorHAnsi" w:eastAsiaTheme="minorEastAsia" w:hAnsiTheme="minorHAnsi" w:cstheme="minorBidi"/>
            <w:b w:val="0"/>
            <w:bCs w:val="0"/>
            <w:caps w:val="0"/>
            <w:noProof/>
            <w:sz w:val="22"/>
            <w:szCs w:val="22"/>
          </w:rPr>
          <w:tab/>
        </w:r>
        <w:r w:rsidR="00131DD6" w:rsidRPr="00A07182">
          <w:rPr>
            <w:rStyle w:val="Hyperlink"/>
            <w:noProof/>
          </w:rPr>
          <w:t>WORK PERFORMED BY INTERIM MAINTENANCE EMPLOYEES</w:t>
        </w:r>
        <w:r w:rsidR="00131DD6">
          <w:rPr>
            <w:noProof/>
            <w:webHidden/>
          </w:rPr>
          <w:tab/>
        </w:r>
        <w:r w:rsidR="00131DD6">
          <w:rPr>
            <w:noProof/>
            <w:webHidden/>
          </w:rPr>
          <w:fldChar w:fldCharType="begin"/>
        </w:r>
        <w:r w:rsidR="00131DD6">
          <w:rPr>
            <w:noProof/>
            <w:webHidden/>
          </w:rPr>
          <w:instrText xml:space="preserve"> PAGEREF _Toc76106796 \h </w:instrText>
        </w:r>
        <w:r w:rsidR="00131DD6">
          <w:rPr>
            <w:noProof/>
            <w:webHidden/>
          </w:rPr>
        </w:r>
        <w:r w:rsidR="00131DD6">
          <w:rPr>
            <w:noProof/>
            <w:webHidden/>
          </w:rPr>
          <w:fldChar w:fldCharType="separate"/>
        </w:r>
        <w:r w:rsidR="00131DD6">
          <w:rPr>
            <w:noProof/>
            <w:webHidden/>
          </w:rPr>
          <w:t>9-1</w:t>
        </w:r>
        <w:r w:rsidR="00131DD6">
          <w:rPr>
            <w:noProof/>
            <w:webHidden/>
          </w:rPr>
          <w:fldChar w:fldCharType="end"/>
        </w:r>
      </w:hyperlink>
    </w:p>
    <w:p w14:paraId="0F3B67AA" w14:textId="63A79971"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97" w:history="1">
        <w:r w:rsidR="00131DD6" w:rsidRPr="00A07182">
          <w:rPr>
            <w:rStyle w:val="Hyperlink"/>
            <w:noProof/>
          </w:rPr>
          <w:t>9.1</w:t>
        </w:r>
        <w:r w:rsidR="00131DD6">
          <w:rPr>
            <w:rFonts w:asciiTheme="minorHAnsi" w:eastAsiaTheme="minorEastAsia" w:hAnsiTheme="minorHAnsi" w:cstheme="minorBidi"/>
            <w:smallCaps w:val="0"/>
            <w:noProof/>
            <w:sz w:val="22"/>
            <w:szCs w:val="22"/>
          </w:rPr>
          <w:tab/>
        </w:r>
        <w:r w:rsidR="00131DD6" w:rsidRPr="00A07182">
          <w:rPr>
            <w:rStyle w:val="Hyperlink"/>
            <w:noProof/>
          </w:rPr>
          <w:t>Interim Maintenance Employess</w:t>
        </w:r>
        <w:r w:rsidR="00131DD6">
          <w:rPr>
            <w:noProof/>
            <w:webHidden/>
          </w:rPr>
          <w:tab/>
        </w:r>
        <w:r w:rsidR="00131DD6">
          <w:rPr>
            <w:noProof/>
            <w:webHidden/>
          </w:rPr>
          <w:fldChar w:fldCharType="begin"/>
        </w:r>
        <w:r w:rsidR="00131DD6">
          <w:rPr>
            <w:noProof/>
            <w:webHidden/>
          </w:rPr>
          <w:instrText xml:space="preserve"> PAGEREF _Toc76106797 \h </w:instrText>
        </w:r>
        <w:r w:rsidR="00131DD6">
          <w:rPr>
            <w:noProof/>
            <w:webHidden/>
          </w:rPr>
        </w:r>
        <w:r w:rsidR="00131DD6">
          <w:rPr>
            <w:noProof/>
            <w:webHidden/>
          </w:rPr>
          <w:fldChar w:fldCharType="separate"/>
        </w:r>
        <w:r w:rsidR="00131DD6">
          <w:rPr>
            <w:noProof/>
            <w:webHidden/>
          </w:rPr>
          <w:t>9-1</w:t>
        </w:r>
        <w:r w:rsidR="00131DD6">
          <w:rPr>
            <w:noProof/>
            <w:webHidden/>
          </w:rPr>
          <w:fldChar w:fldCharType="end"/>
        </w:r>
      </w:hyperlink>
    </w:p>
    <w:p w14:paraId="75049A54" w14:textId="75ACE581" w:rsidR="00131DD6" w:rsidRDefault="0091577E">
      <w:pPr>
        <w:pStyle w:val="TOC1"/>
        <w:tabs>
          <w:tab w:val="left" w:pos="660"/>
          <w:tab w:val="right" w:pos="10243"/>
        </w:tabs>
        <w:rPr>
          <w:rFonts w:asciiTheme="minorHAnsi" w:eastAsiaTheme="minorEastAsia" w:hAnsiTheme="minorHAnsi" w:cstheme="minorBidi"/>
          <w:b w:val="0"/>
          <w:bCs w:val="0"/>
          <w:caps w:val="0"/>
          <w:noProof/>
          <w:sz w:val="22"/>
          <w:szCs w:val="22"/>
        </w:rPr>
      </w:pPr>
      <w:hyperlink w:anchor="_Toc76106798" w:history="1">
        <w:r w:rsidR="00131DD6" w:rsidRPr="00A07182">
          <w:rPr>
            <w:rStyle w:val="Hyperlink"/>
            <w:noProof/>
          </w:rPr>
          <w:t>10</w:t>
        </w:r>
        <w:r w:rsidR="00131DD6">
          <w:rPr>
            <w:rFonts w:asciiTheme="minorHAnsi" w:eastAsiaTheme="minorEastAsia" w:hAnsiTheme="minorHAnsi" w:cstheme="minorBidi"/>
            <w:b w:val="0"/>
            <w:bCs w:val="0"/>
            <w:caps w:val="0"/>
            <w:noProof/>
            <w:sz w:val="22"/>
            <w:szCs w:val="22"/>
          </w:rPr>
          <w:tab/>
        </w:r>
        <w:r w:rsidR="00131DD6" w:rsidRPr="00A07182">
          <w:rPr>
            <w:rStyle w:val="Hyperlink"/>
            <w:noProof/>
          </w:rPr>
          <w:t>MHI MAINTENANCE EMPLOYEES TRAINING CURRICULUM</w:t>
        </w:r>
        <w:r w:rsidR="00131DD6">
          <w:rPr>
            <w:noProof/>
            <w:webHidden/>
          </w:rPr>
          <w:tab/>
        </w:r>
        <w:r w:rsidR="00131DD6">
          <w:rPr>
            <w:noProof/>
            <w:webHidden/>
          </w:rPr>
          <w:fldChar w:fldCharType="begin"/>
        </w:r>
        <w:r w:rsidR="00131DD6">
          <w:rPr>
            <w:noProof/>
            <w:webHidden/>
          </w:rPr>
          <w:instrText xml:space="preserve"> PAGEREF _Toc76106798 \h </w:instrText>
        </w:r>
        <w:r w:rsidR="00131DD6">
          <w:rPr>
            <w:noProof/>
            <w:webHidden/>
          </w:rPr>
        </w:r>
        <w:r w:rsidR="00131DD6">
          <w:rPr>
            <w:noProof/>
            <w:webHidden/>
          </w:rPr>
          <w:fldChar w:fldCharType="separate"/>
        </w:r>
        <w:r w:rsidR="00131DD6">
          <w:rPr>
            <w:noProof/>
            <w:webHidden/>
          </w:rPr>
          <w:t>10-1</w:t>
        </w:r>
        <w:r w:rsidR="00131DD6">
          <w:rPr>
            <w:noProof/>
            <w:webHidden/>
          </w:rPr>
          <w:fldChar w:fldCharType="end"/>
        </w:r>
      </w:hyperlink>
    </w:p>
    <w:p w14:paraId="4CA183D9" w14:textId="27B8D41C"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799" w:history="1">
        <w:r w:rsidR="00131DD6" w:rsidRPr="00A07182">
          <w:rPr>
            <w:rStyle w:val="Hyperlink"/>
            <w:noProof/>
          </w:rPr>
          <w:t>10.1</w:t>
        </w:r>
        <w:r w:rsidR="00131DD6">
          <w:rPr>
            <w:rFonts w:asciiTheme="minorHAnsi" w:eastAsiaTheme="minorEastAsia" w:hAnsiTheme="minorHAnsi" w:cstheme="minorBidi"/>
            <w:smallCaps w:val="0"/>
            <w:noProof/>
            <w:sz w:val="22"/>
            <w:szCs w:val="22"/>
          </w:rPr>
          <w:tab/>
        </w:r>
        <w:r w:rsidR="00131DD6" w:rsidRPr="00A07182">
          <w:rPr>
            <w:rStyle w:val="Hyperlink"/>
            <w:noProof/>
          </w:rPr>
          <w:t>Maintenance Employees Training Curriculum</w:t>
        </w:r>
        <w:r w:rsidR="00131DD6">
          <w:rPr>
            <w:noProof/>
            <w:webHidden/>
          </w:rPr>
          <w:tab/>
        </w:r>
        <w:r w:rsidR="00131DD6">
          <w:rPr>
            <w:noProof/>
            <w:webHidden/>
          </w:rPr>
          <w:fldChar w:fldCharType="begin"/>
        </w:r>
        <w:r w:rsidR="00131DD6">
          <w:rPr>
            <w:noProof/>
            <w:webHidden/>
          </w:rPr>
          <w:instrText xml:space="preserve"> PAGEREF _Toc76106799 \h </w:instrText>
        </w:r>
        <w:r w:rsidR="00131DD6">
          <w:rPr>
            <w:noProof/>
            <w:webHidden/>
          </w:rPr>
        </w:r>
        <w:r w:rsidR="00131DD6">
          <w:rPr>
            <w:noProof/>
            <w:webHidden/>
          </w:rPr>
          <w:fldChar w:fldCharType="separate"/>
        </w:r>
        <w:r w:rsidR="00131DD6">
          <w:rPr>
            <w:noProof/>
            <w:webHidden/>
          </w:rPr>
          <w:t>10-1</w:t>
        </w:r>
        <w:r w:rsidR="00131DD6">
          <w:rPr>
            <w:noProof/>
            <w:webHidden/>
          </w:rPr>
          <w:fldChar w:fldCharType="end"/>
        </w:r>
      </w:hyperlink>
    </w:p>
    <w:p w14:paraId="6B4BF512" w14:textId="57786C48" w:rsidR="00131DD6" w:rsidRDefault="0091577E">
      <w:pPr>
        <w:pStyle w:val="TOC1"/>
        <w:tabs>
          <w:tab w:val="left" w:pos="660"/>
          <w:tab w:val="right" w:pos="10243"/>
        </w:tabs>
        <w:rPr>
          <w:rFonts w:asciiTheme="minorHAnsi" w:eastAsiaTheme="minorEastAsia" w:hAnsiTheme="minorHAnsi" w:cstheme="minorBidi"/>
          <w:b w:val="0"/>
          <w:bCs w:val="0"/>
          <w:caps w:val="0"/>
          <w:noProof/>
          <w:sz w:val="22"/>
          <w:szCs w:val="22"/>
        </w:rPr>
      </w:pPr>
      <w:hyperlink w:anchor="_Toc76106800" w:history="1">
        <w:r w:rsidR="00131DD6" w:rsidRPr="00A07182">
          <w:rPr>
            <w:rStyle w:val="Hyperlink"/>
            <w:noProof/>
          </w:rPr>
          <w:t>11</w:t>
        </w:r>
        <w:r w:rsidR="00131DD6">
          <w:rPr>
            <w:rFonts w:asciiTheme="minorHAnsi" w:eastAsiaTheme="minorEastAsia" w:hAnsiTheme="minorHAnsi" w:cstheme="minorBidi"/>
            <w:b w:val="0"/>
            <w:bCs w:val="0"/>
            <w:caps w:val="0"/>
            <w:noProof/>
            <w:sz w:val="22"/>
            <w:szCs w:val="22"/>
          </w:rPr>
          <w:tab/>
        </w:r>
        <w:r w:rsidR="00131DD6" w:rsidRPr="00A07182">
          <w:rPr>
            <w:rStyle w:val="Hyperlink"/>
            <w:noProof/>
          </w:rPr>
          <w:t>APPENDIX A</w:t>
        </w:r>
        <w:r w:rsidR="00131DD6">
          <w:rPr>
            <w:noProof/>
            <w:webHidden/>
          </w:rPr>
          <w:tab/>
        </w:r>
        <w:r w:rsidR="00131DD6">
          <w:rPr>
            <w:noProof/>
            <w:webHidden/>
          </w:rPr>
          <w:fldChar w:fldCharType="begin"/>
        </w:r>
        <w:r w:rsidR="00131DD6">
          <w:rPr>
            <w:noProof/>
            <w:webHidden/>
          </w:rPr>
          <w:instrText xml:space="preserve"> PAGEREF _Toc76106800 \h </w:instrText>
        </w:r>
        <w:r w:rsidR="00131DD6">
          <w:rPr>
            <w:noProof/>
            <w:webHidden/>
          </w:rPr>
        </w:r>
        <w:r w:rsidR="00131DD6">
          <w:rPr>
            <w:noProof/>
            <w:webHidden/>
          </w:rPr>
          <w:fldChar w:fldCharType="separate"/>
        </w:r>
        <w:r w:rsidR="00131DD6">
          <w:rPr>
            <w:noProof/>
            <w:webHidden/>
          </w:rPr>
          <w:t>11-1</w:t>
        </w:r>
        <w:r w:rsidR="00131DD6">
          <w:rPr>
            <w:noProof/>
            <w:webHidden/>
          </w:rPr>
          <w:fldChar w:fldCharType="end"/>
        </w:r>
      </w:hyperlink>
    </w:p>
    <w:p w14:paraId="5C059A30" w14:textId="5D06F83B" w:rsidR="00131DD6" w:rsidRDefault="0091577E">
      <w:pPr>
        <w:pStyle w:val="TOC2"/>
        <w:tabs>
          <w:tab w:val="left" w:pos="880"/>
          <w:tab w:val="right" w:pos="10243"/>
        </w:tabs>
        <w:rPr>
          <w:rFonts w:asciiTheme="minorHAnsi" w:eastAsiaTheme="minorEastAsia" w:hAnsiTheme="minorHAnsi" w:cstheme="minorBidi"/>
          <w:smallCaps w:val="0"/>
          <w:noProof/>
          <w:sz w:val="22"/>
          <w:szCs w:val="22"/>
        </w:rPr>
      </w:pPr>
      <w:hyperlink w:anchor="_Toc76106801" w:history="1">
        <w:r w:rsidR="00131DD6" w:rsidRPr="00A07182">
          <w:rPr>
            <w:rStyle w:val="Hyperlink"/>
            <w:noProof/>
          </w:rPr>
          <w:t>11.1</w:t>
        </w:r>
        <w:r w:rsidR="00131DD6">
          <w:rPr>
            <w:rFonts w:asciiTheme="minorHAnsi" w:eastAsiaTheme="minorEastAsia" w:hAnsiTheme="minorHAnsi" w:cstheme="minorBidi"/>
            <w:smallCaps w:val="0"/>
            <w:noProof/>
            <w:sz w:val="22"/>
            <w:szCs w:val="22"/>
          </w:rPr>
          <w:tab/>
        </w:r>
        <w:r w:rsidR="00131DD6" w:rsidRPr="00A07182">
          <w:rPr>
            <w:rStyle w:val="Hyperlink"/>
            <w:noProof/>
          </w:rPr>
          <w:t>Training Forms</w:t>
        </w:r>
        <w:r w:rsidR="00131DD6">
          <w:rPr>
            <w:noProof/>
            <w:webHidden/>
          </w:rPr>
          <w:tab/>
        </w:r>
        <w:r w:rsidR="00131DD6">
          <w:rPr>
            <w:noProof/>
            <w:webHidden/>
          </w:rPr>
          <w:fldChar w:fldCharType="begin"/>
        </w:r>
        <w:r w:rsidR="00131DD6">
          <w:rPr>
            <w:noProof/>
            <w:webHidden/>
          </w:rPr>
          <w:instrText xml:space="preserve"> PAGEREF _Toc76106801 \h </w:instrText>
        </w:r>
        <w:r w:rsidR="00131DD6">
          <w:rPr>
            <w:noProof/>
            <w:webHidden/>
          </w:rPr>
        </w:r>
        <w:r w:rsidR="00131DD6">
          <w:rPr>
            <w:noProof/>
            <w:webHidden/>
          </w:rPr>
          <w:fldChar w:fldCharType="separate"/>
        </w:r>
        <w:r w:rsidR="00131DD6">
          <w:rPr>
            <w:noProof/>
            <w:webHidden/>
          </w:rPr>
          <w:t>11-1</w:t>
        </w:r>
        <w:r w:rsidR="00131DD6">
          <w:rPr>
            <w:noProof/>
            <w:webHidden/>
          </w:rPr>
          <w:fldChar w:fldCharType="end"/>
        </w:r>
      </w:hyperlink>
    </w:p>
    <w:p w14:paraId="582294CE" w14:textId="3E041DDE" w:rsidR="006557A3" w:rsidRPr="006557A3" w:rsidRDefault="00BD2E5D" w:rsidP="001157E5">
      <w:pPr>
        <w:pStyle w:val="TOC2"/>
        <w:tabs>
          <w:tab w:val="left" w:pos="880"/>
          <w:tab w:val="right" w:leader="dot" w:pos="10243"/>
        </w:tabs>
      </w:pPr>
      <w:r w:rsidRPr="006557A3">
        <w:fldChar w:fldCharType="end"/>
      </w:r>
    </w:p>
    <w:p w14:paraId="41B390C2" w14:textId="77777777" w:rsidR="00203B3C" w:rsidRDefault="00203B3C" w:rsidP="00AF57FD">
      <w:pPr>
        <w:sectPr w:rsidR="00203B3C" w:rsidSect="00583C88">
          <w:headerReference w:type="default" r:id="rId10"/>
          <w:pgSz w:w="12240" w:h="15840" w:code="1"/>
          <w:pgMar w:top="432" w:right="907" w:bottom="432" w:left="1080" w:header="432" w:footer="144" w:gutter="0"/>
          <w:pgNumType w:fmt="lowerRoman"/>
          <w:cols w:space="720"/>
          <w:docGrid w:linePitch="360"/>
        </w:sectPr>
      </w:pPr>
    </w:p>
    <w:bookmarkStart w:id="3" w:name="_Toc76106764"/>
    <w:p w14:paraId="20C527DD" w14:textId="523DA248" w:rsidR="00203B3C" w:rsidRDefault="00CA1B8A" w:rsidP="00AF57FD">
      <w:pPr>
        <w:pStyle w:val="Heading1"/>
      </w:pPr>
      <w:r>
        <w:rPr>
          <w:noProof/>
        </w:rPr>
        <w:lastRenderedPageBreak/>
        <mc:AlternateContent>
          <mc:Choice Requires="wps">
            <w:drawing>
              <wp:anchor distT="0" distB="0" distL="114300" distR="114300" simplePos="0" relativeHeight="251698176" behindDoc="0" locked="0" layoutInCell="1" allowOverlap="1" wp14:anchorId="341BB8F6" wp14:editId="59B6B370">
                <wp:simplePos x="0" y="0"/>
                <wp:positionH relativeFrom="column">
                  <wp:posOffset>6686550</wp:posOffset>
                </wp:positionH>
                <wp:positionV relativeFrom="paragraph">
                  <wp:posOffset>271145</wp:posOffset>
                </wp:positionV>
                <wp:extent cx="0" cy="182880"/>
                <wp:effectExtent l="0" t="0" r="38100" b="26670"/>
                <wp:wrapNone/>
                <wp:docPr id="139" name="Straight Connector 139"/>
                <wp:cNvGraphicFramePr/>
                <a:graphic xmlns:a="http://schemas.openxmlformats.org/drawingml/2006/main">
                  <a:graphicData uri="http://schemas.microsoft.com/office/word/2010/wordprocessingShape">
                    <wps:wsp>
                      <wps:cNvCnPr/>
                      <wps:spPr>
                        <a:xfrm>
                          <a:off x="0" y="0"/>
                          <a:ext cx="0" cy="18288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A60FD9B" id="Straight Connector 139" o:spid="_x0000_s1026" style="position:absolute;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6.5pt,21.35pt" to="526.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" strokecolor="black [3040]" strokeweight="1.5pt"/>
            </w:pict>
          </mc:Fallback>
        </mc:AlternateContent>
      </w:r>
      <w:r w:rsidR="00203B3C">
        <w:t>Introduction</w:t>
      </w:r>
      <w:bookmarkEnd w:id="3"/>
    </w:p>
    <w:p w14:paraId="46970467" w14:textId="4C1FA3AD" w:rsidR="00225526" w:rsidRPr="00783D09" w:rsidRDefault="00B13D71" w:rsidP="008024E9">
      <w:pPr>
        <w:ind w:left="450"/>
      </w:pPr>
      <w:r>
        <w:t>The Repair Station</w:t>
      </w:r>
      <w:r w:rsidR="00AF57FD">
        <w:t xml:space="preserve"> </w:t>
      </w:r>
      <w:r w:rsidR="00AF57FD" w:rsidRPr="00062936">
        <w:rPr>
          <w:b/>
        </w:rPr>
        <w:t xml:space="preserve">Training </w:t>
      </w:r>
      <w:r w:rsidR="004E6539" w:rsidRPr="00062936">
        <w:rPr>
          <w:b/>
        </w:rPr>
        <w:t>Program Manual</w:t>
      </w:r>
      <w:r w:rsidR="004E6539" w:rsidRPr="00783D09">
        <w:t xml:space="preserve"> (</w:t>
      </w:r>
      <w:r w:rsidR="00CA1B8A">
        <w:rPr>
          <w:b/>
        </w:rPr>
        <w:t>RSTPM</w:t>
      </w:r>
      <w:r w:rsidR="004E6539" w:rsidRPr="00783D09">
        <w:t>)</w:t>
      </w:r>
      <w:r w:rsidR="00E41320" w:rsidRPr="00783D09">
        <w:t xml:space="preserve"> has been prepared in accordance with the current </w:t>
      </w:r>
      <w:r w:rsidR="00783D09" w:rsidRPr="00783D09">
        <w:t>Title 14 CFR §145</w:t>
      </w:r>
      <w:r w:rsidR="00E41320" w:rsidRPr="00783D09">
        <w:t xml:space="preserve">, FAA Advisory Circular AC 145-10, and the policies and procedures used at </w:t>
      </w:r>
      <w:r w:rsidR="00F0610B">
        <w:rPr>
          <w:b/>
        </w:rPr>
        <w:t>Maritime Helicopters</w:t>
      </w:r>
      <w:r w:rsidR="00E41320" w:rsidRPr="00783D09">
        <w:t>, Inc</w:t>
      </w:r>
      <w:r w:rsidR="00062936">
        <w:t>.</w:t>
      </w:r>
      <w:r w:rsidR="00E41320" w:rsidRPr="00783D09">
        <w:t xml:space="preserve"> (</w:t>
      </w:r>
      <w:r w:rsidR="00F0610B">
        <w:rPr>
          <w:b/>
        </w:rPr>
        <w:t>MHI</w:t>
      </w:r>
      <w:r w:rsidR="00E41320" w:rsidRPr="00783D09">
        <w:t xml:space="preserve">). This manual explains the </w:t>
      </w:r>
      <w:r w:rsidR="00F0610B">
        <w:t>MHI</w:t>
      </w:r>
      <w:r w:rsidR="00E41320" w:rsidRPr="00783D09">
        <w:t xml:space="preserve"> Training Program in detail. This training program manual contains the policies and procedures </w:t>
      </w:r>
      <w:r w:rsidR="00F0610B">
        <w:t>MHI</w:t>
      </w:r>
      <w:r w:rsidR="00E41320" w:rsidRPr="00783D09">
        <w:t xml:space="preserve"> uses to determine its training requirements and to develop its training program. The training program ensures that </w:t>
      </w:r>
      <w:r w:rsidR="00F0610B">
        <w:t>MHI</w:t>
      </w:r>
      <w:r w:rsidR="00E41320" w:rsidRPr="00783D09">
        <w:t xml:space="preserve"> employees</w:t>
      </w:r>
      <w:r w:rsidR="00225526" w:rsidRPr="00783D09">
        <w:t>, as</w:t>
      </w:r>
      <w:r w:rsidR="00E41320" w:rsidRPr="00783D09">
        <w:t xml:space="preserve"> required by 14 CFR §145.163(b)</w:t>
      </w:r>
      <w:r w:rsidR="00225526" w:rsidRPr="00783D09">
        <w:t>,</w:t>
      </w:r>
      <w:r w:rsidR="00E41320" w:rsidRPr="00783D09">
        <w:t xml:space="preserve"> have the knowledge and skills to capably perform assigned task. </w:t>
      </w:r>
      <w:r w:rsidR="00F0610B">
        <w:t>MHI</w:t>
      </w:r>
      <w:r w:rsidR="00E41320" w:rsidRPr="00783D09">
        <w:t xml:space="preserve"> controls this manual in accordance with the procedures outlined in </w:t>
      </w:r>
      <w:r w:rsidR="00401590">
        <w:t>Chapter</w:t>
      </w:r>
      <w:r w:rsidR="00E41320" w:rsidRPr="00783D09">
        <w:t xml:space="preserve"> 2 of this manual. </w:t>
      </w:r>
      <w:r w:rsidR="00225526" w:rsidRPr="00783D09">
        <w:t xml:space="preserve">Employees are identified, training standards are established, training is provided, and the training program is revised as necessary. </w:t>
      </w:r>
    </w:p>
    <w:p w14:paraId="2A90C952" w14:textId="063EF10C" w:rsidR="004E6539" w:rsidRPr="004E6539" w:rsidRDefault="0011416C" w:rsidP="008024E9">
      <w:pPr>
        <w:ind w:left="450"/>
      </w:pPr>
      <w:r>
        <w:rPr>
          <w:noProof/>
        </w:rPr>
        <mc:AlternateContent>
          <mc:Choice Requires="wps">
            <w:drawing>
              <wp:anchor distT="0" distB="0" distL="114300" distR="114300" simplePos="0" relativeHeight="251697152" behindDoc="0" locked="0" layoutInCell="1" allowOverlap="1" wp14:anchorId="5D43E6B2" wp14:editId="4BFF8DD5">
                <wp:simplePos x="0" y="0"/>
                <wp:positionH relativeFrom="column">
                  <wp:posOffset>6781800</wp:posOffset>
                </wp:positionH>
                <wp:positionV relativeFrom="paragraph">
                  <wp:posOffset>7620</wp:posOffset>
                </wp:positionV>
                <wp:extent cx="0" cy="274320"/>
                <wp:effectExtent l="0" t="0" r="38100" b="30480"/>
                <wp:wrapNone/>
                <wp:docPr id="138" name="Straight Connector 138"/>
                <wp:cNvGraphicFramePr/>
                <a:graphic xmlns:a="http://schemas.openxmlformats.org/drawingml/2006/main">
                  <a:graphicData uri="http://schemas.microsoft.com/office/word/2010/wordprocessingShape">
                    <wps:wsp>
                      <wps:cNvCnPr/>
                      <wps:spPr>
                        <a:xfrm>
                          <a:off x="0" y="0"/>
                          <a:ext cx="0" cy="27432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ED895B0" id="Straight Connector 138" o:spid="_x0000_s1026" style="position:absolute;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34pt,.6pt" to="5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" strokecolor="black [3040]" strokeweight="1.5pt"/>
            </w:pict>
          </mc:Fallback>
        </mc:AlternateContent>
      </w:r>
      <w:r w:rsidR="004E6539" w:rsidRPr="004E6539">
        <w:t xml:space="preserve"> A current copy of this </w:t>
      </w:r>
      <w:r w:rsidR="00CA1B8A">
        <w:t>RSTPM</w:t>
      </w:r>
      <w:r w:rsidR="004E6539" w:rsidRPr="004E6539">
        <w:t xml:space="preserve">, including the associated </w:t>
      </w:r>
      <w:proofErr w:type="spellStart"/>
      <w:r w:rsidR="00783D09">
        <w:t>RSM</w:t>
      </w:r>
      <w:proofErr w:type="spellEnd"/>
      <w:r w:rsidR="00783D09">
        <w:t xml:space="preserve">, </w:t>
      </w:r>
      <w:proofErr w:type="spellStart"/>
      <w:r w:rsidR="004E6539" w:rsidRPr="004E6539">
        <w:t>QCM</w:t>
      </w:r>
      <w:proofErr w:type="spellEnd"/>
      <w:r w:rsidR="004E6539" w:rsidRPr="004E6539">
        <w:t xml:space="preserve"> and </w:t>
      </w:r>
      <w:proofErr w:type="spellStart"/>
      <w:r w:rsidR="004E6539" w:rsidRPr="004E6539">
        <w:t>RSFM</w:t>
      </w:r>
      <w:proofErr w:type="spellEnd"/>
      <w:r w:rsidR="004E6539" w:rsidRPr="004E6539">
        <w:t xml:space="preserve">, shall be accessible to applicable Repair Station personnel. A current copy of the required </w:t>
      </w:r>
      <w:r w:rsidR="00CA1B8A">
        <w:t>RSTPM</w:t>
      </w:r>
      <w:r w:rsidR="004E6539" w:rsidRPr="004E6539">
        <w:t xml:space="preserve"> and any revisions made will also be provided by electronic copy to the FAA Certificat</w:t>
      </w:r>
      <w:r w:rsidR="007413FC">
        <w:t>e</w:t>
      </w:r>
      <w:r w:rsidR="004E6539" w:rsidRPr="004E6539">
        <w:t xml:space="preserve"> Holding District Office (CHDO).</w:t>
      </w:r>
    </w:p>
    <w:p w14:paraId="0F8829D5" w14:textId="224461D0" w:rsidR="00783D09" w:rsidRDefault="00783D09" w:rsidP="00AF57FD"/>
    <w:p w14:paraId="75B97817" w14:textId="77777777" w:rsidR="00A63BEC" w:rsidRDefault="00A63BEC" w:rsidP="00AF57FD">
      <w:pPr>
        <w:pStyle w:val="Heading1"/>
        <w:rPr>
          <w:rFonts w:eastAsia="Times New Roman"/>
        </w:rPr>
        <w:sectPr w:rsidR="00A63BEC" w:rsidSect="00583C88">
          <w:headerReference w:type="default" r:id="rId11"/>
          <w:footerReference w:type="default" r:id="rId12"/>
          <w:pgSz w:w="12240" w:h="15840" w:code="1"/>
          <w:pgMar w:top="144" w:right="907" w:bottom="432" w:left="1080" w:header="720" w:footer="190" w:gutter="0"/>
          <w:pgNumType w:start="1" w:chapStyle="1"/>
          <w:cols w:space="720"/>
          <w:docGrid w:linePitch="360"/>
        </w:sectPr>
      </w:pPr>
      <w:bookmarkStart w:id="4" w:name="_Toc350381180"/>
    </w:p>
    <w:p w14:paraId="6740EE88" w14:textId="4587225B" w:rsidR="00783D09" w:rsidRPr="00880E2D" w:rsidRDefault="00783D09" w:rsidP="00AF57FD">
      <w:pPr>
        <w:pStyle w:val="Heading1"/>
        <w:rPr>
          <w:rFonts w:eastAsia="Times New Roman"/>
        </w:rPr>
      </w:pPr>
      <w:bookmarkStart w:id="5" w:name="_Toc76106765"/>
      <w:r w:rsidRPr="00880E2D">
        <w:rPr>
          <w:rFonts w:eastAsia="Times New Roman"/>
        </w:rPr>
        <w:lastRenderedPageBreak/>
        <w:t>Manual Revisions</w:t>
      </w:r>
      <w:bookmarkEnd w:id="4"/>
      <w:bookmarkEnd w:id="5"/>
      <w:r w:rsidRPr="00880E2D">
        <w:rPr>
          <w:rFonts w:eastAsia="Times New Roman"/>
        </w:rPr>
        <w:t xml:space="preserve"> </w:t>
      </w:r>
    </w:p>
    <w:p w14:paraId="410BD210" w14:textId="20884B64" w:rsidR="00783D09" w:rsidRPr="00783D09" w:rsidRDefault="00783D09" w:rsidP="008024E9">
      <w:pPr>
        <w:ind w:left="450"/>
        <w:rPr>
          <w:rFonts w:ascii="Times New Roman" w:eastAsia="Times New Roman" w:hAnsi="Times New Roman" w:cs="Times New Roman"/>
          <w:sz w:val="24"/>
          <w:szCs w:val="24"/>
        </w:rPr>
      </w:pPr>
      <w:r w:rsidRPr="00783D09">
        <w:t xml:space="preserve">The Accountable Manager oversees the creation and revision of </w:t>
      </w:r>
      <w:r w:rsidR="00F0610B">
        <w:rPr>
          <w:rFonts w:eastAsia="Times New Roman"/>
        </w:rPr>
        <w:t>MHI</w:t>
      </w:r>
      <w:r w:rsidRPr="00783D09">
        <w:rPr>
          <w:rFonts w:eastAsia="Times New Roman"/>
        </w:rPr>
        <w:t xml:space="preserve"> </w:t>
      </w:r>
      <w:r w:rsidRPr="00783D09">
        <w:t>controlled documents</w:t>
      </w:r>
      <w:r w:rsidRPr="00783D09">
        <w:rPr>
          <w:rFonts w:eastAsia="Times New Roman"/>
        </w:rPr>
        <w:t xml:space="preserve">. </w:t>
      </w:r>
      <w:r w:rsidRPr="00783D09">
        <w:t xml:space="preserve">Department Managers and Supervisors may submit suggestions and corrections for incorporation into this manual by contacting the </w:t>
      </w:r>
      <w:r w:rsidR="00B13D71">
        <w:t>Training Manager</w:t>
      </w:r>
      <w:r w:rsidRPr="00783D09">
        <w:t xml:space="preserve">. Changes made to this manual will be summarized in the change summary table and indicated throughout the manual by change bars. </w:t>
      </w:r>
      <w:r w:rsidRPr="00783D09">
        <w:rPr>
          <w:rFonts w:eastAsia="Times New Roman"/>
          <w:color w:val="222222"/>
          <w:shd w:val="clear" w:color="auto" w:fill="FFFFFF"/>
        </w:rPr>
        <w:t>A vertical bar (change bar) in the right margin indicates a change, addition, or deletion in the adjacent text for the current revision of that page only.  The change bar is dropped at the next revision of that page.</w:t>
      </w:r>
      <w:r w:rsidR="00880E2D" w:rsidRPr="00880E2D">
        <w:rPr>
          <w:color w:val="222222"/>
          <w:shd w:val="clear" w:color="auto" w:fill="FFFFFF"/>
        </w:rPr>
        <w:t xml:space="preserve"> </w:t>
      </w:r>
      <w:r w:rsidR="00880E2D">
        <w:rPr>
          <w:color w:val="222222"/>
          <w:shd w:val="clear" w:color="auto" w:fill="FFFFFF"/>
        </w:rPr>
        <w:t>The effected page</w:t>
      </w:r>
      <w:r w:rsidR="00104774">
        <w:rPr>
          <w:color w:val="222222"/>
          <w:shd w:val="clear" w:color="auto" w:fill="FFFFFF"/>
        </w:rPr>
        <w:t>s</w:t>
      </w:r>
      <w:r w:rsidR="00880E2D">
        <w:rPr>
          <w:color w:val="222222"/>
          <w:shd w:val="clear" w:color="auto" w:fill="FFFFFF"/>
        </w:rPr>
        <w:t xml:space="preserve"> will also be annotated by updating the revision level and date in the top </w:t>
      </w:r>
      <w:r w:rsidR="00F52A81">
        <w:rPr>
          <w:color w:val="222222"/>
          <w:shd w:val="clear" w:color="auto" w:fill="FFFFFF"/>
        </w:rPr>
        <w:t>right-hand</w:t>
      </w:r>
      <w:r w:rsidR="00880E2D">
        <w:rPr>
          <w:color w:val="222222"/>
          <w:shd w:val="clear" w:color="auto" w:fill="FFFFFF"/>
        </w:rPr>
        <w:t xml:space="preserve"> corner. The list of effect</w:t>
      </w:r>
      <w:r w:rsidR="00104774">
        <w:rPr>
          <w:color w:val="222222"/>
          <w:shd w:val="clear" w:color="auto" w:fill="FFFFFF"/>
        </w:rPr>
        <w:t>ive</w:t>
      </w:r>
      <w:r w:rsidR="00880E2D">
        <w:rPr>
          <w:color w:val="222222"/>
          <w:shd w:val="clear" w:color="auto" w:fill="FFFFFF"/>
        </w:rPr>
        <w:t xml:space="preserve"> pages will also be updated.</w:t>
      </w:r>
    </w:p>
    <w:p w14:paraId="7D8696E9" w14:textId="2E00DDFB" w:rsidR="00783D09" w:rsidRPr="00783D09" w:rsidRDefault="00783D09" w:rsidP="00A93B0B">
      <w:pPr>
        <w:pStyle w:val="Heading2"/>
      </w:pPr>
      <w:bookmarkStart w:id="6" w:name="_Toc350381181"/>
      <w:bookmarkStart w:id="7" w:name="_Toc76106766"/>
      <w:r w:rsidRPr="00880E2D">
        <w:t>Manual</w:t>
      </w:r>
      <w:r w:rsidRPr="00783D09">
        <w:t xml:space="preserve"> Revisions and Control</w:t>
      </w:r>
      <w:bookmarkEnd w:id="6"/>
      <w:bookmarkEnd w:id="7"/>
      <w:r w:rsidRPr="00783D09">
        <w:t xml:space="preserve"> </w:t>
      </w:r>
    </w:p>
    <w:p w14:paraId="2F586673" w14:textId="4DDF2E1B" w:rsidR="00783D09" w:rsidRPr="00783D09" w:rsidRDefault="003655EE" w:rsidP="00ED0C68">
      <w:pPr>
        <w:pStyle w:val="Norm2"/>
        <w:rPr>
          <w:u w:val="single"/>
        </w:rPr>
      </w:pPr>
      <w:r>
        <mc:AlternateContent>
          <mc:Choice Requires="wps">
            <w:drawing>
              <wp:anchor distT="0" distB="0" distL="114300" distR="114300" simplePos="0" relativeHeight="251673600" behindDoc="0" locked="0" layoutInCell="1" allowOverlap="1" wp14:anchorId="6E2AA59E" wp14:editId="1DC2A26C">
                <wp:simplePos x="0" y="0"/>
                <wp:positionH relativeFrom="column">
                  <wp:posOffset>6743700</wp:posOffset>
                </wp:positionH>
                <wp:positionV relativeFrom="paragraph">
                  <wp:posOffset>779145</wp:posOffset>
                </wp:positionV>
                <wp:extent cx="0" cy="257175"/>
                <wp:effectExtent l="19050" t="0" r="19050" b="28575"/>
                <wp:wrapNone/>
                <wp:docPr id="106" name="Straight Connector 106"/>
                <wp:cNvGraphicFramePr/>
                <a:graphic xmlns:a="http://schemas.openxmlformats.org/drawingml/2006/main">
                  <a:graphicData uri="http://schemas.microsoft.com/office/word/2010/wordprocessingShape">
                    <wps:wsp>
                      <wps:cNvCnPr/>
                      <wps:spPr>
                        <a:xfrm>
                          <a:off x="0" y="0"/>
                          <a:ext cx="0" cy="25717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F4137C" id="Straight Connector 10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31pt,61.35pt" to="531pt,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" strokecolor="black [3040]" strokeweight="2.25pt"/>
            </w:pict>
          </mc:Fallback>
        </mc:AlternateContent>
      </w:r>
      <w:r w:rsidR="00783D09" w:rsidRPr="00783D09">
        <w:t xml:space="preserve">The </w:t>
      </w:r>
      <w:r w:rsidR="007413FC">
        <w:t xml:space="preserve">Chief </w:t>
      </w:r>
      <w:r w:rsidR="00104448">
        <w:t xml:space="preserve">Inspector </w:t>
      </w:r>
      <w:r w:rsidR="0094334D">
        <w:t xml:space="preserve">is </w:t>
      </w:r>
      <w:r w:rsidR="0094334D" w:rsidRPr="00783D09">
        <w:t>responsible</w:t>
      </w:r>
      <w:r w:rsidR="00783D09" w:rsidRPr="00783D09">
        <w:t xml:space="preserve"> for the content</w:t>
      </w:r>
      <w:r w:rsidR="004E4A71">
        <w:t xml:space="preserve">, </w:t>
      </w:r>
      <w:r w:rsidR="001B7C0D">
        <w:t>currency, completeness</w:t>
      </w:r>
      <w:r w:rsidR="004E4A71">
        <w:t>, and revisions</w:t>
      </w:r>
      <w:r w:rsidR="00783D09" w:rsidRPr="00783D09">
        <w:t xml:space="preserve"> of this manual. </w:t>
      </w:r>
      <w:r w:rsidR="004E4A71">
        <w:t xml:space="preserve">Review of this manual will be conducted annually in conjunction the Training Program Review as outlined in Chapter 3.5 of this manual. </w:t>
      </w:r>
      <w:r w:rsidR="00783D09" w:rsidRPr="00783D09">
        <w:t xml:space="preserve">This manual requires FAA </w:t>
      </w:r>
      <w:r w:rsidR="00AF57FD">
        <w:t>approval</w:t>
      </w:r>
      <w:r w:rsidR="00783D09" w:rsidRPr="00783D09">
        <w:t xml:space="preserve"> prior to release. Revisions to this manual must be routed for </w:t>
      </w:r>
      <w:r w:rsidR="00F0610B">
        <w:t>MHI</w:t>
      </w:r>
      <w:r w:rsidR="00783D09" w:rsidRPr="00783D09">
        <w:t xml:space="preserve"> internal and FAA </w:t>
      </w:r>
      <w:r w:rsidR="00AF57FD">
        <w:t>approval</w:t>
      </w:r>
      <w:r w:rsidR="00783D09" w:rsidRPr="00783D09">
        <w:t xml:space="preserve"> prior to distribution. This manual cannot be published to end users prior to formal submission to and </w:t>
      </w:r>
      <w:r w:rsidR="00AF57FD">
        <w:t>approval</w:t>
      </w:r>
      <w:r w:rsidR="00783D09" w:rsidRPr="00783D09">
        <w:t xml:space="preserve"> by the FAA. </w:t>
      </w:r>
      <w:r w:rsidR="00783D09" w:rsidRPr="00783D09">
        <w:rPr>
          <w:u w:val="single"/>
        </w:rPr>
        <w:t xml:space="preserve"> </w:t>
      </w:r>
    </w:p>
    <w:p w14:paraId="68885B11" w14:textId="4022651F" w:rsidR="00584181" w:rsidRDefault="00584181" w:rsidP="00A93B0B">
      <w:pPr>
        <w:pStyle w:val="Heading2"/>
      </w:pPr>
      <w:bookmarkStart w:id="8" w:name="_Toc76106767"/>
      <w:r w:rsidRPr="00584181">
        <w:t>M</w:t>
      </w:r>
      <w:r w:rsidR="00116B19">
        <w:t>anual Approval Process</w:t>
      </w:r>
      <w:bookmarkEnd w:id="8"/>
    </w:p>
    <w:p w14:paraId="521A8FFD" w14:textId="7528C99F" w:rsidR="00584181" w:rsidRDefault="00584181" w:rsidP="00ED0C68">
      <w:pPr>
        <w:pStyle w:val="Norm2"/>
      </w:pPr>
      <w:bookmarkStart w:id="9" w:name="_Toc364026876"/>
      <w:r>
        <w:t xml:space="preserve">The </w:t>
      </w:r>
      <w:r w:rsidR="00F0610B">
        <w:t>MHI</w:t>
      </w:r>
      <w:r>
        <w:t xml:space="preserve"> Repair Station T</w:t>
      </w:r>
      <w:r>
        <w:rPr>
          <w:spacing w:val="1"/>
        </w:rPr>
        <w:t>r</w:t>
      </w:r>
      <w:r>
        <w:t>aining Program Manual (</w:t>
      </w:r>
      <w:r w:rsidR="00CA1B8A">
        <w:t>RSTPM</w:t>
      </w:r>
      <w:r>
        <w:t>) is an F</w:t>
      </w:r>
      <w:r>
        <w:rPr>
          <w:spacing w:val="-2"/>
        </w:rPr>
        <w:t>A</w:t>
      </w:r>
      <w:r>
        <w:t>A-approved manual, no changes or revisions will be made without prior FAA approval.</w:t>
      </w:r>
    </w:p>
    <w:p w14:paraId="6012BD91" w14:textId="61ABF4F5" w:rsidR="00584181" w:rsidRDefault="00ED2744" w:rsidP="00ED0C68">
      <w:pPr>
        <w:pStyle w:val="Norm2"/>
      </w:pPr>
      <w:r>
        <mc:AlternateContent>
          <mc:Choice Requires="wps">
            <w:drawing>
              <wp:anchor distT="0" distB="0" distL="114300" distR="114300" simplePos="0" relativeHeight="251700224" behindDoc="0" locked="0" layoutInCell="1" allowOverlap="1" wp14:anchorId="2B428CB3" wp14:editId="78081D4A">
                <wp:simplePos x="0" y="0"/>
                <wp:positionH relativeFrom="column">
                  <wp:posOffset>6743700</wp:posOffset>
                </wp:positionH>
                <wp:positionV relativeFrom="paragraph">
                  <wp:posOffset>9525</wp:posOffset>
                </wp:positionV>
                <wp:extent cx="0" cy="133350"/>
                <wp:effectExtent l="0" t="0" r="38100" b="19050"/>
                <wp:wrapNone/>
                <wp:docPr id="141" name="Straight Connector 141"/>
                <wp:cNvGraphicFramePr/>
                <a:graphic xmlns:a="http://schemas.openxmlformats.org/drawingml/2006/main">
                  <a:graphicData uri="http://schemas.microsoft.com/office/word/2010/wordprocessingShape">
                    <wps:wsp>
                      <wps:cNvCnPr/>
                      <wps:spPr>
                        <a:xfrm>
                          <a:off x="0" y="0"/>
                          <a:ext cx="0" cy="1333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9621FE" id="Straight Connector 141"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531pt,.75pt" to="531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" strokecolor="black [3040]" strokeweight="1.5pt"/>
            </w:pict>
          </mc:Fallback>
        </mc:AlternateContent>
      </w:r>
      <w:r w:rsidR="00584181">
        <w:t>Approval of</w:t>
      </w:r>
      <w:r w:rsidR="00584181">
        <w:rPr>
          <w:spacing w:val="2"/>
        </w:rPr>
        <w:t xml:space="preserve"> </w:t>
      </w:r>
      <w:r w:rsidR="00584181">
        <w:t xml:space="preserve">the </w:t>
      </w:r>
      <w:r w:rsidR="00CA1B8A">
        <w:t>RSTPM</w:t>
      </w:r>
      <w:r w:rsidR="00584181">
        <w:t xml:space="preserve"> is a two-part process involving an initial appro</w:t>
      </w:r>
      <w:r w:rsidR="00584181">
        <w:rPr>
          <w:spacing w:val="1"/>
        </w:rPr>
        <w:t>v</w:t>
      </w:r>
      <w:r w:rsidR="00584181">
        <w:t xml:space="preserve">al by </w:t>
      </w:r>
      <w:r w:rsidR="00F0610B">
        <w:t>MHI</w:t>
      </w:r>
      <w:r w:rsidR="00584181">
        <w:t xml:space="preserve"> for the proposed revision, then a presentation to the CHDO for FAA approval. Once FAA approval has been obtained, the manual revision will be published </w:t>
      </w:r>
      <w:r w:rsidR="00AE5B28">
        <w:t>to the MHI Maintenance Portal</w:t>
      </w:r>
      <w:r w:rsidR="00584181">
        <w:t>.</w:t>
      </w:r>
    </w:p>
    <w:p w14:paraId="21B14FCE" w14:textId="425CA219" w:rsidR="00584181" w:rsidRDefault="00ED2744" w:rsidP="00ED0C68">
      <w:pPr>
        <w:pStyle w:val="Norm2"/>
      </w:pPr>
      <w:r>
        <mc:AlternateContent>
          <mc:Choice Requires="wps">
            <w:drawing>
              <wp:anchor distT="0" distB="0" distL="114300" distR="114300" simplePos="0" relativeHeight="251702272" behindDoc="0" locked="0" layoutInCell="1" allowOverlap="1" wp14:anchorId="56B54061" wp14:editId="40D7F388">
                <wp:simplePos x="0" y="0"/>
                <wp:positionH relativeFrom="column">
                  <wp:posOffset>6705600</wp:posOffset>
                </wp:positionH>
                <wp:positionV relativeFrom="paragraph">
                  <wp:posOffset>785495</wp:posOffset>
                </wp:positionV>
                <wp:extent cx="0" cy="274320"/>
                <wp:effectExtent l="0" t="0" r="38100" b="30480"/>
                <wp:wrapNone/>
                <wp:docPr id="143" name="Straight Connector 143"/>
                <wp:cNvGraphicFramePr/>
                <a:graphic xmlns:a="http://schemas.openxmlformats.org/drawingml/2006/main">
                  <a:graphicData uri="http://schemas.microsoft.com/office/word/2010/wordprocessingShape">
                    <wps:wsp>
                      <wps:cNvCnPr/>
                      <wps:spPr>
                        <a:xfrm>
                          <a:off x="0" y="0"/>
                          <a:ext cx="0" cy="27432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8FE8DBB" id="Straight Connector 143" o:spid="_x0000_s1026" style="position:absolute;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8pt,61.85pt" to="528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" strokecolor="black [3040]" strokeweight="1.5pt"/>
            </w:pict>
          </mc:Fallback>
        </mc:AlternateContent>
      </w:r>
      <w:r w:rsidR="00584181">
        <w:t xml:space="preserve">The </w:t>
      </w:r>
      <w:r w:rsidR="007413FC">
        <w:t>Chief Inspector</w:t>
      </w:r>
      <w:r w:rsidR="00105E0B">
        <w:t xml:space="preserve"> </w:t>
      </w:r>
      <w:r w:rsidR="00584181">
        <w:t xml:space="preserve">or the </w:t>
      </w:r>
      <w:r w:rsidR="00DA7CF4">
        <w:t xml:space="preserve">Part 145 </w:t>
      </w:r>
      <w:r w:rsidR="00F0610B">
        <w:t>Accountable Manager</w:t>
      </w:r>
      <w:r w:rsidR="00584181">
        <w:t xml:space="preserve"> will approve each</w:t>
      </w:r>
      <w:r w:rsidR="00584181">
        <w:rPr>
          <w:spacing w:val="2"/>
        </w:rPr>
        <w:t xml:space="preserve"> </w:t>
      </w:r>
      <w:r w:rsidR="00584181">
        <w:t>page of the manual and revisions thereof.</w:t>
      </w:r>
      <w:r w:rsidR="00584181">
        <w:rPr>
          <w:spacing w:val="66"/>
        </w:rPr>
        <w:t xml:space="preserve"> </w:t>
      </w:r>
      <w:r w:rsidR="00105E0B" w:rsidRPr="00AE5B28">
        <w:t>FAA</w:t>
      </w:r>
      <w:r w:rsidR="00105E0B">
        <w:rPr>
          <w:spacing w:val="66"/>
        </w:rPr>
        <w:t xml:space="preserve"> </w:t>
      </w:r>
      <w:r w:rsidR="00105E0B" w:rsidRPr="00AE5B28">
        <w:t>a</w:t>
      </w:r>
      <w:r w:rsidR="00584181">
        <w:t>pproval of the manual shall be indicated on the List of Effective Pages (LOEP) by the placement of a signa</w:t>
      </w:r>
      <w:r w:rsidR="00584181">
        <w:rPr>
          <w:spacing w:val="-2"/>
        </w:rPr>
        <w:t>t</w:t>
      </w:r>
      <w:r w:rsidR="00584181">
        <w:t>ure at the bottom of page of the LOEP in the preformatted area.  Upon review and</w:t>
      </w:r>
      <w:r w:rsidR="00DA7CF4">
        <w:t xml:space="preserve"> </w:t>
      </w:r>
      <w:r w:rsidR="00F0610B">
        <w:t>MHI</w:t>
      </w:r>
      <w:r w:rsidR="00584181">
        <w:t xml:space="preserve"> approval, the </w:t>
      </w:r>
      <w:r w:rsidR="007413FC">
        <w:t xml:space="preserve">Chief </w:t>
      </w:r>
      <w:r w:rsidR="00105E0B">
        <w:t>Inspector or</w:t>
      </w:r>
      <w:r w:rsidR="00584181">
        <w:t xml:space="preserve"> h</w:t>
      </w:r>
      <w:r w:rsidR="00584181">
        <w:rPr>
          <w:spacing w:val="-2"/>
        </w:rPr>
        <w:t>i</w:t>
      </w:r>
      <w:r w:rsidR="00584181">
        <w:t>s/her designee will submit a copy of the proposed revision to the cognizant CHDO assigned Principal Inspector (PI) for review and Adm</w:t>
      </w:r>
      <w:r w:rsidR="00584181">
        <w:rPr>
          <w:spacing w:val="-2"/>
        </w:rPr>
        <w:t>i</w:t>
      </w:r>
      <w:r w:rsidR="00584181">
        <w:t>nistrator approval (see paragraph below of this sect</w:t>
      </w:r>
      <w:r w:rsidR="00584181">
        <w:rPr>
          <w:spacing w:val="-2"/>
        </w:rPr>
        <w:t>i</w:t>
      </w:r>
      <w:r w:rsidR="00584181">
        <w:t xml:space="preserve">on regarding the </w:t>
      </w:r>
      <w:r w:rsidR="00CA1B8A">
        <w:t>RSTPM</w:t>
      </w:r>
      <w:r w:rsidR="00584181">
        <w:t xml:space="preserve"> revision p</w:t>
      </w:r>
      <w:r w:rsidR="00584181">
        <w:rPr>
          <w:spacing w:val="1"/>
        </w:rPr>
        <w:t>r</w:t>
      </w:r>
      <w:r w:rsidR="00584181">
        <w:t>ocess).</w:t>
      </w:r>
    </w:p>
    <w:p w14:paraId="2A4F5007" w14:textId="76C363C8" w:rsidR="00DA7CF4" w:rsidRDefault="00BF1388" w:rsidP="00ED0C68">
      <w:pPr>
        <w:pStyle w:val="Norm2"/>
        <w:rPr>
          <w:spacing w:val="57"/>
        </w:rPr>
      </w:pPr>
      <w:r>
        <w:rPr>
          <w:spacing w:val="-1"/>
        </w:rPr>
        <mc:AlternateContent>
          <mc:Choice Requires="wps">
            <w:drawing>
              <wp:anchor distT="0" distB="0" distL="114300" distR="114300" simplePos="0" relativeHeight="251701248" behindDoc="0" locked="0" layoutInCell="1" allowOverlap="1" wp14:anchorId="194C101F" wp14:editId="74BDB1FB">
                <wp:simplePos x="0" y="0"/>
                <wp:positionH relativeFrom="column">
                  <wp:posOffset>6696074</wp:posOffset>
                </wp:positionH>
                <wp:positionV relativeFrom="paragraph">
                  <wp:posOffset>22860</wp:posOffset>
                </wp:positionV>
                <wp:extent cx="9525" cy="1809750"/>
                <wp:effectExtent l="0" t="0" r="28575" b="19050"/>
                <wp:wrapNone/>
                <wp:docPr id="142" name="Straight Connector 142"/>
                <wp:cNvGraphicFramePr/>
                <a:graphic xmlns:a="http://schemas.openxmlformats.org/drawingml/2006/main">
                  <a:graphicData uri="http://schemas.microsoft.com/office/word/2010/wordprocessingShape">
                    <wps:wsp>
                      <wps:cNvCnPr/>
                      <wps:spPr>
                        <a:xfrm>
                          <a:off x="0" y="0"/>
                          <a:ext cx="9525" cy="18097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27308E" id="Straight Connector 14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7.25pt,1.8pt" to="528pt,1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" strokecolor="black [3040]" strokeweight="1.5pt"/>
            </w:pict>
          </mc:Fallback>
        </mc:AlternateContent>
      </w:r>
      <w:r w:rsidR="00584181" w:rsidRPr="00DA7CF4">
        <w:t>I</w:t>
      </w:r>
      <w:r w:rsidR="00584181">
        <w:t>f</w:t>
      </w:r>
      <w:r w:rsidR="00584181" w:rsidRPr="00DA7CF4">
        <w:rPr>
          <w:spacing w:val="16"/>
        </w:rPr>
        <w:t xml:space="preserve"> </w:t>
      </w:r>
      <w:r w:rsidR="00584181" w:rsidRPr="00DA7CF4">
        <w:t>th</w:t>
      </w:r>
      <w:r w:rsidR="00584181">
        <w:t>e</w:t>
      </w:r>
      <w:r w:rsidR="00584181" w:rsidRPr="00DA7CF4">
        <w:rPr>
          <w:spacing w:val="16"/>
        </w:rPr>
        <w:t xml:space="preserve"> </w:t>
      </w:r>
      <w:r w:rsidR="00584181" w:rsidRPr="00DA7CF4">
        <w:t>propose</w:t>
      </w:r>
      <w:r w:rsidR="00584181">
        <w:t>d</w:t>
      </w:r>
      <w:r w:rsidR="00584181" w:rsidRPr="00DA7CF4">
        <w:rPr>
          <w:spacing w:val="16"/>
        </w:rPr>
        <w:t xml:space="preserve"> </w:t>
      </w:r>
      <w:r w:rsidR="00584181" w:rsidRPr="00DA7CF4">
        <w:t>revi</w:t>
      </w:r>
      <w:r w:rsidR="00584181" w:rsidRPr="00DA7CF4">
        <w:rPr>
          <w:spacing w:val="1"/>
        </w:rPr>
        <w:t>s</w:t>
      </w:r>
      <w:r w:rsidR="00584181">
        <w:t>i</w:t>
      </w:r>
      <w:r w:rsidR="00584181" w:rsidRPr="00DA7CF4">
        <w:t>o</w:t>
      </w:r>
      <w:r w:rsidR="00584181">
        <w:t>n</w:t>
      </w:r>
      <w:r w:rsidR="00584181" w:rsidRPr="00DA7CF4">
        <w:rPr>
          <w:spacing w:val="16"/>
        </w:rPr>
        <w:t xml:space="preserve"> </w:t>
      </w:r>
      <w:r w:rsidR="00584181" w:rsidRPr="00DA7CF4">
        <w:t>i</w:t>
      </w:r>
      <w:r w:rsidR="00584181">
        <w:t>s</w:t>
      </w:r>
      <w:r w:rsidR="00584181" w:rsidRPr="00DA7CF4">
        <w:rPr>
          <w:spacing w:val="17"/>
        </w:rPr>
        <w:t xml:space="preserve"> </w:t>
      </w:r>
      <w:r w:rsidR="00584181" w:rsidRPr="00DA7CF4">
        <w:t>appr</w:t>
      </w:r>
      <w:r w:rsidR="00584181">
        <w:t>ov</w:t>
      </w:r>
      <w:r w:rsidR="00584181" w:rsidRPr="00DA7CF4">
        <w:t>e</w:t>
      </w:r>
      <w:r w:rsidR="00584181">
        <w:t>d</w:t>
      </w:r>
      <w:r w:rsidR="00584181" w:rsidRPr="00DA7CF4">
        <w:rPr>
          <w:spacing w:val="16"/>
        </w:rPr>
        <w:t xml:space="preserve"> </w:t>
      </w:r>
      <w:r w:rsidR="00584181" w:rsidRPr="00DA7CF4">
        <w:t>b</w:t>
      </w:r>
      <w:r w:rsidR="00584181">
        <w:t>y</w:t>
      </w:r>
      <w:r w:rsidR="00584181" w:rsidRPr="00DA7CF4">
        <w:rPr>
          <w:spacing w:val="17"/>
        </w:rPr>
        <w:t xml:space="preserve"> </w:t>
      </w:r>
      <w:r w:rsidR="00584181" w:rsidRPr="00DA7CF4">
        <w:t>th</w:t>
      </w:r>
      <w:r w:rsidR="00584181">
        <w:t>e</w:t>
      </w:r>
      <w:r w:rsidR="00584181" w:rsidRPr="00DA7CF4">
        <w:rPr>
          <w:spacing w:val="17"/>
        </w:rPr>
        <w:t xml:space="preserve"> </w:t>
      </w:r>
      <w:r w:rsidR="00584181" w:rsidRPr="00DA7CF4">
        <w:t>CHDO</w:t>
      </w:r>
      <w:r w:rsidR="00584181">
        <w:t>,</w:t>
      </w:r>
      <w:r w:rsidR="00584181" w:rsidRPr="00DA7CF4">
        <w:rPr>
          <w:spacing w:val="16"/>
        </w:rPr>
        <w:t xml:space="preserve"> </w:t>
      </w:r>
      <w:r w:rsidR="00584181" w:rsidRPr="00DA7CF4">
        <w:t>th</w:t>
      </w:r>
      <w:r w:rsidR="00584181">
        <w:t>e</w:t>
      </w:r>
      <w:r w:rsidR="00584181" w:rsidRPr="00DA7CF4">
        <w:rPr>
          <w:spacing w:val="17"/>
        </w:rPr>
        <w:t xml:space="preserve"> </w:t>
      </w:r>
      <w:r w:rsidR="00584181" w:rsidRPr="00DA7CF4">
        <w:t>LOE</w:t>
      </w:r>
      <w:r w:rsidR="00584181">
        <w:t>P</w:t>
      </w:r>
      <w:r w:rsidR="00584181" w:rsidRPr="00DA7CF4">
        <w:rPr>
          <w:spacing w:val="16"/>
        </w:rPr>
        <w:t xml:space="preserve"> </w:t>
      </w:r>
      <w:r w:rsidR="00584181" w:rsidRPr="00DA7CF4">
        <w:t>wil</w:t>
      </w:r>
      <w:r w:rsidR="00584181">
        <w:t>l</w:t>
      </w:r>
      <w:r w:rsidR="00584181" w:rsidRPr="00DA7CF4">
        <w:rPr>
          <w:spacing w:val="16"/>
        </w:rPr>
        <w:t xml:space="preserve"> </w:t>
      </w:r>
      <w:r w:rsidR="00584181" w:rsidRPr="00DA7CF4">
        <w:t>si</w:t>
      </w:r>
      <w:r w:rsidR="00584181">
        <w:t>g</w:t>
      </w:r>
      <w:r w:rsidR="00584181" w:rsidRPr="00DA7CF4">
        <w:t>ne</w:t>
      </w:r>
      <w:r w:rsidR="00584181">
        <w:t>d</w:t>
      </w:r>
      <w:r w:rsidR="00584181" w:rsidRPr="00DA7CF4">
        <w:rPr>
          <w:spacing w:val="16"/>
        </w:rPr>
        <w:t xml:space="preserve"> </w:t>
      </w:r>
      <w:r w:rsidR="00584181" w:rsidRPr="00DA7CF4">
        <w:t>an</w:t>
      </w:r>
      <w:r w:rsidR="00584181">
        <w:t>d</w:t>
      </w:r>
      <w:r w:rsidR="00584181" w:rsidRPr="00DA7CF4">
        <w:rPr>
          <w:spacing w:val="16"/>
        </w:rPr>
        <w:t xml:space="preserve"> </w:t>
      </w:r>
      <w:r w:rsidR="00584181" w:rsidRPr="00DA7CF4">
        <w:t>dat</w:t>
      </w:r>
      <w:r w:rsidR="00584181">
        <w:t xml:space="preserve">ed </w:t>
      </w:r>
      <w:r w:rsidR="00584181" w:rsidRPr="00DA7CF4">
        <w:t>(o</w:t>
      </w:r>
      <w:r w:rsidR="00584181">
        <w:t>r</w:t>
      </w:r>
      <w:r w:rsidR="00584181" w:rsidRPr="00DA7CF4">
        <w:rPr>
          <w:spacing w:val="56"/>
        </w:rPr>
        <w:t xml:space="preserve"> </w:t>
      </w:r>
      <w:r w:rsidR="00584181" w:rsidRPr="00DA7CF4">
        <w:t>stamped</w:t>
      </w:r>
      <w:r w:rsidR="00584181">
        <w:t>)</w:t>
      </w:r>
      <w:r w:rsidR="00584181" w:rsidRPr="00DA7CF4">
        <w:rPr>
          <w:spacing w:val="57"/>
        </w:rPr>
        <w:t xml:space="preserve"> </w:t>
      </w:r>
      <w:r w:rsidR="00584181" w:rsidRPr="00DA7CF4">
        <w:t>an</w:t>
      </w:r>
      <w:r w:rsidR="00584181">
        <w:t>d</w:t>
      </w:r>
      <w:r w:rsidR="00584181" w:rsidRPr="00DA7CF4">
        <w:rPr>
          <w:spacing w:val="57"/>
        </w:rPr>
        <w:t xml:space="preserve"> </w:t>
      </w:r>
      <w:r w:rsidR="00584181" w:rsidRPr="00DA7CF4">
        <w:t>returne</w:t>
      </w:r>
      <w:r w:rsidR="00584181">
        <w:t>d</w:t>
      </w:r>
      <w:r w:rsidR="00584181" w:rsidRPr="00DA7CF4">
        <w:rPr>
          <w:spacing w:val="56"/>
        </w:rPr>
        <w:t xml:space="preserve"> </w:t>
      </w:r>
      <w:r w:rsidR="00584181" w:rsidRPr="00DA7CF4">
        <w:t>t</w:t>
      </w:r>
      <w:r w:rsidR="00584181">
        <w:t>o</w:t>
      </w:r>
      <w:r w:rsidR="00584181" w:rsidRPr="00DA7CF4">
        <w:rPr>
          <w:spacing w:val="57"/>
        </w:rPr>
        <w:t xml:space="preserve"> </w:t>
      </w:r>
      <w:r w:rsidR="00F0610B">
        <w:t>MHI</w:t>
      </w:r>
      <w:r>
        <w:t xml:space="preserve"> via e-mail.</w:t>
      </w:r>
    </w:p>
    <w:p w14:paraId="3FBDED3E" w14:textId="383E6230" w:rsidR="00584181" w:rsidRDefault="00584181" w:rsidP="00ED0C68">
      <w:pPr>
        <w:pStyle w:val="Norm2"/>
        <w:rPr>
          <w:spacing w:val="-1"/>
        </w:rPr>
      </w:pPr>
      <w:bookmarkStart w:id="10" w:name="3._MANUAL_REVISIONS"/>
      <w:bookmarkStart w:id="11" w:name="A._General"/>
      <w:bookmarkEnd w:id="10"/>
      <w:bookmarkEnd w:id="11"/>
      <w:r>
        <w:rPr>
          <w:spacing w:val="-1"/>
        </w:rPr>
        <w:t>I</w:t>
      </w:r>
      <w:r>
        <w:t>f</w:t>
      </w:r>
      <w:r>
        <w:rPr>
          <w:spacing w:val="48"/>
        </w:rPr>
        <w:t xml:space="preserve"> </w:t>
      </w:r>
      <w:r>
        <w:t>a</w:t>
      </w:r>
      <w:r>
        <w:rPr>
          <w:spacing w:val="49"/>
        </w:rPr>
        <w:t xml:space="preserve"> </w:t>
      </w:r>
      <w:r>
        <w:rPr>
          <w:spacing w:val="-1"/>
        </w:rPr>
        <w:t>propose</w:t>
      </w:r>
      <w:r>
        <w:t>d</w:t>
      </w:r>
      <w:r>
        <w:rPr>
          <w:spacing w:val="49"/>
        </w:rPr>
        <w:t xml:space="preserve"> </w:t>
      </w:r>
      <w:r>
        <w:rPr>
          <w:spacing w:val="-1"/>
        </w:rPr>
        <w:t>revisi</w:t>
      </w:r>
      <w:r>
        <w:t>on</w:t>
      </w:r>
      <w:r>
        <w:rPr>
          <w:spacing w:val="48"/>
        </w:rPr>
        <w:t xml:space="preserve"> </w:t>
      </w:r>
      <w:r>
        <w:rPr>
          <w:spacing w:val="-1"/>
        </w:rPr>
        <w:t>i</w:t>
      </w:r>
      <w:r>
        <w:t>s</w:t>
      </w:r>
      <w:r>
        <w:rPr>
          <w:spacing w:val="49"/>
        </w:rPr>
        <w:t xml:space="preserve"> </w:t>
      </w:r>
      <w:r>
        <w:rPr>
          <w:spacing w:val="-1"/>
        </w:rPr>
        <w:t>rejecte</w:t>
      </w:r>
      <w:r>
        <w:t>d</w:t>
      </w:r>
      <w:r>
        <w:rPr>
          <w:spacing w:val="49"/>
        </w:rPr>
        <w:t xml:space="preserve"> </w:t>
      </w:r>
      <w:r>
        <w:rPr>
          <w:spacing w:val="-1"/>
        </w:rPr>
        <w:t>b</w:t>
      </w:r>
      <w:r>
        <w:t>y</w:t>
      </w:r>
      <w:r>
        <w:rPr>
          <w:spacing w:val="51"/>
        </w:rPr>
        <w:t xml:space="preserve"> </w:t>
      </w:r>
      <w:r>
        <w:rPr>
          <w:spacing w:val="-1"/>
        </w:rPr>
        <w:t>th</w:t>
      </w:r>
      <w:r>
        <w:t>e</w:t>
      </w:r>
      <w:r>
        <w:rPr>
          <w:spacing w:val="49"/>
        </w:rPr>
        <w:t xml:space="preserve"> </w:t>
      </w:r>
      <w:r>
        <w:rPr>
          <w:spacing w:val="-1"/>
        </w:rPr>
        <w:t>CHDO</w:t>
      </w:r>
      <w:r>
        <w:t>,</w:t>
      </w:r>
      <w:r>
        <w:rPr>
          <w:spacing w:val="50"/>
        </w:rPr>
        <w:t xml:space="preserve"> </w:t>
      </w:r>
      <w:r>
        <w:t>a</w:t>
      </w:r>
      <w:r w:rsidR="00BF1388">
        <w:t>n email</w:t>
      </w:r>
      <w:r>
        <w:rPr>
          <w:spacing w:val="50"/>
        </w:rPr>
        <w:t xml:space="preserve"> </w:t>
      </w:r>
      <w:r>
        <w:rPr>
          <w:spacing w:val="-1"/>
        </w:rPr>
        <w:t>indi</w:t>
      </w:r>
      <w:r>
        <w:rPr>
          <w:spacing w:val="1"/>
        </w:rPr>
        <w:t>c</w:t>
      </w:r>
      <w:r>
        <w:rPr>
          <w:spacing w:val="-1"/>
        </w:rPr>
        <w:t>atin</w:t>
      </w:r>
      <w:r>
        <w:t>g</w:t>
      </w:r>
      <w:r>
        <w:rPr>
          <w:spacing w:val="40"/>
        </w:rPr>
        <w:t xml:space="preserve"> </w:t>
      </w:r>
      <w:r>
        <w:rPr>
          <w:spacing w:val="1"/>
        </w:rPr>
        <w:t>t</w:t>
      </w:r>
      <w:r>
        <w:rPr>
          <w:spacing w:val="-1"/>
        </w:rPr>
        <w:t>h</w:t>
      </w:r>
      <w:r>
        <w:t>e</w:t>
      </w:r>
      <w:r>
        <w:rPr>
          <w:spacing w:val="41"/>
        </w:rPr>
        <w:t xml:space="preserve"> </w:t>
      </w:r>
      <w:r>
        <w:rPr>
          <w:spacing w:val="-1"/>
        </w:rPr>
        <w:t>date</w:t>
      </w:r>
      <w:r>
        <w:t>,</w:t>
      </w:r>
      <w:r>
        <w:rPr>
          <w:spacing w:val="41"/>
        </w:rPr>
        <w:t xml:space="preserve"> </w:t>
      </w:r>
      <w:r>
        <w:rPr>
          <w:spacing w:val="-1"/>
        </w:rPr>
        <w:t>manual</w:t>
      </w:r>
      <w:r>
        <w:t>,</w:t>
      </w:r>
      <w:r>
        <w:rPr>
          <w:spacing w:val="40"/>
        </w:rPr>
        <w:t xml:space="preserve"> </w:t>
      </w:r>
      <w:r>
        <w:rPr>
          <w:spacing w:val="-1"/>
        </w:rPr>
        <w:t>o</w:t>
      </w:r>
      <w:r>
        <w:t>r</w:t>
      </w:r>
      <w:r>
        <w:rPr>
          <w:spacing w:val="41"/>
        </w:rPr>
        <w:t xml:space="preserve"> </w:t>
      </w:r>
      <w:r>
        <w:rPr>
          <w:spacing w:val="1"/>
        </w:rPr>
        <w:t>r</w:t>
      </w:r>
      <w:r>
        <w:rPr>
          <w:spacing w:val="-1"/>
        </w:rPr>
        <w:t>evisio</w:t>
      </w:r>
      <w:r>
        <w:t>n</w:t>
      </w:r>
      <w:r>
        <w:rPr>
          <w:spacing w:val="41"/>
        </w:rPr>
        <w:t xml:space="preserve"> </w:t>
      </w:r>
      <w:r>
        <w:rPr>
          <w:spacing w:val="-1"/>
        </w:rPr>
        <w:t>n</w:t>
      </w:r>
      <w:r>
        <w:rPr>
          <w:spacing w:val="1"/>
        </w:rPr>
        <w:t>u</w:t>
      </w:r>
      <w:r>
        <w:t>mber</w:t>
      </w:r>
      <w:r>
        <w:rPr>
          <w:spacing w:val="41"/>
        </w:rPr>
        <w:t xml:space="preserve"> </w:t>
      </w:r>
      <w:r>
        <w:t>of</w:t>
      </w:r>
      <w:r>
        <w:rPr>
          <w:spacing w:val="40"/>
        </w:rPr>
        <w:t xml:space="preserve"> </w:t>
      </w:r>
      <w:r>
        <w:t>the</w:t>
      </w:r>
      <w:r>
        <w:rPr>
          <w:spacing w:val="41"/>
        </w:rPr>
        <w:t xml:space="preserve"> </w:t>
      </w:r>
      <w:r>
        <w:t>manual</w:t>
      </w:r>
      <w:r>
        <w:rPr>
          <w:spacing w:val="41"/>
        </w:rPr>
        <w:t xml:space="preserve"> </w:t>
      </w:r>
      <w:r>
        <w:t>b</w:t>
      </w:r>
      <w:r>
        <w:rPr>
          <w:spacing w:val="-1"/>
        </w:rPr>
        <w:t>e</w:t>
      </w:r>
      <w:r>
        <w:t>ing</w:t>
      </w:r>
      <w:r>
        <w:rPr>
          <w:spacing w:val="41"/>
        </w:rPr>
        <w:t xml:space="preserve"> </w:t>
      </w:r>
      <w:r>
        <w:t>rejected</w:t>
      </w:r>
      <w:r>
        <w:rPr>
          <w:spacing w:val="42"/>
        </w:rPr>
        <w:t xml:space="preserve"> </w:t>
      </w:r>
      <w:r>
        <w:t>will</w:t>
      </w:r>
      <w:r>
        <w:rPr>
          <w:spacing w:val="42"/>
        </w:rPr>
        <w:t xml:space="preserve"> </w:t>
      </w:r>
      <w:r>
        <w:t>be generated.</w:t>
      </w:r>
      <w:r>
        <w:rPr>
          <w:spacing w:val="3"/>
        </w:rPr>
        <w:t xml:space="preserve"> </w:t>
      </w:r>
      <w:r>
        <w:t>The</w:t>
      </w:r>
      <w:r>
        <w:rPr>
          <w:spacing w:val="3"/>
        </w:rPr>
        <w:t xml:space="preserve"> </w:t>
      </w:r>
      <w:r>
        <w:t>proposed</w:t>
      </w:r>
      <w:r>
        <w:rPr>
          <w:spacing w:val="3"/>
        </w:rPr>
        <w:t xml:space="preserve"> </w:t>
      </w:r>
      <w:r>
        <w:t>revi</w:t>
      </w:r>
      <w:r>
        <w:rPr>
          <w:spacing w:val="1"/>
        </w:rPr>
        <w:t>s</w:t>
      </w:r>
      <w:r>
        <w:t>ion</w:t>
      </w:r>
      <w:r>
        <w:rPr>
          <w:spacing w:val="3"/>
        </w:rPr>
        <w:t xml:space="preserve"> </w:t>
      </w:r>
      <w:r>
        <w:t>will</w:t>
      </w:r>
      <w:r>
        <w:rPr>
          <w:spacing w:val="3"/>
        </w:rPr>
        <w:t xml:space="preserve"> </w:t>
      </w:r>
      <w:r>
        <w:t>be</w:t>
      </w:r>
      <w:r>
        <w:rPr>
          <w:spacing w:val="3"/>
        </w:rPr>
        <w:t xml:space="preserve"> </w:t>
      </w:r>
      <w:r>
        <w:t>r</w:t>
      </w:r>
      <w:r>
        <w:rPr>
          <w:spacing w:val="-2"/>
        </w:rPr>
        <w:t>e</w:t>
      </w:r>
      <w:r>
        <w:t>turned</w:t>
      </w:r>
      <w:r>
        <w:rPr>
          <w:spacing w:val="3"/>
        </w:rPr>
        <w:t xml:space="preserve"> </w:t>
      </w:r>
      <w:r>
        <w:t>to</w:t>
      </w:r>
      <w:r>
        <w:rPr>
          <w:spacing w:val="3"/>
        </w:rPr>
        <w:t xml:space="preserve"> </w:t>
      </w:r>
      <w:r w:rsidR="00F0610B">
        <w:t>MHI</w:t>
      </w:r>
      <w:r>
        <w:rPr>
          <w:spacing w:val="3"/>
        </w:rPr>
        <w:t xml:space="preserve"> </w:t>
      </w:r>
      <w:r>
        <w:t>with</w:t>
      </w:r>
      <w:r>
        <w:rPr>
          <w:spacing w:val="3"/>
        </w:rPr>
        <w:t xml:space="preserve"> </w:t>
      </w:r>
      <w:r>
        <w:t>an</w:t>
      </w:r>
      <w:r>
        <w:rPr>
          <w:spacing w:val="3"/>
        </w:rPr>
        <w:t xml:space="preserve"> </w:t>
      </w:r>
      <w:r>
        <w:t>explanation</w:t>
      </w:r>
      <w:r>
        <w:rPr>
          <w:spacing w:val="3"/>
        </w:rPr>
        <w:t xml:space="preserve"> </w:t>
      </w:r>
      <w:r>
        <w:t xml:space="preserve">of </w:t>
      </w:r>
      <w:r>
        <w:rPr>
          <w:spacing w:val="-1"/>
        </w:rPr>
        <w:t>discrepan</w:t>
      </w:r>
      <w:r>
        <w:rPr>
          <w:spacing w:val="1"/>
        </w:rPr>
        <w:t>c</w:t>
      </w:r>
      <w:r>
        <w:rPr>
          <w:spacing w:val="-1"/>
        </w:rPr>
        <w:t>ie</w:t>
      </w:r>
      <w:r>
        <w:t>s</w:t>
      </w:r>
      <w:r>
        <w:rPr>
          <w:spacing w:val="12"/>
        </w:rPr>
        <w:t xml:space="preserve"> </w:t>
      </w:r>
      <w:r>
        <w:rPr>
          <w:spacing w:val="-1"/>
        </w:rPr>
        <w:t>tha</w:t>
      </w:r>
      <w:r>
        <w:t>t</w:t>
      </w:r>
      <w:r>
        <w:rPr>
          <w:spacing w:val="12"/>
        </w:rPr>
        <w:t xml:space="preserve"> </w:t>
      </w:r>
      <w:r>
        <w:rPr>
          <w:spacing w:val="-1"/>
        </w:rPr>
        <w:t>mus</w:t>
      </w:r>
      <w:r>
        <w:t>t</w:t>
      </w:r>
      <w:r>
        <w:rPr>
          <w:spacing w:val="12"/>
        </w:rPr>
        <w:t xml:space="preserve"> </w:t>
      </w:r>
      <w:r>
        <w:rPr>
          <w:spacing w:val="-1"/>
        </w:rPr>
        <w:t>b</w:t>
      </w:r>
      <w:r>
        <w:t>e</w:t>
      </w:r>
      <w:r>
        <w:rPr>
          <w:spacing w:val="12"/>
        </w:rPr>
        <w:t xml:space="preserve"> </w:t>
      </w:r>
      <w:r>
        <w:rPr>
          <w:spacing w:val="-1"/>
        </w:rPr>
        <w:t>addr</w:t>
      </w:r>
      <w:r>
        <w:t>e</w:t>
      </w:r>
      <w:r>
        <w:rPr>
          <w:spacing w:val="-1"/>
        </w:rPr>
        <w:t>sse</w:t>
      </w:r>
      <w:r>
        <w:t>d</w:t>
      </w:r>
      <w:r>
        <w:rPr>
          <w:spacing w:val="12"/>
        </w:rPr>
        <w:t xml:space="preserve"> </w:t>
      </w:r>
      <w:r>
        <w:rPr>
          <w:spacing w:val="-1"/>
        </w:rPr>
        <w:t>(th</w:t>
      </w:r>
      <w:r>
        <w:t>e</w:t>
      </w:r>
      <w:r>
        <w:rPr>
          <w:spacing w:val="12"/>
        </w:rPr>
        <w:t xml:space="preserve"> </w:t>
      </w:r>
      <w:r>
        <w:rPr>
          <w:spacing w:val="-1"/>
        </w:rPr>
        <w:t>CHD</w:t>
      </w:r>
      <w:r>
        <w:t>O</w:t>
      </w:r>
      <w:r>
        <w:rPr>
          <w:spacing w:val="12"/>
        </w:rPr>
        <w:t xml:space="preserve"> </w:t>
      </w:r>
      <w:r>
        <w:rPr>
          <w:spacing w:val="-1"/>
        </w:rPr>
        <w:t>ma</w:t>
      </w:r>
      <w:r>
        <w:t>y</w:t>
      </w:r>
      <w:r>
        <w:rPr>
          <w:spacing w:val="12"/>
        </w:rPr>
        <w:t xml:space="preserve"> </w:t>
      </w:r>
      <w:r>
        <w:rPr>
          <w:spacing w:val="-1"/>
        </w:rPr>
        <w:t>retai</w:t>
      </w:r>
      <w:r>
        <w:t>n</w:t>
      </w:r>
      <w:r>
        <w:rPr>
          <w:spacing w:val="12"/>
        </w:rPr>
        <w:t xml:space="preserve"> </w:t>
      </w:r>
      <w:r>
        <w:t>a</w:t>
      </w:r>
      <w:r>
        <w:rPr>
          <w:spacing w:val="12"/>
        </w:rPr>
        <w:t xml:space="preserve"> </w:t>
      </w:r>
      <w:r>
        <w:rPr>
          <w:spacing w:val="-1"/>
        </w:rPr>
        <w:t>f</w:t>
      </w:r>
      <w:r>
        <w:rPr>
          <w:spacing w:val="-2"/>
        </w:rPr>
        <w:t>i</w:t>
      </w:r>
      <w:r>
        <w:rPr>
          <w:spacing w:val="-1"/>
        </w:rPr>
        <w:t>l</w:t>
      </w:r>
      <w:r>
        <w:t>e</w:t>
      </w:r>
      <w:r>
        <w:rPr>
          <w:spacing w:val="12"/>
        </w:rPr>
        <w:t xml:space="preserve"> </w:t>
      </w:r>
      <w:r>
        <w:rPr>
          <w:spacing w:val="-1"/>
        </w:rPr>
        <w:t>cop</w:t>
      </w:r>
      <w:r>
        <w:t>y</w:t>
      </w:r>
      <w:r>
        <w:rPr>
          <w:spacing w:val="12"/>
        </w:rPr>
        <w:t xml:space="preserve"> </w:t>
      </w:r>
      <w:r>
        <w:rPr>
          <w:spacing w:val="-1"/>
        </w:rPr>
        <w:t>o</w:t>
      </w:r>
      <w:r>
        <w:t>f</w:t>
      </w:r>
      <w:r>
        <w:rPr>
          <w:spacing w:val="12"/>
        </w:rPr>
        <w:t xml:space="preserve"> </w:t>
      </w:r>
      <w:r>
        <w:rPr>
          <w:spacing w:val="-1"/>
        </w:rPr>
        <w:t>th</w:t>
      </w:r>
      <w:r>
        <w:t>e</w:t>
      </w:r>
      <w:r>
        <w:rPr>
          <w:spacing w:val="12"/>
        </w:rPr>
        <w:t xml:space="preserve"> </w:t>
      </w:r>
      <w:r>
        <w:rPr>
          <w:spacing w:val="-1"/>
        </w:rPr>
        <w:t>revision a</w:t>
      </w:r>
      <w:r>
        <w:t xml:space="preserve">t </w:t>
      </w:r>
      <w:r>
        <w:rPr>
          <w:spacing w:val="-1"/>
        </w:rPr>
        <w:t>thei</w:t>
      </w:r>
      <w:r>
        <w:t xml:space="preserve">r </w:t>
      </w:r>
      <w:r>
        <w:rPr>
          <w:spacing w:val="-1"/>
        </w:rPr>
        <w:t>discretion).</w:t>
      </w:r>
    </w:p>
    <w:p w14:paraId="74432F0C" w14:textId="1A821644" w:rsidR="00584181" w:rsidRDefault="00584181" w:rsidP="00ED0C68">
      <w:pPr>
        <w:pStyle w:val="Norm2"/>
      </w:pPr>
      <w:r>
        <w:t>The</w:t>
      </w:r>
      <w:r>
        <w:rPr>
          <w:spacing w:val="31"/>
        </w:rPr>
        <w:t xml:space="preserve"> </w:t>
      </w:r>
      <w:r>
        <w:t>non-</w:t>
      </w:r>
      <w:r>
        <w:rPr>
          <w:spacing w:val="1"/>
        </w:rPr>
        <w:t>c</w:t>
      </w:r>
      <w:r>
        <w:t>ompliant</w:t>
      </w:r>
      <w:r>
        <w:rPr>
          <w:spacing w:val="31"/>
        </w:rPr>
        <w:t xml:space="preserve"> </w:t>
      </w:r>
      <w:r>
        <w:t>portion(s)</w:t>
      </w:r>
      <w:r>
        <w:rPr>
          <w:spacing w:val="31"/>
        </w:rPr>
        <w:t xml:space="preserve"> </w:t>
      </w:r>
      <w:r>
        <w:t>of</w:t>
      </w:r>
      <w:r>
        <w:rPr>
          <w:spacing w:val="31"/>
        </w:rPr>
        <w:t xml:space="preserve"> </w:t>
      </w:r>
      <w:r>
        <w:t>the</w:t>
      </w:r>
      <w:r>
        <w:rPr>
          <w:spacing w:val="31"/>
        </w:rPr>
        <w:t xml:space="preserve"> </w:t>
      </w:r>
      <w:r>
        <w:t>revision</w:t>
      </w:r>
      <w:r>
        <w:rPr>
          <w:spacing w:val="31"/>
        </w:rPr>
        <w:t xml:space="preserve"> </w:t>
      </w:r>
      <w:r>
        <w:t>will</w:t>
      </w:r>
      <w:r>
        <w:rPr>
          <w:spacing w:val="31"/>
        </w:rPr>
        <w:t xml:space="preserve"> </w:t>
      </w:r>
      <w:r>
        <w:t>be</w:t>
      </w:r>
      <w:r>
        <w:rPr>
          <w:spacing w:val="31"/>
        </w:rPr>
        <w:t xml:space="preserve"> </w:t>
      </w:r>
      <w:r>
        <w:t>addressed</w:t>
      </w:r>
      <w:r>
        <w:rPr>
          <w:spacing w:val="31"/>
        </w:rPr>
        <w:t xml:space="preserve"> </w:t>
      </w:r>
      <w:r>
        <w:t>by</w:t>
      </w:r>
      <w:r>
        <w:rPr>
          <w:spacing w:val="31"/>
        </w:rPr>
        <w:t xml:space="preserve"> </w:t>
      </w:r>
      <w:r w:rsidR="00F0610B">
        <w:t>MHI</w:t>
      </w:r>
      <w:r w:rsidR="00BF1388">
        <w:t xml:space="preserve"> </w:t>
      </w:r>
      <w:r>
        <w:t>and</w:t>
      </w:r>
      <w:r>
        <w:rPr>
          <w:spacing w:val="66"/>
        </w:rPr>
        <w:t xml:space="preserve"> </w:t>
      </w:r>
      <w:r>
        <w:t>resubmitted</w:t>
      </w:r>
      <w:r>
        <w:rPr>
          <w:spacing w:val="65"/>
        </w:rPr>
        <w:t xml:space="preserve"> </w:t>
      </w:r>
      <w:r>
        <w:t>to</w:t>
      </w:r>
      <w:r>
        <w:rPr>
          <w:spacing w:val="66"/>
        </w:rPr>
        <w:t xml:space="preserve"> </w:t>
      </w:r>
      <w:r>
        <w:t>the</w:t>
      </w:r>
      <w:r>
        <w:rPr>
          <w:spacing w:val="66"/>
        </w:rPr>
        <w:t xml:space="preserve"> </w:t>
      </w:r>
      <w:r>
        <w:t>CHDO.</w:t>
      </w:r>
      <w:r>
        <w:rPr>
          <w:spacing w:val="65"/>
        </w:rPr>
        <w:t xml:space="preserve"> </w:t>
      </w:r>
      <w:r>
        <w:t>This process</w:t>
      </w:r>
      <w:r>
        <w:rPr>
          <w:spacing w:val="16"/>
        </w:rPr>
        <w:t xml:space="preserve"> </w:t>
      </w:r>
      <w:r>
        <w:t>will</w:t>
      </w:r>
      <w:r>
        <w:rPr>
          <w:spacing w:val="16"/>
        </w:rPr>
        <w:t xml:space="preserve"> </w:t>
      </w:r>
      <w:r>
        <w:t>be</w:t>
      </w:r>
      <w:r>
        <w:rPr>
          <w:spacing w:val="16"/>
        </w:rPr>
        <w:t xml:space="preserve"> </w:t>
      </w:r>
      <w:r>
        <w:t>repeated</w:t>
      </w:r>
      <w:r>
        <w:rPr>
          <w:spacing w:val="16"/>
        </w:rPr>
        <w:t xml:space="preserve"> </w:t>
      </w:r>
      <w:r>
        <w:t>as</w:t>
      </w:r>
      <w:r>
        <w:rPr>
          <w:spacing w:val="16"/>
        </w:rPr>
        <w:t xml:space="preserve"> </w:t>
      </w:r>
      <w:r>
        <w:t>necessary</w:t>
      </w:r>
      <w:r>
        <w:rPr>
          <w:spacing w:val="16"/>
        </w:rPr>
        <w:t xml:space="preserve"> </w:t>
      </w:r>
      <w:r>
        <w:t>until</w:t>
      </w:r>
      <w:r>
        <w:rPr>
          <w:spacing w:val="17"/>
        </w:rPr>
        <w:t xml:space="preserve"> </w:t>
      </w:r>
      <w:r>
        <w:t>FAA</w:t>
      </w:r>
      <w:r>
        <w:rPr>
          <w:spacing w:val="16"/>
        </w:rPr>
        <w:t xml:space="preserve"> </w:t>
      </w:r>
      <w:r>
        <w:t>approval</w:t>
      </w:r>
      <w:r>
        <w:rPr>
          <w:spacing w:val="16"/>
        </w:rPr>
        <w:t xml:space="preserve"> </w:t>
      </w:r>
      <w:r>
        <w:t>is</w:t>
      </w:r>
      <w:r>
        <w:rPr>
          <w:spacing w:val="16"/>
        </w:rPr>
        <w:t xml:space="preserve"> </w:t>
      </w:r>
      <w:r>
        <w:t>obtained.</w:t>
      </w:r>
      <w:r>
        <w:rPr>
          <w:spacing w:val="32"/>
        </w:rPr>
        <w:t xml:space="preserve"> </w:t>
      </w:r>
      <w:r>
        <w:t>As</w:t>
      </w:r>
      <w:r>
        <w:rPr>
          <w:spacing w:val="16"/>
        </w:rPr>
        <w:t xml:space="preserve"> </w:t>
      </w:r>
      <w:r>
        <w:t>needed,</w:t>
      </w:r>
      <w:r>
        <w:rPr>
          <w:spacing w:val="16"/>
        </w:rPr>
        <w:t xml:space="preserve"> </w:t>
      </w:r>
      <w:r>
        <w:t xml:space="preserve">the </w:t>
      </w:r>
      <w:r w:rsidR="007413FC">
        <w:t>Chief Inspector</w:t>
      </w:r>
      <w:r w:rsidR="0094334D">
        <w:t xml:space="preserve"> </w:t>
      </w:r>
      <w:r>
        <w:t>will</w:t>
      </w:r>
      <w:r>
        <w:rPr>
          <w:spacing w:val="30"/>
        </w:rPr>
        <w:t xml:space="preserve"> </w:t>
      </w:r>
      <w:r>
        <w:t>make</w:t>
      </w:r>
      <w:r>
        <w:rPr>
          <w:spacing w:val="30"/>
        </w:rPr>
        <w:t xml:space="preserve"> </w:t>
      </w:r>
      <w:r>
        <w:t>contact</w:t>
      </w:r>
      <w:r>
        <w:rPr>
          <w:spacing w:val="30"/>
        </w:rPr>
        <w:t xml:space="preserve"> </w:t>
      </w:r>
      <w:r>
        <w:t>with</w:t>
      </w:r>
      <w:r>
        <w:rPr>
          <w:spacing w:val="30"/>
        </w:rPr>
        <w:t xml:space="preserve"> </w:t>
      </w:r>
      <w:r>
        <w:t>the</w:t>
      </w:r>
      <w:r>
        <w:rPr>
          <w:spacing w:val="30"/>
        </w:rPr>
        <w:t xml:space="preserve"> </w:t>
      </w:r>
      <w:r>
        <w:t>CHDO</w:t>
      </w:r>
      <w:r>
        <w:rPr>
          <w:spacing w:val="31"/>
        </w:rPr>
        <w:t xml:space="preserve"> </w:t>
      </w:r>
      <w:r>
        <w:t>either</w:t>
      </w:r>
      <w:r>
        <w:rPr>
          <w:spacing w:val="30"/>
        </w:rPr>
        <w:t xml:space="preserve"> </w:t>
      </w:r>
      <w:r>
        <w:t>by</w:t>
      </w:r>
      <w:r>
        <w:rPr>
          <w:spacing w:val="30"/>
        </w:rPr>
        <w:t xml:space="preserve"> </w:t>
      </w:r>
      <w:r>
        <w:t>phone,</w:t>
      </w:r>
      <w:r>
        <w:rPr>
          <w:spacing w:val="30"/>
        </w:rPr>
        <w:t xml:space="preserve"> </w:t>
      </w:r>
      <w:r>
        <w:t>or</w:t>
      </w:r>
      <w:r>
        <w:rPr>
          <w:spacing w:val="30"/>
        </w:rPr>
        <w:t xml:space="preserve"> </w:t>
      </w:r>
      <w:r>
        <w:t>schedule</w:t>
      </w:r>
      <w:r>
        <w:rPr>
          <w:spacing w:val="30"/>
        </w:rPr>
        <w:t xml:space="preserve"> </w:t>
      </w:r>
      <w:r>
        <w:t>an</w:t>
      </w:r>
      <w:r>
        <w:rPr>
          <w:spacing w:val="30"/>
        </w:rPr>
        <w:t xml:space="preserve"> </w:t>
      </w:r>
      <w:r>
        <w:t>in- person</w:t>
      </w:r>
      <w:r>
        <w:rPr>
          <w:spacing w:val="38"/>
        </w:rPr>
        <w:t xml:space="preserve"> </w:t>
      </w:r>
      <w:r>
        <w:t>meeting</w:t>
      </w:r>
      <w:r>
        <w:rPr>
          <w:spacing w:val="39"/>
        </w:rPr>
        <w:t xml:space="preserve"> </w:t>
      </w:r>
      <w:r>
        <w:t>to</w:t>
      </w:r>
      <w:r>
        <w:rPr>
          <w:spacing w:val="39"/>
        </w:rPr>
        <w:t xml:space="preserve"> </w:t>
      </w:r>
      <w:r>
        <w:t>discuss</w:t>
      </w:r>
      <w:r>
        <w:rPr>
          <w:spacing w:val="38"/>
        </w:rPr>
        <w:t xml:space="preserve"> </w:t>
      </w:r>
      <w:r>
        <w:t>the</w:t>
      </w:r>
      <w:r>
        <w:rPr>
          <w:spacing w:val="39"/>
        </w:rPr>
        <w:t xml:space="preserve"> </w:t>
      </w:r>
      <w:r>
        <w:t>details</w:t>
      </w:r>
      <w:r>
        <w:rPr>
          <w:spacing w:val="39"/>
        </w:rPr>
        <w:t xml:space="preserve"> </w:t>
      </w:r>
      <w:r>
        <w:t>of</w:t>
      </w:r>
      <w:r>
        <w:rPr>
          <w:spacing w:val="39"/>
        </w:rPr>
        <w:t xml:space="preserve"> </w:t>
      </w:r>
      <w:r>
        <w:t>non</w:t>
      </w:r>
      <w:r>
        <w:rPr>
          <w:spacing w:val="1"/>
        </w:rPr>
        <w:t>-</w:t>
      </w:r>
      <w:r>
        <w:t>compliant</w:t>
      </w:r>
      <w:r>
        <w:rPr>
          <w:spacing w:val="38"/>
        </w:rPr>
        <w:t xml:space="preserve"> </w:t>
      </w:r>
      <w:r>
        <w:t>portions.</w:t>
      </w:r>
      <w:r>
        <w:rPr>
          <w:spacing w:val="39"/>
        </w:rPr>
        <w:t xml:space="preserve"> </w:t>
      </w:r>
      <w:r>
        <w:t>This</w:t>
      </w:r>
      <w:r>
        <w:rPr>
          <w:spacing w:val="39"/>
        </w:rPr>
        <w:t xml:space="preserve"> </w:t>
      </w:r>
      <w:r>
        <w:t>will</w:t>
      </w:r>
      <w:r>
        <w:rPr>
          <w:spacing w:val="38"/>
        </w:rPr>
        <w:t xml:space="preserve"> </w:t>
      </w:r>
      <w:r>
        <w:t>ensure</w:t>
      </w:r>
      <w:r>
        <w:rPr>
          <w:spacing w:val="39"/>
        </w:rPr>
        <w:t xml:space="preserve"> </w:t>
      </w:r>
      <w:r>
        <w:t xml:space="preserve">the </w:t>
      </w:r>
      <w:r w:rsidR="00F0610B">
        <w:t>MHI</w:t>
      </w:r>
      <w:r>
        <w:rPr>
          <w:spacing w:val="1"/>
        </w:rPr>
        <w:t xml:space="preserve"> </w:t>
      </w:r>
      <w:r w:rsidR="00CA1B8A">
        <w:t>RSTPM</w:t>
      </w:r>
      <w:r>
        <w:rPr>
          <w:spacing w:val="1"/>
        </w:rPr>
        <w:t xml:space="preserve"> </w:t>
      </w:r>
      <w:r>
        <w:t>is</w:t>
      </w:r>
      <w:r>
        <w:rPr>
          <w:spacing w:val="1"/>
        </w:rPr>
        <w:t xml:space="preserve"> </w:t>
      </w:r>
      <w:r>
        <w:t>compliant</w:t>
      </w:r>
      <w:r>
        <w:rPr>
          <w:spacing w:val="1"/>
        </w:rPr>
        <w:t xml:space="preserve"> </w:t>
      </w:r>
      <w:r>
        <w:t>with</w:t>
      </w:r>
      <w:r>
        <w:rPr>
          <w:spacing w:val="1"/>
        </w:rPr>
        <w:t xml:space="preserve"> </w:t>
      </w:r>
      <w:r>
        <w:t>appli</w:t>
      </w:r>
      <w:r>
        <w:rPr>
          <w:spacing w:val="1"/>
        </w:rPr>
        <w:t>c</w:t>
      </w:r>
      <w:r>
        <w:t>able</w:t>
      </w:r>
      <w:r>
        <w:rPr>
          <w:spacing w:val="1"/>
        </w:rPr>
        <w:t xml:space="preserve"> F</w:t>
      </w:r>
      <w:r>
        <w:t>AA</w:t>
      </w:r>
      <w:r>
        <w:rPr>
          <w:spacing w:val="1"/>
        </w:rPr>
        <w:t xml:space="preserve"> </w:t>
      </w:r>
      <w:r>
        <w:t>guidan</w:t>
      </w:r>
      <w:r>
        <w:rPr>
          <w:spacing w:val="1"/>
        </w:rPr>
        <w:t>c</w:t>
      </w:r>
      <w:r>
        <w:t>e</w:t>
      </w:r>
      <w:r>
        <w:rPr>
          <w:spacing w:val="1"/>
        </w:rPr>
        <w:t xml:space="preserve"> </w:t>
      </w:r>
      <w:r>
        <w:t>materials</w:t>
      </w:r>
      <w:r>
        <w:rPr>
          <w:spacing w:val="1"/>
        </w:rPr>
        <w:t xml:space="preserve"> </w:t>
      </w:r>
      <w:r>
        <w:t>(</w:t>
      </w:r>
      <w:r w:rsidR="007413FC">
        <w:t>i.e.,</w:t>
      </w:r>
      <w:r>
        <w:rPr>
          <w:spacing w:val="1"/>
        </w:rPr>
        <w:t xml:space="preserve"> </w:t>
      </w:r>
      <w:r>
        <w:t>CFR’s,</w:t>
      </w:r>
      <w:r>
        <w:rPr>
          <w:spacing w:val="1"/>
        </w:rPr>
        <w:t xml:space="preserve"> F</w:t>
      </w:r>
      <w:r>
        <w:t>AA</w:t>
      </w:r>
      <w:r>
        <w:rPr>
          <w:spacing w:val="1"/>
        </w:rPr>
        <w:t xml:space="preserve"> </w:t>
      </w:r>
      <w:r>
        <w:t xml:space="preserve">Orders, </w:t>
      </w:r>
      <w:r w:rsidR="00CA1B8A">
        <w:t>etc.</w:t>
      </w:r>
      <w:r>
        <w:t>).</w:t>
      </w:r>
    </w:p>
    <w:bookmarkStart w:id="12" w:name="_Toc76106768"/>
    <w:p w14:paraId="5070E328" w14:textId="72D8E890" w:rsidR="00880E2D" w:rsidRPr="00880E2D" w:rsidRDefault="00FF37EF" w:rsidP="00A93B0B">
      <w:pPr>
        <w:pStyle w:val="Heading2"/>
      </w:pPr>
      <w:r>
        <w:rPr>
          <w:noProof/>
        </w:rPr>
        <w:lastRenderedPageBreak/>
        <mc:AlternateContent>
          <mc:Choice Requires="wps">
            <w:drawing>
              <wp:anchor distT="0" distB="0" distL="114300" distR="114300" simplePos="0" relativeHeight="251699200" behindDoc="0" locked="0" layoutInCell="1" allowOverlap="1" wp14:anchorId="0EFB8D05" wp14:editId="36AF6F68">
                <wp:simplePos x="0" y="0"/>
                <wp:positionH relativeFrom="column">
                  <wp:posOffset>6724650</wp:posOffset>
                </wp:positionH>
                <wp:positionV relativeFrom="paragraph">
                  <wp:posOffset>194945</wp:posOffset>
                </wp:positionV>
                <wp:extent cx="0" cy="640080"/>
                <wp:effectExtent l="0" t="0" r="38100" b="26670"/>
                <wp:wrapNone/>
                <wp:docPr id="140" name="Straight Connector 140"/>
                <wp:cNvGraphicFramePr/>
                <a:graphic xmlns:a="http://schemas.openxmlformats.org/drawingml/2006/main">
                  <a:graphicData uri="http://schemas.microsoft.com/office/word/2010/wordprocessingShape">
                    <wps:wsp>
                      <wps:cNvCnPr/>
                      <wps:spPr>
                        <a:xfrm>
                          <a:off x="0" y="0"/>
                          <a:ext cx="0" cy="64008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E2DC09C" id="Straight Connector 140" o:spid="_x0000_s1026" style="position:absolute;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9.5pt,15.35pt" to="529.5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" strokecolor="black [3040]" strokeweight="1.5pt"/>
            </w:pict>
          </mc:Fallback>
        </mc:AlternateContent>
      </w:r>
      <w:r w:rsidR="00880E2D">
        <w:t>Revision Distribution</w:t>
      </w:r>
      <w:bookmarkEnd w:id="9"/>
      <w:bookmarkEnd w:id="12"/>
    </w:p>
    <w:p w14:paraId="15C762DB" w14:textId="18FAF5BF" w:rsidR="00880E2D" w:rsidRDefault="00DA7CF4" w:rsidP="00ED0C68">
      <w:pPr>
        <w:pStyle w:val="Norm2"/>
      </w:pPr>
      <w:r>
        <w:rPr>
          <w:spacing w:val="2"/>
        </w:rPr>
        <w:t xml:space="preserve">Once the manual revision is approved </w:t>
      </w:r>
      <w:r w:rsidR="00880E2D">
        <w:t>a</w:t>
      </w:r>
      <w:r w:rsidR="00880E2D" w:rsidRPr="005B242C">
        <w:rPr>
          <w:spacing w:val="44"/>
        </w:rPr>
        <w:t xml:space="preserve"> </w:t>
      </w:r>
      <w:r w:rsidR="00BF1388" w:rsidRPr="00BF1388">
        <w:t>signed</w:t>
      </w:r>
      <w:r w:rsidR="00BF1388">
        <w:rPr>
          <w:spacing w:val="44"/>
        </w:rPr>
        <w:t xml:space="preserve"> </w:t>
      </w:r>
      <w:r w:rsidR="00880E2D" w:rsidRPr="00F52A81">
        <w:t>c</w:t>
      </w:r>
      <w:r w:rsidR="00880E2D">
        <w:t>opy</w:t>
      </w:r>
      <w:r w:rsidR="00880E2D" w:rsidRPr="005B242C">
        <w:rPr>
          <w:spacing w:val="45"/>
        </w:rPr>
        <w:t xml:space="preserve"> </w:t>
      </w:r>
      <w:r w:rsidR="00CA1B8A" w:rsidRPr="00D55047">
        <w:rPr>
          <w:color w:val="000000" w:themeColor="text1"/>
        </w:rPr>
        <w:t>shall</w:t>
      </w:r>
      <w:r w:rsidR="00CA1B8A">
        <w:rPr>
          <w:spacing w:val="45"/>
        </w:rPr>
        <w:t xml:space="preserve"> </w:t>
      </w:r>
      <w:r w:rsidR="00CA1B8A" w:rsidRPr="00BF1388">
        <w:t>be</w:t>
      </w:r>
      <w:r w:rsidR="00CA1B8A">
        <w:rPr>
          <w:spacing w:val="45"/>
        </w:rPr>
        <w:t xml:space="preserve"> </w:t>
      </w:r>
      <w:r w:rsidR="00CA1B8A" w:rsidRPr="00D55047">
        <w:t>posted to the MHI Maintenance Portal</w:t>
      </w:r>
      <w:r w:rsidR="00BF1388">
        <w:t xml:space="preserve">. </w:t>
      </w:r>
      <w:r w:rsidR="00880E2D" w:rsidRPr="00D55047">
        <w:t xml:space="preserve"> </w:t>
      </w:r>
      <w:r w:rsidR="00BF1388">
        <w:t>E</w:t>
      </w:r>
      <w:r w:rsidR="00880E2D">
        <w:t>ach</w:t>
      </w:r>
      <w:r w:rsidR="00880E2D" w:rsidRPr="005B242C">
        <w:rPr>
          <w:spacing w:val="46"/>
        </w:rPr>
        <w:t xml:space="preserve"> </w:t>
      </w:r>
      <w:r w:rsidR="00880E2D" w:rsidRPr="005B242C">
        <w:rPr>
          <w:spacing w:val="1"/>
        </w:rPr>
        <w:t>r</w:t>
      </w:r>
      <w:r w:rsidR="00880E2D" w:rsidRPr="005B242C">
        <w:rPr>
          <w:spacing w:val="-4"/>
        </w:rPr>
        <w:t>e</w:t>
      </w:r>
      <w:r w:rsidR="00880E2D">
        <w:t>v</w:t>
      </w:r>
      <w:r w:rsidR="00880E2D" w:rsidRPr="005B242C">
        <w:rPr>
          <w:spacing w:val="4"/>
        </w:rPr>
        <w:t>i</w:t>
      </w:r>
      <w:r w:rsidR="00880E2D">
        <w:t>si</w:t>
      </w:r>
      <w:r w:rsidR="00880E2D" w:rsidRPr="005B242C">
        <w:rPr>
          <w:spacing w:val="-5"/>
        </w:rPr>
        <w:t>o</w:t>
      </w:r>
      <w:r w:rsidR="00880E2D">
        <w:t>n</w:t>
      </w:r>
      <w:r w:rsidR="00880E2D" w:rsidRPr="005B242C">
        <w:rPr>
          <w:spacing w:val="49"/>
        </w:rPr>
        <w:t xml:space="preserve"> </w:t>
      </w:r>
      <w:r w:rsidR="00880E2D">
        <w:t>s</w:t>
      </w:r>
      <w:r w:rsidR="00880E2D" w:rsidRPr="005B242C">
        <w:rPr>
          <w:spacing w:val="-4"/>
        </w:rPr>
        <w:t>h</w:t>
      </w:r>
      <w:r w:rsidR="00880E2D">
        <w:t>all</w:t>
      </w:r>
      <w:r w:rsidR="00880E2D" w:rsidRPr="005B242C">
        <w:rPr>
          <w:spacing w:val="48"/>
        </w:rPr>
        <w:t xml:space="preserve"> </w:t>
      </w:r>
      <w:r w:rsidR="00880E2D" w:rsidRPr="005B242C">
        <w:rPr>
          <w:spacing w:val="-4"/>
        </w:rPr>
        <w:t>b</w:t>
      </w:r>
      <w:r w:rsidR="00880E2D">
        <w:t>e fo</w:t>
      </w:r>
      <w:r w:rsidR="00880E2D" w:rsidRPr="005B242C">
        <w:rPr>
          <w:spacing w:val="-2"/>
        </w:rPr>
        <w:t>r</w:t>
      </w:r>
      <w:r w:rsidR="00880E2D">
        <w:t>wa</w:t>
      </w:r>
      <w:r w:rsidR="00880E2D" w:rsidRPr="005B242C">
        <w:rPr>
          <w:spacing w:val="2"/>
        </w:rPr>
        <w:t>r</w:t>
      </w:r>
      <w:r w:rsidR="00880E2D">
        <w:t>d</w:t>
      </w:r>
      <w:r w:rsidR="00880E2D" w:rsidRPr="005B242C">
        <w:rPr>
          <w:spacing w:val="-3"/>
        </w:rPr>
        <w:t>e</w:t>
      </w:r>
      <w:r w:rsidR="00880E2D">
        <w:t>d to the CHDO</w:t>
      </w:r>
      <w:r w:rsidR="00CA1B8A">
        <w:t xml:space="preserve"> by</w:t>
      </w:r>
      <w:r w:rsidR="00880E2D">
        <w:t xml:space="preserve"> electronic format </w:t>
      </w:r>
      <w:r w:rsidR="00BF1388">
        <w:t>to the</w:t>
      </w:r>
      <w:r w:rsidR="00880E2D">
        <w:t xml:space="preserve"> FAA inspectors </w:t>
      </w:r>
      <w:r w:rsidR="001021B0">
        <w:t xml:space="preserve">who </w:t>
      </w:r>
      <w:r w:rsidR="00880E2D">
        <w:t xml:space="preserve">will </w:t>
      </w:r>
      <w:r w:rsidR="001021B0">
        <w:t xml:space="preserve">then </w:t>
      </w:r>
      <w:r w:rsidR="00880E2D">
        <w:t xml:space="preserve">either accept or reject the manual revision. The FAA inspector </w:t>
      </w:r>
      <w:r w:rsidR="00ED2744">
        <w:t>will inform</w:t>
      </w:r>
      <w:r w:rsidR="00880E2D">
        <w:t xml:space="preserve"> the repair station of acceptance or rejection</w:t>
      </w:r>
      <w:r w:rsidR="00ED2744">
        <w:t xml:space="preserve"> by e-mail</w:t>
      </w:r>
      <w:r w:rsidR="00880E2D">
        <w:t xml:space="preserve">. The </w:t>
      </w:r>
      <w:r w:rsidR="00ED2744">
        <w:t>e-mail</w:t>
      </w:r>
      <w:r w:rsidR="00880E2D">
        <w:t xml:space="preserve"> will address the manual title, manual date, and revision number. If the manual is rejected, the FAA inspector will provide a detailed explanation of the deficiencies and advise the repair station.</w:t>
      </w:r>
    </w:p>
    <w:p w14:paraId="1D281F90" w14:textId="77777777" w:rsidR="00880E2D" w:rsidRPr="00391CCD" w:rsidRDefault="00880E2D" w:rsidP="0073123C">
      <w:pPr>
        <w:pStyle w:val="Heading3"/>
      </w:pPr>
    </w:p>
    <w:p w14:paraId="274F8D0A" w14:textId="77777777" w:rsidR="00783D09" w:rsidRPr="00783D09" w:rsidRDefault="00783D09" w:rsidP="00AF57FD"/>
    <w:p w14:paraId="31E2752D" w14:textId="3B875817" w:rsidR="00783D09" w:rsidRDefault="00783D09" w:rsidP="00AF57FD">
      <w:pPr>
        <w:rPr>
          <w:rFonts w:eastAsiaTheme="majorEastAsia" w:cstheme="majorBidi"/>
          <w:szCs w:val="28"/>
        </w:rPr>
      </w:pPr>
    </w:p>
    <w:p w14:paraId="57B61032" w14:textId="77777777" w:rsidR="00A63BEC" w:rsidRDefault="00A63BEC" w:rsidP="00AF57FD">
      <w:pPr>
        <w:pStyle w:val="Heading1"/>
        <w:sectPr w:rsidR="00A63BEC" w:rsidSect="00583C88">
          <w:headerReference w:type="default" r:id="rId13"/>
          <w:pgSz w:w="12240" w:h="15840" w:code="1"/>
          <w:pgMar w:top="144" w:right="907" w:bottom="432" w:left="1080" w:header="720" w:footer="144" w:gutter="0"/>
          <w:pgNumType w:start="1" w:chapStyle="1"/>
          <w:cols w:space="720"/>
          <w:docGrid w:linePitch="360"/>
        </w:sectPr>
      </w:pPr>
    </w:p>
    <w:p w14:paraId="7E9827A0" w14:textId="301B6470" w:rsidR="00AF57FD" w:rsidRDefault="00225526" w:rsidP="00AF57FD">
      <w:pPr>
        <w:pStyle w:val="Heading1"/>
      </w:pPr>
      <w:bookmarkStart w:id="13" w:name="_Toc76106769"/>
      <w:r>
        <w:lastRenderedPageBreak/>
        <w:t>NEEDS ASS</w:t>
      </w:r>
      <w:r w:rsidR="00AC2F1F">
        <w:t>ESS</w:t>
      </w:r>
      <w:r>
        <w:t>MENT</w:t>
      </w:r>
      <w:bookmarkEnd w:id="13"/>
      <w:r w:rsidR="001E3639" w:rsidRPr="006557A3">
        <w:t xml:space="preserve"> </w:t>
      </w:r>
    </w:p>
    <w:p w14:paraId="2E3520AF" w14:textId="7ADE6418" w:rsidR="00225526" w:rsidRDefault="00AF57FD" w:rsidP="00ED0C68">
      <w:r w:rsidRPr="00AF57FD">
        <w:t>A training</w:t>
      </w:r>
      <w:r w:rsidR="001E3639" w:rsidRPr="00AF57FD">
        <w:t xml:space="preserve"> needs assessment</w:t>
      </w:r>
      <w:r w:rsidR="00384886">
        <w:t>, MHI Form TR-004</w:t>
      </w:r>
      <w:r w:rsidRPr="00AF57FD">
        <w:t xml:space="preserve"> is used</w:t>
      </w:r>
      <w:r w:rsidR="001E3639" w:rsidRPr="00AF57FD">
        <w:t xml:space="preserve"> to identify </w:t>
      </w:r>
      <w:proofErr w:type="spellStart"/>
      <w:r w:rsidR="00F0610B">
        <w:t>MHI</w:t>
      </w:r>
      <w:r w:rsidR="001E3639" w:rsidRPr="00AF57FD">
        <w:t>’s</w:t>
      </w:r>
      <w:proofErr w:type="spellEnd"/>
      <w:r w:rsidR="001E3639" w:rsidRPr="00AF57FD">
        <w:t xml:space="preserve"> overall training needs and individual </w:t>
      </w:r>
      <w:r w:rsidRPr="00AF57FD">
        <w:t>employee training needs. It is</w:t>
      </w:r>
      <w:r w:rsidR="001E3639" w:rsidRPr="00AF57FD">
        <w:t xml:space="preserve"> method for defining areas of study and/or courses/lessons made available to employees</w:t>
      </w:r>
      <w:r w:rsidRPr="00AF57FD">
        <w:t xml:space="preserve"> and </w:t>
      </w:r>
      <w:r w:rsidR="001E3639" w:rsidRPr="00AF57FD">
        <w:t xml:space="preserve">for identifying training sources and methods available to employees for the areas of </w:t>
      </w:r>
      <w:r w:rsidRPr="00AF57FD">
        <w:t xml:space="preserve">study, courses, and/or lessons. The needs assessment is used in </w:t>
      </w:r>
      <w:r w:rsidR="001E3639" w:rsidRPr="00AF57FD">
        <w:t>documenting employ</w:t>
      </w:r>
      <w:r w:rsidRPr="00AF57FD">
        <w:t xml:space="preserve">ee qualifications and training and </w:t>
      </w:r>
      <w:r w:rsidR="001E3639" w:rsidRPr="00AF57FD">
        <w:t xml:space="preserve">used to measure the effectiveness of the training program and to make changes as necessary. </w:t>
      </w:r>
    </w:p>
    <w:p w14:paraId="4733A148" w14:textId="217C1949" w:rsidR="001E3639" w:rsidRPr="006557A3" w:rsidRDefault="006C0877" w:rsidP="00A93B0B">
      <w:pPr>
        <w:pStyle w:val="Heading2"/>
      </w:pPr>
      <w:bookmarkStart w:id="14" w:name="_Toc76106770"/>
      <w:r>
        <w:t>General</w:t>
      </w:r>
      <w:bookmarkEnd w:id="14"/>
    </w:p>
    <w:p w14:paraId="22BF1A7B" w14:textId="77777777" w:rsidR="001E3639" w:rsidRPr="006557A3" w:rsidRDefault="001E3639" w:rsidP="00ED0C68">
      <w:pPr>
        <w:pStyle w:val="Norm2"/>
      </w:pPr>
      <w:r w:rsidRPr="006557A3">
        <w:t xml:space="preserve">Persons performing maintenance, preventive maintenance, alterations or inspection functions must be assessed and trained in accordance with the Federal Aviation Administration (FAA) approved procedures set forth in this manual. All other employees may be trained in accordance with the approved procedures of this manual at management discretion. </w:t>
      </w:r>
      <w:r w:rsidR="00F0610B">
        <w:t>MHI</w:t>
      </w:r>
      <w:r w:rsidRPr="006557A3">
        <w:t xml:space="preserve"> has established an Initial training program that includes indoctrination subjects. The training program also includes recurrent, specialized, and remedial training areas of study for its required </w:t>
      </w:r>
      <w:r w:rsidR="00676C1F">
        <w:t>e</w:t>
      </w:r>
      <w:r w:rsidRPr="006557A3">
        <w:t xml:space="preserve">mployees. </w:t>
      </w:r>
      <w:r w:rsidR="00F0610B">
        <w:t>MHI</w:t>
      </w:r>
      <w:r w:rsidRPr="006557A3">
        <w:t xml:space="preserve"> develops areas of study for the following staffing categories: </w:t>
      </w:r>
    </w:p>
    <w:p w14:paraId="18679390" w14:textId="77777777" w:rsidR="001E3639" w:rsidRDefault="001E3639" w:rsidP="00ED0C68">
      <w:pPr>
        <w:pStyle w:val="Norm2"/>
      </w:pPr>
      <w:r w:rsidRPr="006557A3">
        <w:t xml:space="preserve">Technicians and other individuals performing maintenance, preventive maintenance, alterations or inspection functions such as: </w:t>
      </w:r>
    </w:p>
    <w:p w14:paraId="5894BB9A" w14:textId="77777777" w:rsidR="001E3639" w:rsidRPr="00AF57FD" w:rsidRDefault="001E3639" w:rsidP="00AF57FD">
      <w:pPr>
        <w:pStyle w:val="ListParagraph"/>
        <w:numPr>
          <w:ilvl w:val="0"/>
          <w:numId w:val="12"/>
        </w:numPr>
        <w:rPr>
          <w:rFonts w:ascii="Arial" w:hAnsi="Arial" w:cs="Arial"/>
          <w:sz w:val="22"/>
          <w:szCs w:val="22"/>
        </w:rPr>
      </w:pPr>
      <w:r w:rsidRPr="00AF57FD">
        <w:rPr>
          <w:rFonts w:ascii="Arial" w:hAnsi="Arial" w:cs="Arial"/>
          <w:sz w:val="22"/>
          <w:szCs w:val="22"/>
        </w:rPr>
        <w:t xml:space="preserve">Inspectors; </w:t>
      </w:r>
    </w:p>
    <w:p w14:paraId="5CEDD6F0" w14:textId="77777777" w:rsidR="001E3639" w:rsidRPr="00AF57FD" w:rsidRDefault="001E3639" w:rsidP="00AF57FD">
      <w:pPr>
        <w:pStyle w:val="ListParagraph"/>
        <w:numPr>
          <w:ilvl w:val="0"/>
          <w:numId w:val="12"/>
        </w:numPr>
        <w:rPr>
          <w:rFonts w:ascii="Arial" w:hAnsi="Arial" w:cs="Arial"/>
          <w:sz w:val="22"/>
          <w:szCs w:val="22"/>
        </w:rPr>
      </w:pPr>
      <w:r w:rsidRPr="00AF57FD">
        <w:rPr>
          <w:rFonts w:ascii="Arial" w:hAnsi="Arial" w:cs="Arial"/>
          <w:sz w:val="22"/>
          <w:szCs w:val="22"/>
        </w:rPr>
        <w:t xml:space="preserve">Leads; </w:t>
      </w:r>
    </w:p>
    <w:p w14:paraId="2B5BA6C8" w14:textId="77777777" w:rsidR="001E3639" w:rsidRDefault="00401590" w:rsidP="00AF57FD">
      <w:pPr>
        <w:pStyle w:val="ListParagraph"/>
        <w:numPr>
          <w:ilvl w:val="0"/>
          <w:numId w:val="12"/>
        </w:numPr>
      </w:pPr>
      <w:r>
        <w:rPr>
          <w:rFonts w:ascii="Arial" w:hAnsi="Arial" w:cs="Arial"/>
          <w:sz w:val="22"/>
          <w:szCs w:val="22"/>
        </w:rPr>
        <w:t>Mechanics</w:t>
      </w:r>
      <w:r w:rsidR="001E3639" w:rsidRPr="006557A3">
        <w:t xml:space="preserve">. </w:t>
      </w:r>
    </w:p>
    <w:p w14:paraId="761A0837" w14:textId="0D2F0E80" w:rsidR="00AF57FD" w:rsidRPr="006557A3" w:rsidRDefault="00786BF6" w:rsidP="00AF57FD">
      <w:pPr>
        <w:pStyle w:val="ListParagraph"/>
        <w:ind w:left="2707"/>
      </w:pPr>
      <w:r>
        <w:rPr>
          <w:noProof/>
        </w:rPr>
        <mc:AlternateContent>
          <mc:Choice Requires="wps">
            <w:drawing>
              <wp:anchor distT="0" distB="0" distL="114300" distR="114300" simplePos="0" relativeHeight="251674624" behindDoc="0" locked="0" layoutInCell="1" allowOverlap="1" wp14:anchorId="614BF9EC" wp14:editId="300DE3C9">
                <wp:simplePos x="0" y="0"/>
                <wp:positionH relativeFrom="column">
                  <wp:posOffset>6686550</wp:posOffset>
                </wp:positionH>
                <wp:positionV relativeFrom="paragraph">
                  <wp:posOffset>119380</wp:posOffset>
                </wp:positionV>
                <wp:extent cx="0" cy="352425"/>
                <wp:effectExtent l="0" t="0" r="38100" b="28575"/>
                <wp:wrapNone/>
                <wp:docPr id="109" name="Straight Connector 109"/>
                <wp:cNvGraphicFramePr/>
                <a:graphic xmlns:a="http://schemas.openxmlformats.org/drawingml/2006/main">
                  <a:graphicData uri="http://schemas.microsoft.com/office/word/2010/wordprocessingShape">
                    <wps:wsp>
                      <wps:cNvCnPr/>
                      <wps:spPr>
                        <a:xfrm>
                          <a:off x="0" y="0"/>
                          <a:ext cx="0" cy="3524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D2011D" id="Straight Connector 10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26.5pt,9.4pt" to="526.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" strokecolor="black [3040]" strokeweight="1.5pt"/>
            </w:pict>
          </mc:Fallback>
        </mc:AlternateContent>
      </w:r>
    </w:p>
    <w:p w14:paraId="5FBA23B5" w14:textId="3EC745EB" w:rsidR="001E3639" w:rsidRDefault="00F0610B" w:rsidP="0073123C">
      <w:pPr>
        <w:pStyle w:val="Heading3"/>
      </w:pPr>
      <w:r>
        <w:t>MHI</w:t>
      </w:r>
      <w:r w:rsidR="001E3639" w:rsidRPr="006557A3">
        <w:t xml:space="preserve"> utilizes </w:t>
      </w:r>
      <w:r>
        <w:t>MHI</w:t>
      </w:r>
      <w:r w:rsidR="001E3639" w:rsidRPr="006557A3">
        <w:t xml:space="preserve"> Employee Skill Survey (</w:t>
      </w:r>
      <w:r>
        <w:t>MHI</w:t>
      </w:r>
      <w:r w:rsidR="001E3639" w:rsidRPr="006557A3">
        <w:t xml:space="preserve"> Form </w:t>
      </w:r>
      <w:r w:rsidR="001D47F7">
        <w:t>TR-003</w:t>
      </w:r>
      <w:r w:rsidR="001E3639" w:rsidRPr="006557A3">
        <w:t xml:space="preserve">) to assess an individual’s skill set. </w:t>
      </w:r>
    </w:p>
    <w:p w14:paraId="02F8CF2B" w14:textId="6C7028B7" w:rsidR="001E3639" w:rsidRPr="006557A3" w:rsidRDefault="006C0877" w:rsidP="00A93B0B">
      <w:pPr>
        <w:pStyle w:val="Heading2"/>
      </w:pPr>
      <w:bookmarkStart w:id="15" w:name="_Toc76106771"/>
      <w:r>
        <w:t>Overall Training Needs Assessment</w:t>
      </w:r>
      <w:bookmarkEnd w:id="15"/>
    </w:p>
    <w:p w14:paraId="1E305421" w14:textId="0B4CD81A" w:rsidR="001E3639" w:rsidRPr="006557A3" w:rsidRDefault="001E3639" w:rsidP="00ED0C68">
      <w:pPr>
        <w:pStyle w:val="Norm2"/>
      </w:pPr>
      <w:r w:rsidRPr="006557A3">
        <w:t xml:space="preserve">To determine </w:t>
      </w:r>
      <w:r w:rsidR="00F0610B">
        <w:t>MHI</w:t>
      </w:r>
      <w:r w:rsidRPr="006557A3">
        <w:t xml:space="preserve">’s overall training requirements, the Chief Inspector and </w:t>
      </w:r>
      <w:r w:rsidR="00AF57FD">
        <w:t xml:space="preserve">Part 145 </w:t>
      </w:r>
      <w:r w:rsidR="00F0610B">
        <w:t>Accountable Manager</w:t>
      </w:r>
      <w:r w:rsidRPr="006557A3">
        <w:t xml:space="preserve"> will review </w:t>
      </w:r>
      <w:r w:rsidR="00F0610B">
        <w:t>MHI</w:t>
      </w:r>
      <w:r w:rsidRPr="006557A3">
        <w:t xml:space="preserve">’s Operations Specifications (OPS); current Capability List; job position duties and responsibilities listed in </w:t>
      </w:r>
      <w:r w:rsidR="001925AF">
        <w:t>Chapter 3</w:t>
      </w:r>
      <w:r w:rsidRPr="006557A3">
        <w:t xml:space="preserve"> of the </w:t>
      </w:r>
      <w:r w:rsidR="001925AF">
        <w:t>RSM</w:t>
      </w:r>
      <w:r w:rsidRPr="006557A3">
        <w:t xml:space="preserve">; procedures in the </w:t>
      </w:r>
      <w:r w:rsidR="001925AF">
        <w:t>QCM</w:t>
      </w:r>
      <w:r w:rsidRPr="006557A3">
        <w:t xml:space="preserve">, customer/operator requirements; and current and expected customer work-scope activity. This will provide a general outline and description of skills, knowledge and expertise that </w:t>
      </w:r>
      <w:r w:rsidR="00F0610B">
        <w:t>MHI</w:t>
      </w:r>
      <w:r w:rsidRPr="006557A3">
        <w:t xml:space="preserve"> and its employees should possess. This assessment will include areas including but not limited to the following: </w:t>
      </w:r>
    </w:p>
    <w:p w14:paraId="3F182F9C"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14 CFR Part 145 operations and procedures; </w:t>
      </w:r>
    </w:p>
    <w:p w14:paraId="1DE7584E" w14:textId="5EC52240"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14 CFR Part 91, </w:t>
      </w:r>
      <w:r w:rsidR="001208BE">
        <w:rPr>
          <w:rFonts w:ascii="Arial" w:hAnsi="Arial" w:cs="Arial"/>
          <w:sz w:val="22"/>
          <w:szCs w:val="22"/>
        </w:rPr>
        <w:t xml:space="preserve">135, &amp; </w:t>
      </w:r>
      <w:r w:rsidRPr="001925AF">
        <w:rPr>
          <w:rFonts w:ascii="Arial" w:hAnsi="Arial" w:cs="Arial"/>
          <w:sz w:val="22"/>
          <w:szCs w:val="22"/>
        </w:rPr>
        <w:t xml:space="preserve">121 maintenance handling; </w:t>
      </w:r>
    </w:p>
    <w:p w14:paraId="4F3359A3" w14:textId="77777777" w:rsidR="001E3639" w:rsidRPr="001925AF" w:rsidRDefault="00401590" w:rsidP="001925AF">
      <w:pPr>
        <w:pStyle w:val="ListParagraph"/>
        <w:numPr>
          <w:ilvl w:val="0"/>
          <w:numId w:val="14"/>
        </w:numPr>
        <w:rPr>
          <w:rFonts w:ascii="Arial" w:hAnsi="Arial" w:cs="Arial"/>
          <w:sz w:val="22"/>
          <w:szCs w:val="22"/>
        </w:rPr>
      </w:pPr>
      <w:r>
        <w:rPr>
          <w:rFonts w:ascii="Arial" w:hAnsi="Arial" w:cs="Arial"/>
          <w:sz w:val="22"/>
          <w:szCs w:val="22"/>
        </w:rPr>
        <w:t>A</w:t>
      </w:r>
      <w:r w:rsidR="001E3639" w:rsidRPr="001925AF">
        <w:rPr>
          <w:rFonts w:ascii="Arial" w:hAnsi="Arial" w:cs="Arial"/>
          <w:sz w:val="22"/>
          <w:szCs w:val="22"/>
        </w:rPr>
        <w:t xml:space="preserve">ircraft maintenance, troubleshooting, handling; </w:t>
      </w:r>
    </w:p>
    <w:p w14:paraId="0002AFFD"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Aircraft avionics systems, maintenance and handling; </w:t>
      </w:r>
    </w:p>
    <w:p w14:paraId="0226345C"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Awareness of electrostatic discharge (ESD); </w:t>
      </w:r>
    </w:p>
    <w:p w14:paraId="0EB370CA"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Inspection of aircraft, articles, components; </w:t>
      </w:r>
    </w:p>
    <w:p w14:paraId="14FA9BA6"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Returning aircraft and articles to service; </w:t>
      </w:r>
    </w:p>
    <w:p w14:paraId="6D31EB65"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Receipt and handling of aircraft materials and components thereof; </w:t>
      </w:r>
    </w:p>
    <w:p w14:paraId="2F207575"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Usage of technical data; </w:t>
      </w:r>
    </w:p>
    <w:p w14:paraId="0B46D569"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Human factors in aircraft maintenance; </w:t>
      </w:r>
    </w:p>
    <w:p w14:paraId="3775D0B2" w14:textId="77777777"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Hazardous Material handling; </w:t>
      </w:r>
    </w:p>
    <w:p w14:paraId="3DD4154E" w14:textId="77777777" w:rsidR="001E3639"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Specialized Services. </w:t>
      </w:r>
    </w:p>
    <w:p w14:paraId="0C42269C" w14:textId="77777777" w:rsidR="001925AF" w:rsidRPr="001925AF" w:rsidRDefault="001925AF" w:rsidP="001925AF">
      <w:pPr>
        <w:pStyle w:val="ListParagraph"/>
        <w:ind w:left="2707"/>
        <w:rPr>
          <w:rFonts w:ascii="Arial" w:hAnsi="Arial" w:cs="Arial"/>
          <w:sz w:val="22"/>
          <w:szCs w:val="22"/>
        </w:rPr>
      </w:pPr>
    </w:p>
    <w:p w14:paraId="60CFD6E8" w14:textId="20CE7442" w:rsidR="001E3639" w:rsidRPr="006557A3" w:rsidRDefault="001E3639" w:rsidP="00ED0C68">
      <w:pPr>
        <w:pStyle w:val="Norm2"/>
      </w:pPr>
      <w:r w:rsidRPr="006557A3">
        <w:lastRenderedPageBreak/>
        <w:t xml:space="preserve">The Chief Inspector or his/her designee will complete </w:t>
      </w:r>
      <w:r w:rsidR="00F0610B">
        <w:t>MHI</w:t>
      </w:r>
      <w:r w:rsidRPr="006557A3">
        <w:t xml:space="preserve"> R</w:t>
      </w:r>
      <w:r w:rsidR="00401590">
        <w:t xml:space="preserve">epair Station Needs Assessment, </w:t>
      </w:r>
      <w:r w:rsidRPr="006557A3">
        <w:t>Form TR-00</w:t>
      </w:r>
      <w:r w:rsidR="00F52A81">
        <w:t>4</w:t>
      </w:r>
      <w:r w:rsidR="00401590">
        <w:t>,</w:t>
      </w:r>
      <w:r w:rsidRPr="006557A3">
        <w:t xml:space="preserve"> for this process. This form will be maintained </w:t>
      </w:r>
      <w:r w:rsidR="00902CCA">
        <w:t>electronically by</w:t>
      </w:r>
      <w:r w:rsidRPr="006557A3">
        <w:t xml:space="preserve"> the Chief Inspector. </w:t>
      </w:r>
    </w:p>
    <w:p w14:paraId="207470E1" w14:textId="77777777" w:rsidR="001E3639" w:rsidRPr="006557A3" w:rsidRDefault="00F0610B" w:rsidP="00ED0C68">
      <w:pPr>
        <w:pStyle w:val="Norm2"/>
      </w:pPr>
      <w:r>
        <w:t>MHI</w:t>
      </w:r>
      <w:r w:rsidR="001E3639" w:rsidRPr="006557A3">
        <w:t xml:space="preserve"> continuously evaluates its overall repair station training needs. However, </w:t>
      </w:r>
      <w:r>
        <w:t>MHI</w:t>
      </w:r>
      <w:r w:rsidR="001E3639" w:rsidRPr="006557A3">
        <w:t xml:space="preserve"> will specifically revise the training program when: </w:t>
      </w:r>
    </w:p>
    <w:p w14:paraId="2E1B1F1D" w14:textId="77777777"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It identifies additional training needs; </w:t>
      </w:r>
    </w:p>
    <w:p w14:paraId="618557ED" w14:textId="77777777"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Changes to its ratings, capabilities, facilities, equipment, or work scope require additional training areas, classes, or lessons; </w:t>
      </w:r>
    </w:p>
    <w:p w14:paraId="538B085F" w14:textId="77777777"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Significant changes to industry standards or regulations occur; </w:t>
      </w:r>
    </w:p>
    <w:p w14:paraId="17CD0639" w14:textId="77777777"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New complex tooling or equipment is obtained; </w:t>
      </w:r>
    </w:p>
    <w:p w14:paraId="2F7466CA" w14:textId="77777777" w:rsidR="001E3639"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New models/types of aircraft in which </w:t>
      </w:r>
      <w:r w:rsidR="00F0610B">
        <w:rPr>
          <w:rFonts w:ascii="Arial" w:hAnsi="Arial" w:cs="Arial"/>
          <w:sz w:val="22"/>
          <w:szCs w:val="22"/>
        </w:rPr>
        <w:t>MHI</w:t>
      </w:r>
      <w:r w:rsidRPr="001925AF">
        <w:rPr>
          <w:rFonts w:ascii="Arial" w:hAnsi="Arial" w:cs="Arial"/>
          <w:sz w:val="22"/>
          <w:szCs w:val="22"/>
        </w:rPr>
        <w:t xml:space="preserve"> will maintain or alter. </w:t>
      </w:r>
    </w:p>
    <w:p w14:paraId="2A5F68A6" w14:textId="2DD9E289" w:rsidR="001E3639" w:rsidRPr="006557A3" w:rsidRDefault="001E3639" w:rsidP="00A93B0B">
      <w:pPr>
        <w:pStyle w:val="Heading2"/>
      </w:pPr>
      <w:bookmarkStart w:id="16" w:name="_Toc76106772"/>
      <w:r w:rsidRPr="006557A3">
        <w:t>Individual Needs Assessment</w:t>
      </w:r>
      <w:bookmarkEnd w:id="16"/>
      <w:r w:rsidRPr="006557A3">
        <w:t xml:space="preserve"> </w:t>
      </w:r>
    </w:p>
    <w:p w14:paraId="293E81EC" w14:textId="32DBBF50" w:rsidR="003A54C2" w:rsidRPr="006557A3" w:rsidRDefault="00786BF6" w:rsidP="00ED0C68">
      <w:pPr>
        <w:pStyle w:val="Norm2"/>
      </w:pPr>
      <w:r>
        <mc:AlternateContent>
          <mc:Choice Requires="wps">
            <w:drawing>
              <wp:anchor distT="0" distB="0" distL="114300" distR="114300" simplePos="0" relativeHeight="251675648" behindDoc="0" locked="0" layoutInCell="1" allowOverlap="1" wp14:anchorId="33471CE8" wp14:editId="09988469">
                <wp:simplePos x="0" y="0"/>
                <wp:positionH relativeFrom="column">
                  <wp:posOffset>6743700</wp:posOffset>
                </wp:positionH>
                <wp:positionV relativeFrom="paragraph">
                  <wp:posOffset>847725</wp:posOffset>
                </wp:positionV>
                <wp:extent cx="0" cy="266700"/>
                <wp:effectExtent l="0" t="0" r="38100" b="19050"/>
                <wp:wrapNone/>
                <wp:docPr id="110" name="Straight Connector 110"/>
                <wp:cNvGraphicFramePr/>
                <a:graphic xmlns:a="http://schemas.openxmlformats.org/drawingml/2006/main">
                  <a:graphicData uri="http://schemas.microsoft.com/office/word/2010/wordprocessingShape">
                    <wps:wsp>
                      <wps:cNvCnPr/>
                      <wps:spPr>
                        <a:xfrm>
                          <a:off x="0" y="0"/>
                          <a:ext cx="0" cy="2667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9542E8" id="Straight Connector 11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31pt,66.75pt" to="531pt,8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" strokecolor="black [3040]" strokeweight="1.5pt"/>
            </w:pict>
          </mc:Fallback>
        </mc:AlternateContent>
      </w:r>
      <w:r w:rsidR="00F0610B">
        <w:t>MHI</w:t>
      </w:r>
      <w:r w:rsidR="003A54C2" w:rsidRPr="006557A3">
        <w:t xml:space="preserve"> employees will then be assessed against the established requirements and specific needs for the position and tasks assigned as required. If it is determined that an employee does not possess the capability to perform the maintenance, preventive maintenance, or alterations, and inspection functions, appropriate training will be administered in accordance with the procedures in this manual. </w:t>
      </w:r>
    </w:p>
    <w:p w14:paraId="5E0AF780" w14:textId="184C3E1E" w:rsidR="001E3639" w:rsidRPr="006557A3" w:rsidRDefault="00F0610B" w:rsidP="00ED0C68">
      <w:pPr>
        <w:pStyle w:val="Norm2"/>
      </w:pPr>
      <w:r>
        <w:t>MHI</w:t>
      </w:r>
      <w:r w:rsidR="001E3639" w:rsidRPr="006557A3">
        <w:t xml:space="preserve"> uses </w:t>
      </w:r>
      <w:r w:rsidR="001925AF">
        <w:t xml:space="preserve">Employee Skill Survey, </w:t>
      </w:r>
      <w:r w:rsidR="001E3639" w:rsidRPr="006557A3">
        <w:t>Form TR-00</w:t>
      </w:r>
      <w:r w:rsidR="001208BE">
        <w:t>3</w:t>
      </w:r>
      <w:r w:rsidR="001E3639" w:rsidRPr="006557A3">
        <w:t xml:space="preserve"> to evaluate an individual and determine his/her previous work experience, knowledge, and skill set. </w:t>
      </w:r>
    </w:p>
    <w:p w14:paraId="65C5CF40" w14:textId="6125DE96" w:rsidR="001E3639" w:rsidRPr="006557A3" w:rsidRDefault="00786BF6" w:rsidP="00ED0C68">
      <w:pPr>
        <w:pStyle w:val="Norm2"/>
      </w:pPr>
      <w:r>
        <mc:AlternateContent>
          <mc:Choice Requires="wps">
            <w:drawing>
              <wp:anchor distT="0" distB="0" distL="114300" distR="114300" simplePos="0" relativeHeight="251676672" behindDoc="0" locked="0" layoutInCell="1" allowOverlap="1" wp14:anchorId="04D91742" wp14:editId="03870974">
                <wp:simplePos x="0" y="0"/>
                <wp:positionH relativeFrom="column">
                  <wp:posOffset>6743700</wp:posOffset>
                </wp:positionH>
                <wp:positionV relativeFrom="paragraph">
                  <wp:posOffset>323215</wp:posOffset>
                </wp:positionV>
                <wp:extent cx="0" cy="619125"/>
                <wp:effectExtent l="0" t="0" r="38100" b="28575"/>
                <wp:wrapNone/>
                <wp:docPr id="111" name="Straight Connector 111"/>
                <wp:cNvGraphicFramePr/>
                <a:graphic xmlns:a="http://schemas.openxmlformats.org/drawingml/2006/main">
                  <a:graphicData uri="http://schemas.microsoft.com/office/word/2010/wordprocessingShape">
                    <wps:wsp>
                      <wps:cNvCnPr/>
                      <wps:spPr>
                        <a:xfrm>
                          <a:off x="0" y="0"/>
                          <a:ext cx="0" cy="6191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F138F1" id="Straight Connector 11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31pt,25.45pt" to="531pt,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" strokecolor="black [3040]" strokeweight="1.5pt"/>
            </w:pict>
          </mc:Fallback>
        </mc:AlternateContent>
      </w:r>
      <w:r w:rsidR="001E3639" w:rsidRPr="006557A3">
        <w:t xml:space="preserve">This allows </w:t>
      </w:r>
      <w:r w:rsidR="00F0610B">
        <w:t>MHI</w:t>
      </w:r>
      <w:r w:rsidR="001E3639" w:rsidRPr="006557A3">
        <w:t xml:space="preserve"> to establish the employee’s capability to properly perform the assigned tasks. The results of this determination are compared with the need(s) established on </w:t>
      </w:r>
      <w:r w:rsidR="00F0610B">
        <w:t>MHI</w:t>
      </w:r>
      <w:r w:rsidR="001E3639" w:rsidRPr="006557A3">
        <w:t xml:space="preserve"> </w:t>
      </w:r>
      <w:r w:rsidR="00401590">
        <w:t xml:space="preserve">Repair Station Needs Assessment, </w:t>
      </w:r>
      <w:r w:rsidR="001E3639" w:rsidRPr="006557A3">
        <w:t>Form TR-00</w:t>
      </w:r>
      <w:r w:rsidR="00F52A81">
        <w:t>4</w:t>
      </w:r>
      <w:r w:rsidR="001E3639" w:rsidRPr="006557A3">
        <w:t xml:space="preserve">, and any required training shall be conducted. </w:t>
      </w:r>
    </w:p>
    <w:p w14:paraId="70ACBDB6" w14:textId="331795DB" w:rsidR="001E3639" w:rsidRPr="006557A3" w:rsidRDefault="001E3639" w:rsidP="00ED0C68">
      <w:pPr>
        <w:pStyle w:val="Norm2"/>
      </w:pPr>
      <w:r w:rsidRPr="006557A3">
        <w:t>A resume may be provided in lieu of completing page 1 of Form TR-00</w:t>
      </w:r>
      <w:r w:rsidR="00F52A81">
        <w:t>3</w:t>
      </w:r>
      <w:r w:rsidRPr="006557A3">
        <w:t xml:space="preserve"> so long as it contains all required details of the</w:t>
      </w:r>
      <w:r w:rsidR="00401590" w:rsidRPr="00401590">
        <w:t xml:space="preserve"> </w:t>
      </w:r>
      <w:r w:rsidR="00401590">
        <w:t>Employee Skill Survey,</w:t>
      </w:r>
      <w:r w:rsidRPr="006557A3">
        <w:t xml:space="preserve"> Form TR-00</w:t>
      </w:r>
      <w:r w:rsidR="00F52A81">
        <w:t>3</w:t>
      </w:r>
      <w:r w:rsidRPr="006557A3">
        <w:t xml:space="preserve">, however page 2 must still be completed. </w:t>
      </w:r>
    </w:p>
    <w:p w14:paraId="2DF6EBCD" w14:textId="77777777" w:rsidR="001925AF" w:rsidRDefault="001E3639" w:rsidP="0024263A">
      <w:pPr>
        <w:pStyle w:val="Norm2"/>
        <w:ind w:left="1530" w:hanging="810"/>
      </w:pPr>
      <w:r w:rsidRPr="001208BE">
        <w:rPr>
          <w:b/>
        </w:rPr>
        <w:t>NOTE:</w:t>
      </w:r>
      <w:r w:rsidRPr="006557A3">
        <w:t xml:space="preserve"> An oral interview may also be required to ensure a thorough understanding of the individual’s previous work experience, knowledge, and skill set. This oral interview will be accomplished by the appropriate departmental head or his/her designee. </w:t>
      </w:r>
    </w:p>
    <w:p w14:paraId="74C0D489" w14:textId="77777777" w:rsidR="001E3639" w:rsidRPr="006557A3" w:rsidRDefault="001E3639" w:rsidP="0024263A">
      <w:pPr>
        <w:pStyle w:val="Norm2"/>
        <w:ind w:left="1530" w:hanging="810"/>
      </w:pPr>
      <w:r w:rsidRPr="001208BE">
        <w:rPr>
          <w:b/>
        </w:rPr>
        <w:t>NOTE:</w:t>
      </w:r>
      <w:r w:rsidRPr="006557A3">
        <w:t xml:space="preserve"> The preferred method of demonstrating past training is through copies of certificates, transcripts, diplomas, military training completion, etc. </w:t>
      </w:r>
    </w:p>
    <w:p w14:paraId="24A68D66" w14:textId="77777777" w:rsidR="001E3639" w:rsidRPr="006557A3" w:rsidRDefault="001E3639" w:rsidP="006251A9">
      <w:pPr>
        <w:pStyle w:val="Norm2"/>
      </w:pPr>
      <w:r w:rsidRPr="006557A3">
        <w:t xml:space="preserve">Whenever </w:t>
      </w:r>
      <w:r w:rsidR="00F0610B">
        <w:t>MHI</w:t>
      </w:r>
      <w:r w:rsidRPr="006557A3">
        <w:t xml:space="preserve"> hires a new employee or transfers an employee to a new job position, the Chief Inspector and/or </w:t>
      </w:r>
      <w:r w:rsidR="001925AF">
        <w:t xml:space="preserve">Part 145 </w:t>
      </w:r>
      <w:r w:rsidR="00F0610B">
        <w:t>Accountable Manager</w:t>
      </w:r>
      <w:r w:rsidRPr="006557A3">
        <w:t xml:space="preserve"> will utilize the Individual Needs Assessment process to assess the individual’s skill level and qualifications against the requirements for the assigned functions or tasks. The </w:t>
      </w:r>
      <w:r w:rsidR="001925AF" w:rsidRPr="006557A3">
        <w:t xml:space="preserve">Chief Inspector and/or </w:t>
      </w:r>
      <w:r w:rsidR="001925AF">
        <w:t xml:space="preserve">Part 145 </w:t>
      </w:r>
      <w:r w:rsidR="00F0610B">
        <w:t>Accountable Manager</w:t>
      </w:r>
      <w:r w:rsidR="001925AF" w:rsidRPr="006557A3">
        <w:t xml:space="preserve"> will </w:t>
      </w:r>
      <w:r w:rsidRPr="006557A3">
        <w:t xml:space="preserve">determine if/what training is necessary, and ensure the individual receives the necessary training in the appropriate timeframe. </w:t>
      </w:r>
    </w:p>
    <w:p w14:paraId="248B3ED3" w14:textId="4A5A4907" w:rsidR="00676C1F" w:rsidRDefault="00786BF6" w:rsidP="006251A9">
      <w:pPr>
        <w:pStyle w:val="Norm2"/>
      </w:pPr>
      <w:r>
        <mc:AlternateContent>
          <mc:Choice Requires="wps">
            <w:drawing>
              <wp:anchor distT="0" distB="0" distL="114300" distR="114300" simplePos="0" relativeHeight="251677696" behindDoc="0" locked="0" layoutInCell="1" allowOverlap="1" wp14:anchorId="7CB334DE" wp14:editId="4A1BA1D3">
                <wp:simplePos x="0" y="0"/>
                <wp:positionH relativeFrom="column">
                  <wp:posOffset>6800850</wp:posOffset>
                </wp:positionH>
                <wp:positionV relativeFrom="paragraph">
                  <wp:posOffset>78740</wp:posOffset>
                </wp:positionV>
                <wp:extent cx="0" cy="274320"/>
                <wp:effectExtent l="0" t="0" r="38100" b="30480"/>
                <wp:wrapNone/>
                <wp:docPr id="112" name="Straight Connector 112"/>
                <wp:cNvGraphicFramePr/>
                <a:graphic xmlns:a="http://schemas.openxmlformats.org/drawingml/2006/main">
                  <a:graphicData uri="http://schemas.microsoft.com/office/word/2010/wordprocessingShape">
                    <wps:wsp>
                      <wps:cNvCnPr/>
                      <wps:spPr>
                        <a:xfrm>
                          <a:off x="0" y="0"/>
                          <a:ext cx="0" cy="27432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8624490" id="Straight Connector 112"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35.5pt,6.2pt" to="535.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" strokecolor="black [3040]" strokeweight="1.5pt"/>
            </w:pict>
          </mc:Fallback>
        </mc:AlternateContent>
      </w:r>
      <w:r w:rsidR="001E3639" w:rsidRPr="006557A3">
        <w:t xml:space="preserve">Training is documented in accordance with </w:t>
      </w:r>
      <w:r w:rsidR="001925AF">
        <w:t>Chapter</w:t>
      </w:r>
      <w:r w:rsidR="001E3639" w:rsidRPr="006557A3">
        <w:t xml:space="preserve"> </w:t>
      </w:r>
      <w:r w:rsidR="001925AF">
        <w:t>5</w:t>
      </w:r>
      <w:r w:rsidR="001E3639" w:rsidRPr="006557A3">
        <w:t xml:space="preserve"> of this manual. The </w:t>
      </w:r>
      <w:r w:rsidR="00F0610B">
        <w:t>MHI</w:t>
      </w:r>
      <w:r w:rsidR="001E3639" w:rsidRPr="006557A3">
        <w:t xml:space="preserve"> Employee Skill Survey</w:t>
      </w:r>
      <w:r w:rsidR="00401590">
        <w:t xml:space="preserve">, </w:t>
      </w:r>
      <w:r w:rsidR="001E3639" w:rsidRPr="006557A3">
        <w:t>Form TR-00</w:t>
      </w:r>
      <w:r w:rsidR="00F52A81">
        <w:t>3</w:t>
      </w:r>
      <w:r w:rsidR="00401590">
        <w:t>,</w:t>
      </w:r>
      <w:r w:rsidR="001E3639" w:rsidRPr="006557A3">
        <w:t xml:space="preserve"> (and/or an equivalent resume when used in lieu of page 1 of Form TR-00</w:t>
      </w:r>
      <w:r w:rsidR="00F52A81">
        <w:t>4</w:t>
      </w:r>
      <w:r w:rsidR="001E3639" w:rsidRPr="006557A3">
        <w:t xml:space="preserve">) will be placed in the employee’s </w:t>
      </w:r>
      <w:r w:rsidR="001208BE">
        <w:t xml:space="preserve">digital </w:t>
      </w:r>
      <w:r w:rsidR="001E3639" w:rsidRPr="006557A3">
        <w:t xml:space="preserve">training file. </w:t>
      </w:r>
    </w:p>
    <w:p w14:paraId="04B07EDE" w14:textId="4B41C264" w:rsidR="00497391" w:rsidRDefault="00497391" w:rsidP="006251A9">
      <w:pPr>
        <w:pStyle w:val="Norm2"/>
      </w:pPr>
      <w:r>
        <w:br w:type="page"/>
      </w:r>
    </w:p>
    <w:p w14:paraId="0CF5E40C" w14:textId="0475AF8F" w:rsidR="001E3639" w:rsidRPr="006557A3" w:rsidRDefault="001E3639" w:rsidP="006251A9">
      <w:pPr>
        <w:pStyle w:val="Norm2"/>
      </w:pPr>
      <w:r w:rsidRPr="006557A3">
        <w:lastRenderedPageBreak/>
        <w:t xml:space="preserve">During identification of overall training needs, </w:t>
      </w:r>
      <w:r w:rsidR="00F0610B">
        <w:t>MHI</w:t>
      </w:r>
      <w:r w:rsidRPr="006557A3">
        <w:t xml:space="preserve"> will consider items including, but not limited to the following:</w:t>
      </w:r>
    </w:p>
    <w:p w14:paraId="503A4719" w14:textId="77777777"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tasks associated with each person responsible for performing maintenance, inspection and preventive maintenance; </w:t>
      </w:r>
    </w:p>
    <w:p w14:paraId="66C66066" w14:textId="77777777"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skills, experience, and training of new and/or current employees; </w:t>
      </w:r>
    </w:p>
    <w:p w14:paraId="636D0C7C" w14:textId="77777777"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How assessments will be made of employee being assigned new tasks; </w:t>
      </w:r>
    </w:p>
    <w:p w14:paraId="6984CC4F" w14:textId="77777777"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return of an employee to tasks after an extended period; </w:t>
      </w:r>
    </w:p>
    <w:p w14:paraId="269ED5AE" w14:textId="77777777"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introduction to the employee of new regulations, procedures, equipment, or recordkeeping requirements; </w:t>
      </w:r>
    </w:p>
    <w:p w14:paraId="36784C07" w14:textId="77777777" w:rsidR="001E3639" w:rsidRDefault="001E3639" w:rsidP="001925AF">
      <w:pPr>
        <w:pStyle w:val="ListParagraph"/>
        <w:numPr>
          <w:ilvl w:val="0"/>
          <w:numId w:val="18"/>
        </w:numPr>
      </w:pPr>
      <w:r w:rsidRPr="001925AF">
        <w:rPr>
          <w:rFonts w:ascii="Arial" w:hAnsi="Arial" w:cs="Arial"/>
          <w:sz w:val="22"/>
          <w:szCs w:val="22"/>
        </w:rPr>
        <w:t>Preparing personnel for a change in the nature of basic repair station capability</w:t>
      </w:r>
      <w:r w:rsidRPr="006557A3">
        <w:t xml:space="preserve">. </w:t>
      </w:r>
    </w:p>
    <w:p w14:paraId="472F4308" w14:textId="68137539" w:rsidR="001E3639" w:rsidRPr="006557A3" w:rsidRDefault="001E3639" w:rsidP="00A93B0B">
      <w:pPr>
        <w:pStyle w:val="Heading2"/>
      </w:pPr>
      <w:bookmarkStart w:id="17" w:name="_Toc76106773"/>
      <w:r w:rsidRPr="006557A3">
        <w:t>Changes to Repair Station Work Scope</w:t>
      </w:r>
      <w:bookmarkEnd w:id="17"/>
      <w:r w:rsidRPr="006557A3">
        <w:t xml:space="preserve"> </w:t>
      </w:r>
    </w:p>
    <w:p w14:paraId="7B2B7460" w14:textId="5374178F" w:rsidR="001E3639" w:rsidRPr="006557A3" w:rsidRDefault="001E3639" w:rsidP="006251A9">
      <w:pPr>
        <w:pStyle w:val="Norm2"/>
      </w:pPr>
      <w:r w:rsidRPr="006557A3">
        <w:t xml:space="preserve">Whenever </w:t>
      </w:r>
      <w:r w:rsidR="00F0610B">
        <w:t>MHI</w:t>
      </w:r>
      <w:r w:rsidRPr="006557A3">
        <w:t xml:space="preserve"> is planning to change its facilities, equipment, or scope of work as reflected in its OPS</w:t>
      </w:r>
      <w:r w:rsidR="001208BE">
        <w:t>’s</w:t>
      </w:r>
      <w:r w:rsidRPr="006557A3">
        <w:t xml:space="preserve"> or Capability List, it will conduct a review of its current training program. The need for additional training will be based on an analysis of the new work to be performed, the capability of employees, and the availability of </w:t>
      </w:r>
      <w:r w:rsidR="00116B19" w:rsidRPr="006557A3">
        <w:t>in-house</w:t>
      </w:r>
      <w:r w:rsidRPr="006557A3">
        <w:t xml:space="preserve"> training. </w:t>
      </w:r>
    </w:p>
    <w:p w14:paraId="4D1C8B59" w14:textId="77777777" w:rsidR="001E3639" w:rsidRPr="006557A3" w:rsidRDefault="001E3639" w:rsidP="006251A9">
      <w:pPr>
        <w:pStyle w:val="Norm2"/>
      </w:pPr>
      <w:r w:rsidRPr="006557A3">
        <w:t xml:space="preserve">Appropriate changes will be made to initial, recurrent, and specialized training areas of study, including existing courses or the addition of new courses, positions, and individuals requiring the training, and when the new training needs to be implemented and completed. </w:t>
      </w:r>
    </w:p>
    <w:p w14:paraId="5B1AB491" w14:textId="00C0ACC5" w:rsidR="001925AF" w:rsidRPr="001925AF" w:rsidRDefault="001E3639" w:rsidP="00A93B0B">
      <w:pPr>
        <w:pStyle w:val="Heading2"/>
        <w:rPr>
          <w:rFonts w:eastAsia="Calibri"/>
        </w:rPr>
      </w:pPr>
      <w:bookmarkStart w:id="18" w:name="_Toc76106774"/>
      <w:r w:rsidRPr="006557A3">
        <w:t>Annual Training Program Review</w:t>
      </w:r>
      <w:bookmarkEnd w:id="18"/>
      <w:r w:rsidRPr="006557A3">
        <w:t xml:space="preserve"> </w:t>
      </w:r>
    </w:p>
    <w:p w14:paraId="2A8DF359" w14:textId="1C89EA1E" w:rsidR="001E3639" w:rsidRPr="001925AF" w:rsidRDefault="00786BF6" w:rsidP="006251A9">
      <w:pPr>
        <w:pStyle w:val="Norm2"/>
        <w:rPr>
          <w:rStyle w:val="Heading3Char"/>
        </w:rPr>
      </w:pPr>
      <w:r>
        <mc:AlternateContent>
          <mc:Choice Requires="wps">
            <w:drawing>
              <wp:anchor distT="0" distB="0" distL="114300" distR="114300" simplePos="0" relativeHeight="251679744" behindDoc="0" locked="0" layoutInCell="1" allowOverlap="1" wp14:anchorId="71E74E26" wp14:editId="0A970BE2">
                <wp:simplePos x="0" y="0"/>
                <wp:positionH relativeFrom="column">
                  <wp:posOffset>6715125</wp:posOffset>
                </wp:positionH>
                <wp:positionV relativeFrom="paragraph">
                  <wp:posOffset>1012825</wp:posOffset>
                </wp:positionV>
                <wp:extent cx="0" cy="266700"/>
                <wp:effectExtent l="0" t="0" r="38100" b="19050"/>
                <wp:wrapNone/>
                <wp:docPr id="115" name="Straight Connector 115"/>
                <wp:cNvGraphicFramePr/>
                <a:graphic xmlns:a="http://schemas.openxmlformats.org/drawingml/2006/main">
                  <a:graphicData uri="http://schemas.microsoft.com/office/word/2010/wordprocessingShape">
                    <wps:wsp>
                      <wps:cNvCnPr/>
                      <wps:spPr>
                        <a:xfrm>
                          <a:off x="0" y="0"/>
                          <a:ext cx="0" cy="2667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BCD073" id="Straight Connector 115"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528.75pt,79.75pt" to="528.75pt,10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" strokecolor="black [3040]" strokeweight="1.5pt"/>
            </w:pict>
          </mc:Fallback>
        </mc:AlternateContent>
      </w:r>
      <w:r>
        <mc:AlternateContent>
          <mc:Choice Requires="wps">
            <w:drawing>
              <wp:anchor distT="0" distB="0" distL="114300" distR="114300" simplePos="0" relativeHeight="251678720" behindDoc="0" locked="0" layoutInCell="1" allowOverlap="1" wp14:anchorId="54CBEDCD" wp14:editId="60CD19E6">
                <wp:simplePos x="0" y="0"/>
                <wp:positionH relativeFrom="column">
                  <wp:posOffset>6715125</wp:posOffset>
                </wp:positionH>
                <wp:positionV relativeFrom="paragraph">
                  <wp:posOffset>279400</wp:posOffset>
                </wp:positionV>
                <wp:extent cx="0" cy="266700"/>
                <wp:effectExtent l="0" t="0" r="38100" b="19050"/>
                <wp:wrapNone/>
                <wp:docPr id="113" name="Straight Connector 113"/>
                <wp:cNvGraphicFramePr/>
                <a:graphic xmlns:a="http://schemas.openxmlformats.org/drawingml/2006/main">
                  <a:graphicData uri="http://schemas.microsoft.com/office/word/2010/wordprocessingShape">
                    <wps:wsp>
                      <wps:cNvCnPr/>
                      <wps:spPr>
                        <a:xfrm>
                          <a:off x="0" y="0"/>
                          <a:ext cx="0" cy="2667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64B007" id="Straight Connector 113"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528.75pt,22pt" to="528.7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" strokecolor="black [3040]" strokeweight="1.5pt"/>
            </w:pict>
          </mc:Fallback>
        </mc:AlternateContent>
      </w:r>
      <w:r w:rsidR="001E3639" w:rsidRPr="001925AF">
        <w:rPr>
          <w:rStyle w:val="Heading3Char"/>
        </w:rPr>
        <w:t>The Chief Inspector</w:t>
      </w:r>
      <w:r w:rsidR="00774BC6">
        <w:rPr>
          <w:rStyle w:val="Heading3Char"/>
        </w:rPr>
        <w:t xml:space="preserve"> and Part 145 </w:t>
      </w:r>
      <w:r w:rsidR="00F0610B">
        <w:rPr>
          <w:rStyle w:val="Heading3Char"/>
        </w:rPr>
        <w:t>Accountable Manager</w:t>
      </w:r>
      <w:r w:rsidR="001E3639" w:rsidRPr="001925AF">
        <w:rPr>
          <w:rStyle w:val="Heading3Char"/>
        </w:rPr>
        <w:t xml:space="preserve"> will complete an annual review of the training program and will establish if any changes are warranted. This process will requir</w:t>
      </w:r>
      <w:r w:rsidR="00774BC6">
        <w:rPr>
          <w:rStyle w:val="Heading3Char"/>
        </w:rPr>
        <w:t>e the completion and review of the</w:t>
      </w:r>
      <w:r w:rsidR="001E3639" w:rsidRPr="001925AF">
        <w:rPr>
          <w:rStyle w:val="Heading3Char"/>
        </w:rPr>
        <w:t xml:space="preserve"> Repair Station Needs Assessment</w:t>
      </w:r>
      <w:r w:rsidR="00774BC6">
        <w:rPr>
          <w:rStyle w:val="Heading3Char"/>
        </w:rPr>
        <w:t>,</w:t>
      </w:r>
      <w:r w:rsidR="001E3639" w:rsidRPr="001925AF">
        <w:rPr>
          <w:rStyle w:val="Heading3Char"/>
        </w:rPr>
        <w:t xml:space="preserve"> Form TR-00</w:t>
      </w:r>
      <w:r w:rsidR="00F52A81">
        <w:rPr>
          <w:rStyle w:val="Heading3Char"/>
        </w:rPr>
        <w:t>4</w:t>
      </w:r>
      <w:r w:rsidR="001E3639" w:rsidRPr="001925AF">
        <w:rPr>
          <w:rStyle w:val="Heading3Char"/>
        </w:rPr>
        <w:t xml:space="preserve">. “Annual Review” will be placed in the Reason for Assessment section. In addition, a review of observations, examination results, and feedback from the Measurement of Training Effectiveness process (see </w:t>
      </w:r>
      <w:r w:rsidR="00A63BEC">
        <w:rPr>
          <w:rStyle w:val="Heading3Char"/>
        </w:rPr>
        <w:t>Chapter</w:t>
      </w:r>
      <w:r w:rsidR="001E3639" w:rsidRPr="001925AF">
        <w:rPr>
          <w:rStyle w:val="Heading3Char"/>
        </w:rPr>
        <w:t xml:space="preserve"> </w:t>
      </w:r>
      <w:r w:rsidR="00A63BEC">
        <w:rPr>
          <w:rStyle w:val="Heading3Char"/>
        </w:rPr>
        <w:t>7</w:t>
      </w:r>
      <w:r w:rsidR="001E3639" w:rsidRPr="001925AF">
        <w:rPr>
          <w:rStyle w:val="Heading3Char"/>
        </w:rPr>
        <w:t xml:space="preserve"> of this manual) will be considered. </w:t>
      </w:r>
    </w:p>
    <w:p w14:paraId="22BD5A8D" w14:textId="6BB24A63" w:rsidR="001E3639" w:rsidRPr="006557A3" w:rsidRDefault="001E3639" w:rsidP="006251A9">
      <w:pPr>
        <w:pStyle w:val="Norm2"/>
      </w:pPr>
      <w:r w:rsidRPr="006557A3">
        <w:t xml:space="preserve">The results of the review will be notated in the Notes section of the </w:t>
      </w:r>
      <w:r w:rsidR="00F0610B">
        <w:t>MHI</w:t>
      </w:r>
      <w:r w:rsidRPr="006557A3">
        <w:t xml:space="preserve"> Form </w:t>
      </w:r>
      <w:r w:rsidR="00420797">
        <w:t>TR-004</w:t>
      </w:r>
      <w:r w:rsidRPr="006557A3">
        <w:t xml:space="preserve">, including any recommendations. </w:t>
      </w:r>
    </w:p>
    <w:p w14:paraId="5547960F" w14:textId="1ACEDCC0" w:rsidR="001E3639" w:rsidRPr="006557A3" w:rsidRDefault="001E3639" w:rsidP="006251A9">
      <w:pPr>
        <w:pStyle w:val="Norm2"/>
      </w:pPr>
      <w:r w:rsidRPr="006557A3">
        <w:t xml:space="preserve">The </w:t>
      </w:r>
      <w:r w:rsidR="007413FC">
        <w:t>Chief Inspector</w:t>
      </w:r>
      <w:r w:rsidR="00786BF6">
        <w:t xml:space="preserve"> </w:t>
      </w:r>
      <w:r w:rsidRPr="006557A3">
        <w:t xml:space="preserve">will consult with the other </w:t>
      </w:r>
      <w:r w:rsidR="00F0610B">
        <w:t>MHI</w:t>
      </w:r>
      <w:r w:rsidRPr="006557A3">
        <w:t xml:space="preserve"> departmental heads and</w:t>
      </w:r>
      <w:r w:rsidR="003A54C2">
        <w:t xml:space="preserve"> the</w:t>
      </w:r>
      <w:r w:rsidRPr="006557A3">
        <w:t xml:space="preserve"> Accountable Manager to determine the impact of required changes, and make necessary adjustments if/when required. </w:t>
      </w:r>
    </w:p>
    <w:p w14:paraId="36549830" w14:textId="782B3AA5" w:rsidR="001E3639" w:rsidRDefault="001E3639" w:rsidP="006251A9">
      <w:pPr>
        <w:pStyle w:val="Norm2"/>
      </w:pPr>
      <w:r w:rsidRPr="006557A3">
        <w:t xml:space="preserve">As a part of this annual review, </w:t>
      </w:r>
      <w:r w:rsidR="00F0610B">
        <w:t>MHI</w:t>
      </w:r>
      <w:r w:rsidRPr="006557A3">
        <w:t xml:space="preserve"> will analyze employee roles and responsibilities, employee experience levels, and the method of delivery for various courses including new training techniques available, or commercially available courses. </w:t>
      </w:r>
      <w:r w:rsidR="00F0610B">
        <w:t>MHI</w:t>
      </w:r>
      <w:r w:rsidRPr="006557A3">
        <w:t xml:space="preserve"> will make any changes that are required to ensure employees are capable of performing assigned tasks in accordance with the procedures. </w:t>
      </w:r>
    </w:p>
    <w:p w14:paraId="2D75C2B4" w14:textId="40FEE892" w:rsidR="00497391" w:rsidRDefault="00497391" w:rsidP="006251A9">
      <w:pPr>
        <w:pStyle w:val="Norm2"/>
      </w:pPr>
      <w:r>
        <w:br w:type="page"/>
      </w:r>
    </w:p>
    <w:p w14:paraId="0E2D10AB" w14:textId="77777777" w:rsidR="00497391" w:rsidRPr="006557A3" w:rsidRDefault="00497391" w:rsidP="006251A9">
      <w:pPr>
        <w:pStyle w:val="Norm2"/>
      </w:pPr>
    </w:p>
    <w:p w14:paraId="665F4200" w14:textId="34AFF850" w:rsidR="001E3639" w:rsidRPr="006557A3" w:rsidRDefault="00786BF6" w:rsidP="006251A9">
      <w:pPr>
        <w:pStyle w:val="Norm2"/>
      </w:pPr>
      <w:r>
        <mc:AlternateContent>
          <mc:Choice Requires="wps">
            <w:drawing>
              <wp:anchor distT="0" distB="0" distL="114300" distR="114300" simplePos="0" relativeHeight="251680768" behindDoc="0" locked="0" layoutInCell="1" allowOverlap="1" wp14:anchorId="5DD5DF64" wp14:editId="0B93BE32">
                <wp:simplePos x="0" y="0"/>
                <wp:positionH relativeFrom="column">
                  <wp:posOffset>6686550</wp:posOffset>
                </wp:positionH>
                <wp:positionV relativeFrom="paragraph">
                  <wp:posOffset>281305</wp:posOffset>
                </wp:positionV>
                <wp:extent cx="0" cy="266700"/>
                <wp:effectExtent l="0" t="0" r="38100" b="19050"/>
                <wp:wrapNone/>
                <wp:docPr id="116" name="Straight Connector 116"/>
                <wp:cNvGraphicFramePr/>
                <a:graphic xmlns:a="http://schemas.openxmlformats.org/drawingml/2006/main">
                  <a:graphicData uri="http://schemas.microsoft.com/office/word/2010/wordprocessingShape">
                    <wps:wsp>
                      <wps:cNvCnPr/>
                      <wps:spPr>
                        <a:xfrm>
                          <a:off x="0" y="0"/>
                          <a:ext cx="0" cy="2667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6C5F7E" id="Straight Connector 116"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526.5pt,22.15pt" to="526.5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" strokecolor="black [3040]" strokeweight="1.5pt"/>
            </w:pict>
          </mc:Fallback>
        </mc:AlternateContent>
      </w:r>
      <w:r w:rsidR="001E3639" w:rsidRPr="006557A3">
        <w:t xml:space="preserve">To assist in identifying overall training needs, </w:t>
      </w:r>
      <w:r w:rsidR="00F0610B">
        <w:t>MHI</w:t>
      </w:r>
      <w:r w:rsidR="001E3639" w:rsidRPr="006557A3">
        <w:t xml:space="preserve"> will review as necessary </w:t>
      </w:r>
      <w:r w:rsidR="003A54C2">
        <w:t xml:space="preserve">Employee Skill Survey, </w:t>
      </w:r>
      <w:r w:rsidR="001E3639" w:rsidRPr="006557A3">
        <w:t xml:space="preserve">Form </w:t>
      </w:r>
      <w:r w:rsidR="001D47F7">
        <w:t>TR-003</w:t>
      </w:r>
      <w:r w:rsidR="003A54C2">
        <w:t>, forms and evaluation</w:t>
      </w:r>
      <w:r w:rsidR="001E3639" w:rsidRPr="006557A3">
        <w:t xml:space="preserve"> results in association with the newly completed Repair Station Needs Assessment</w:t>
      </w:r>
      <w:r w:rsidR="00774BC6">
        <w:t>,</w:t>
      </w:r>
      <w:r w:rsidR="001E3639" w:rsidRPr="006557A3">
        <w:t xml:space="preserve"> Form </w:t>
      </w:r>
      <w:r w:rsidR="00420797">
        <w:t>TR-004</w:t>
      </w:r>
      <w:r w:rsidR="001E3639" w:rsidRPr="006557A3">
        <w:t xml:space="preserve">. This will allow an assessment of items including but not limited to the following: </w:t>
      </w:r>
    </w:p>
    <w:p w14:paraId="6F73EEA9" w14:textId="77777777"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tasks associated with each position responsible for performing maintenance, preventive maintenance, and alteration or inspection functions; </w:t>
      </w:r>
    </w:p>
    <w:p w14:paraId="4D97C27A" w14:textId="77777777"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skills, experience, and training of current employees; </w:t>
      </w:r>
    </w:p>
    <w:p w14:paraId="520CB08A" w14:textId="77777777"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How assessments will be made of employees being assigned new tasks; </w:t>
      </w:r>
    </w:p>
    <w:p w14:paraId="4BDD7F64" w14:textId="77777777"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return of an employee to tasks after an extended period; </w:t>
      </w:r>
    </w:p>
    <w:p w14:paraId="0B6CF054" w14:textId="77777777"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introduction of new regulations, procedures, equipment, or recordkeeping requirements; </w:t>
      </w:r>
    </w:p>
    <w:p w14:paraId="6D4C878D" w14:textId="77777777" w:rsidR="001E3639"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Preparing for a change in the nature of basic repair station capability. </w:t>
      </w:r>
    </w:p>
    <w:p w14:paraId="2BF91F8A" w14:textId="77777777" w:rsidR="008D3AF3" w:rsidRPr="00617595" w:rsidRDefault="008D3AF3" w:rsidP="008D3AF3">
      <w:pPr>
        <w:pStyle w:val="ListParagraph"/>
        <w:ind w:left="2707"/>
        <w:rPr>
          <w:rFonts w:ascii="Arial" w:hAnsi="Arial" w:cs="Arial"/>
          <w:sz w:val="22"/>
          <w:szCs w:val="22"/>
        </w:rPr>
      </w:pPr>
    </w:p>
    <w:p w14:paraId="0F3BB997" w14:textId="77777777" w:rsidR="001E3639" w:rsidRPr="006557A3" w:rsidRDefault="001E3639" w:rsidP="006251A9">
      <w:pPr>
        <w:pStyle w:val="Norm2"/>
      </w:pPr>
      <w:r w:rsidRPr="006557A3">
        <w:t xml:space="preserve">If it is determined that changes to the training program are required, a revision will be made in accordance with the provision of </w:t>
      </w:r>
      <w:r w:rsidR="00774BC6">
        <w:t>Chapter 2</w:t>
      </w:r>
      <w:r w:rsidRPr="006557A3">
        <w:t xml:space="preserve"> of this manual. </w:t>
      </w:r>
    </w:p>
    <w:p w14:paraId="014BA223" w14:textId="77777777" w:rsidR="003A54C2" w:rsidRDefault="003A54C2">
      <w:pPr>
        <w:spacing w:after="200" w:line="276" w:lineRule="auto"/>
        <w:jc w:val="left"/>
        <w:rPr>
          <w:rFonts w:eastAsiaTheme="majorEastAsia" w:cstheme="majorBidi"/>
          <w:b/>
          <w:bCs/>
          <w:i/>
          <w:szCs w:val="28"/>
        </w:rPr>
      </w:pPr>
      <w:r>
        <w:br w:type="page"/>
      </w:r>
    </w:p>
    <w:p w14:paraId="4D97C8BE" w14:textId="77777777" w:rsidR="00A63BEC" w:rsidRDefault="00A63BEC" w:rsidP="008D3AF3">
      <w:pPr>
        <w:pStyle w:val="Heading1"/>
        <w:sectPr w:rsidR="00A63BEC" w:rsidSect="00583C88">
          <w:headerReference w:type="default" r:id="rId14"/>
          <w:pgSz w:w="12240" w:h="15840" w:code="1"/>
          <w:pgMar w:top="144" w:right="907" w:bottom="432" w:left="1080" w:header="720" w:footer="190" w:gutter="0"/>
          <w:pgNumType w:start="1" w:chapStyle="1"/>
          <w:cols w:space="720"/>
          <w:docGrid w:linePitch="360"/>
        </w:sectPr>
      </w:pPr>
    </w:p>
    <w:p w14:paraId="52FD0B6C" w14:textId="3C555D3F" w:rsidR="00617595" w:rsidRDefault="001E3639" w:rsidP="008D3AF3">
      <w:pPr>
        <w:pStyle w:val="Heading1"/>
      </w:pPr>
      <w:bookmarkStart w:id="19" w:name="_Toc76106775"/>
      <w:r w:rsidRPr="008D3AF3">
        <w:lastRenderedPageBreak/>
        <w:t>COURSE</w:t>
      </w:r>
      <w:r w:rsidRPr="006557A3">
        <w:t xml:space="preserve"> DEFINITION</w:t>
      </w:r>
      <w:bookmarkEnd w:id="19"/>
      <w:r w:rsidR="00617595" w:rsidRPr="00617595">
        <w:t xml:space="preserve"> </w:t>
      </w:r>
    </w:p>
    <w:p w14:paraId="50AC10D7" w14:textId="034616B2" w:rsidR="001E3639" w:rsidRPr="006557A3" w:rsidRDefault="00617595" w:rsidP="00617595">
      <w:pPr>
        <w:ind w:left="450"/>
      </w:pPr>
      <w:r w:rsidRPr="006557A3">
        <w:t xml:space="preserve">The </w:t>
      </w:r>
      <w:r w:rsidR="00902CCA">
        <w:t>Accountable Manager</w:t>
      </w:r>
      <w:r w:rsidR="001157E5">
        <w:t xml:space="preserve"> </w:t>
      </w:r>
      <w:r w:rsidRPr="006557A3">
        <w:t>will develop and revise areas of study, courses, and/or lessons based on the results of a training needs assessment.</w:t>
      </w:r>
    </w:p>
    <w:p w14:paraId="740EE371" w14:textId="07B984D9" w:rsidR="001E3639" w:rsidRPr="006557A3" w:rsidRDefault="001E3639" w:rsidP="00A93B0B">
      <w:pPr>
        <w:pStyle w:val="Heading2"/>
      </w:pPr>
      <w:bookmarkStart w:id="20" w:name="_Toc76106776"/>
      <w:r w:rsidRPr="006557A3">
        <w:t>C</w:t>
      </w:r>
      <w:r w:rsidR="006C0877">
        <w:t>ourse</w:t>
      </w:r>
      <w:r w:rsidR="00CD6C08">
        <w:t>/Lesson</w:t>
      </w:r>
      <w:r w:rsidRPr="006557A3">
        <w:t xml:space="preserve"> </w:t>
      </w:r>
      <w:r w:rsidR="00617595">
        <w:t>D</w:t>
      </w:r>
      <w:r w:rsidR="006C0877">
        <w:t>evelopment</w:t>
      </w:r>
      <w:bookmarkEnd w:id="20"/>
    </w:p>
    <w:p w14:paraId="7A384FFF" w14:textId="77777777" w:rsidR="001E3639" w:rsidRDefault="001E3639" w:rsidP="006251A9">
      <w:pPr>
        <w:pStyle w:val="Norm2"/>
      </w:pPr>
      <w:r w:rsidRPr="006557A3">
        <w:t xml:space="preserve">An Area of Study will be developed to identify the entire scope of training available for a broad area of knowledge and skill requirements. It will include the appropriate number and level of courses or lessons to accomplish the defined objective. The areas of study will define the initial and recurrent requirements for the associated courses and lessons. </w:t>
      </w:r>
    </w:p>
    <w:p w14:paraId="0F6EB934" w14:textId="7964CB98" w:rsidR="00CD6C08" w:rsidRPr="00CD6C08" w:rsidRDefault="00CD6C08" w:rsidP="006251A9">
      <w:pPr>
        <w:pStyle w:val="Norm2"/>
        <w:rPr>
          <w:szCs w:val="22"/>
        </w:rPr>
      </w:pPr>
      <w:r w:rsidRPr="006557A3">
        <w:t xml:space="preserve">All Courses/Lessons shall be developed using the following information as a minimum necessary to capture the required knowledge or skill. </w:t>
      </w:r>
      <w:r w:rsidRPr="00CD6C08">
        <w:rPr>
          <w:szCs w:val="22"/>
        </w:rPr>
        <w:t xml:space="preserve">Course/Lesson Title </w:t>
      </w:r>
    </w:p>
    <w:p w14:paraId="25C3AA4D" w14:textId="77777777"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Objectives </w:t>
      </w:r>
    </w:p>
    <w:p w14:paraId="5E691E78" w14:textId="77777777"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Prerequisites </w:t>
      </w:r>
    </w:p>
    <w:p w14:paraId="01C2BAEA" w14:textId="77777777"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Course outline </w:t>
      </w:r>
    </w:p>
    <w:p w14:paraId="268943E7" w14:textId="77777777"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Required hours or performance outcome for each topic or lesson </w:t>
      </w:r>
    </w:p>
    <w:p w14:paraId="7AFEC4CA" w14:textId="77777777"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Training material including handouts, manuals, tools, or equipment to be used </w:t>
      </w:r>
    </w:p>
    <w:p w14:paraId="1AD0825B" w14:textId="267B31DE"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Training method(s) (</w:t>
      </w:r>
      <w:r w:rsidR="001157E5" w:rsidRPr="00CD6C08">
        <w:rPr>
          <w:rFonts w:ascii="Arial" w:hAnsi="Arial" w:cs="Arial"/>
          <w:sz w:val="22"/>
          <w:szCs w:val="22"/>
        </w:rPr>
        <w:t>i.e.,</w:t>
      </w:r>
      <w:r w:rsidRPr="00CD6C08">
        <w:rPr>
          <w:rFonts w:ascii="Arial" w:hAnsi="Arial" w:cs="Arial"/>
          <w:sz w:val="22"/>
          <w:szCs w:val="22"/>
        </w:rPr>
        <w:t xml:space="preserve"> classroom, OJT, etc.) </w:t>
      </w:r>
    </w:p>
    <w:p w14:paraId="4C259208" w14:textId="77777777" w:rsidR="00CD6C08" w:rsidRPr="00CD6C08" w:rsidRDefault="00CD6C08" w:rsidP="00CD6C08">
      <w:pPr>
        <w:pStyle w:val="ListParagraph"/>
        <w:numPr>
          <w:ilvl w:val="0"/>
          <w:numId w:val="35"/>
        </w:numPr>
        <w:rPr>
          <w:sz w:val="22"/>
          <w:szCs w:val="22"/>
        </w:rPr>
      </w:pPr>
      <w:r w:rsidRPr="00CD6C08">
        <w:rPr>
          <w:rFonts w:ascii="Arial" w:hAnsi="Arial" w:cs="Arial"/>
          <w:sz w:val="22"/>
          <w:szCs w:val="22"/>
        </w:rPr>
        <w:t>Method(s) of evaluation</w:t>
      </w:r>
    </w:p>
    <w:p w14:paraId="586026DB" w14:textId="77777777" w:rsidR="00CD6C08" w:rsidRPr="001157E5" w:rsidRDefault="00CD6C08" w:rsidP="00CD6C08">
      <w:pPr>
        <w:pStyle w:val="ListParagraph"/>
        <w:ind w:left="2707"/>
        <w:rPr>
          <w:rFonts w:ascii="Arial" w:hAnsi="Arial" w:cs="Arial"/>
          <w:sz w:val="16"/>
          <w:szCs w:val="16"/>
        </w:rPr>
      </w:pPr>
    </w:p>
    <w:p w14:paraId="7BBF7340" w14:textId="60547A3A" w:rsidR="00E6374E" w:rsidRPr="006557A3" w:rsidRDefault="00786BF6" w:rsidP="006251A9">
      <w:pPr>
        <w:pStyle w:val="Norm2"/>
      </w:pPr>
      <w:r>
        <mc:AlternateContent>
          <mc:Choice Requires="wps">
            <w:drawing>
              <wp:anchor distT="0" distB="0" distL="114300" distR="114300" simplePos="0" relativeHeight="251681792" behindDoc="0" locked="0" layoutInCell="1" allowOverlap="1" wp14:anchorId="23E1EC7F" wp14:editId="1FA79C5F">
                <wp:simplePos x="0" y="0"/>
                <wp:positionH relativeFrom="column">
                  <wp:posOffset>6743700</wp:posOffset>
                </wp:positionH>
                <wp:positionV relativeFrom="paragraph">
                  <wp:posOffset>102870</wp:posOffset>
                </wp:positionV>
                <wp:extent cx="0" cy="266700"/>
                <wp:effectExtent l="0" t="0" r="38100" b="19050"/>
                <wp:wrapNone/>
                <wp:docPr id="117" name="Straight Connector 117"/>
                <wp:cNvGraphicFramePr/>
                <a:graphic xmlns:a="http://schemas.openxmlformats.org/drawingml/2006/main">
                  <a:graphicData uri="http://schemas.microsoft.com/office/word/2010/wordprocessingShape">
                    <wps:wsp>
                      <wps:cNvCnPr/>
                      <wps:spPr>
                        <a:xfrm>
                          <a:off x="0" y="0"/>
                          <a:ext cx="0" cy="2667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5F2A57" id="Straight Connector 11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531pt,8.1pt" to="531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" strokecolor="black [3040]" strokeweight="1.5pt"/>
            </w:pict>
          </mc:Fallback>
        </mc:AlternateContent>
      </w:r>
      <w:r w:rsidR="00E6374E" w:rsidRPr="006557A3">
        <w:t xml:space="preserve">When the curriculum of a training course/session requires testing, the results will be recorded on the </w:t>
      </w:r>
      <w:r w:rsidR="00F0610B">
        <w:t>MHI</w:t>
      </w:r>
      <w:r w:rsidR="00E6374E" w:rsidRPr="006557A3">
        <w:t xml:space="preserve"> Training Activity Report</w:t>
      </w:r>
      <w:r w:rsidR="00774BC6">
        <w:t xml:space="preserve">, </w:t>
      </w:r>
      <w:r w:rsidR="00E6374E" w:rsidRPr="006557A3">
        <w:t xml:space="preserve">Form </w:t>
      </w:r>
      <w:r w:rsidR="00420797">
        <w:t>TR-001</w:t>
      </w:r>
      <w:r w:rsidR="00774BC6">
        <w:t>,</w:t>
      </w:r>
      <w:r w:rsidR="00E6374E" w:rsidRPr="006557A3">
        <w:t xml:space="preserve"> in the Final Grade column. </w:t>
      </w:r>
      <w:r w:rsidR="00CD6C08" w:rsidRPr="006557A3">
        <w:t>A minimum score of 70% is considered passing on all written tests, unless otherwise stated</w:t>
      </w:r>
      <w:r w:rsidR="00CD6C08">
        <w:t>.</w:t>
      </w:r>
      <w:r w:rsidR="00CD6C08" w:rsidRPr="006557A3">
        <w:t xml:space="preserve"> </w:t>
      </w:r>
      <w:r w:rsidR="00E6374E" w:rsidRPr="006557A3">
        <w:t xml:space="preserve">The test may be administered in one of three following methods: </w:t>
      </w:r>
    </w:p>
    <w:p w14:paraId="7AB55A54" w14:textId="77777777" w:rsidR="00E6374E" w:rsidRPr="00CD6C08"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Written test; </w:t>
      </w:r>
    </w:p>
    <w:p w14:paraId="1A5740EE" w14:textId="77777777" w:rsidR="00E6374E" w:rsidRPr="00CD6C08"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Oral test; </w:t>
      </w:r>
    </w:p>
    <w:p w14:paraId="20629A0B" w14:textId="77777777" w:rsidR="00E6374E"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Practical test. </w:t>
      </w:r>
    </w:p>
    <w:p w14:paraId="319F3C00" w14:textId="026054A6" w:rsidR="00373891" w:rsidRDefault="00373891" w:rsidP="00A93B0B">
      <w:pPr>
        <w:pStyle w:val="Heading2"/>
      </w:pPr>
      <w:bookmarkStart w:id="21" w:name="_Toc76106777"/>
      <w:r>
        <w:t>Initial Training</w:t>
      </w:r>
      <w:bookmarkEnd w:id="21"/>
    </w:p>
    <w:p w14:paraId="44CD86BF" w14:textId="77777777" w:rsidR="001E3639" w:rsidRDefault="001E3639" w:rsidP="006251A9">
      <w:pPr>
        <w:pStyle w:val="Norm2"/>
      </w:pPr>
      <w:r w:rsidRPr="006557A3">
        <w:t xml:space="preserve">Initial Training is mandatory for all </w:t>
      </w:r>
      <w:r w:rsidR="00F0610B">
        <w:t>MHI</w:t>
      </w:r>
      <w:r w:rsidRPr="006557A3">
        <w:t xml:space="preserve"> maintenance personnel. This </w:t>
      </w:r>
      <w:r w:rsidR="00774BC6">
        <w:t xml:space="preserve">training should be given in a timely manner </w:t>
      </w:r>
      <w:r w:rsidRPr="006557A3">
        <w:t xml:space="preserve">after employment. In no event shall it be delayed over 30 days. </w:t>
      </w:r>
    </w:p>
    <w:p w14:paraId="1BB72774" w14:textId="77777777" w:rsidR="00617595" w:rsidRPr="006557A3" w:rsidRDefault="00617595" w:rsidP="006251A9">
      <w:pPr>
        <w:pStyle w:val="Norm2"/>
      </w:pPr>
      <w:r w:rsidRPr="006557A3">
        <w:t xml:space="preserve">Initial Training includes classroom training and sections of the following: </w:t>
      </w:r>
    </w:p>
    <w:p w14:paraId="5C714D5A" w14:textId="77777777" w:rsidR="001B7C0D" w:rsidRDefault="001B7C0D" w:rsidP="00617595">
      <w:pPr>
        <w:pStyle w:val="ListParagraph"/>
        <w:numPr>
          <w:ilvl w:val="0"/>
          <w:numId w:val="22"/>
        </w:numPr>
        <w:rPr>
          <w:rFonts w:ascii="Arial" w:hAnsi="Arial" w:cs="Arial"/>
          <w:sz w:val="22"/>
          <w:szCs w:val="22"/>
        </w:rPr>
      </w:pPr>
      <w:proofErr w:type="spellStart"/>
      <w:r>
        <w:rPr>
          <w:rFonts w:ascii="Arial" w:hAnsi="Arial" w:cs="Arial"/>
          <w:sz w:val="22"/>
          <w:szCs w:val="22"/>
        </w:rPr>
        <w:t>RSM</w:t>
      </w:r>
      <w:proofErr w:type="spellEnd"/>
      <w:r>
        <w:rPr>
          <w:rFonts w:ascii="Arial" w:hAnsi="Arial" w:cs="Arial"/>
          <w:sz w:val="22"/>
          <w:szCs w:val="22"/>
        </w:rPr>
        <w:t>/</w:t>
      </w:r>
      <w:proofErr w:type="spellStart"/>
      <w:r>
        <w:rPr>
          <w:rFonts w:ascii="Arial" w:hAnsi="Arial" w:cs="Arial"/>
          <w:sz w:val="22"/>
          <w:szCs w:val="22"/>
        </w:rPr>
        <w:t>QCM</w:t>
      </w:r>
      <w:proofErr w:type="spellEnd"/>
      <w:r>
        <w:rPr>
          <w:rFonts w:ascii="Arial" w:hAnsi="Arial" w:cs="Arial"/>
          <w:sz w:val="22"/>
          <w:szCs w:val="22"/>
        </w:rPr>
        <w:t xml:space="preserve"> familiarity;</w:t>
      </w:r>
    </w:p>
    <w:p w14:paraId="01B16917"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On-the-Job-Training (OJT); </w:t>
      </w:r>
    </w:p>
    <w:p w14:paraId="0E194058"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Appropriate ground equipment </w:t>
      </w:r>
      <w:r w:rsidR="00774BC6">
        <w:rPr>
          <w:rFonts w:ascii="Arial" w:hAnsi="Arial" w:cs="Arial"/>
          <w:sz w:val="22"/>
          <w:szCs w:val="22"/>
        </w:rPr>
        <w:t>handling</w:t>
      </w:r>
      <w:r w:rsidRPr="00617595">
        <w:rPr>
          <w:rFonts w:ascii="Arial" w:hAnsi="Arial" w:cs="Arial"/>
          <w:sz w:val="22"/>
          <w:szCs w:val="22"/>
        </w:rPr>
        <w:t xml:space="preserve">; </w:t>
      </w:r>
    </w:p>
    <w:p w14:paraId="79C63128"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Safety standards instruction; </w:t>
      </w:r>
    </w:p>
    <w:p w14:paraId="4358BD6C"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Aircraft ground handling; </w:t>
      </w:r>
    </w:p>
    <w:p w14:paraId="3E67B5AC"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Familiarity with ground support equipment inspections. </w:t>
      </w:r>
    </w:p>
    <w:p w14:paraId="2BB14E5E"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Station emergency procedures telephone numbers </w:t>
      </w:r>
    </w:p>
    <w:p w14:paraId="4C183F8B"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Using checklists </w:t>
      </w:r>
    </w:p>
    <w:p w14:paraId="594A97B4"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Communications </w:t>
      </w:r>
    </w:p>
    <w:p w14:paraId="1DAAB6EC" w14:textId="77777777"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Personal Safety </w:t>
      </w:r>
    </w:p>
    <w:p w14:paraId="3938501B" w14:textId="77777777"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Proper clothing </w:t>
      </w:r>
    </w:p>
    <w:p w14:paraId="4065E384" w14:textId="77777777"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Personal protective equipment </w:t>
      </w:r>
    </w:p>
    <w:p w14:paraId="1FD61247" w14:textId="77777777"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Lifting techniques and back protection </w:t>
      </w:r>
    </w:p>
    <w:p w14:paraId="7287E0AB" w14:textId="77777777" w:rsidR="00617595" w:rsidRPr="006557A3" w:rsidRDefault="00617595" w:rsidP="00617595">
      <w:pPr>
        <w:pStyle w:val="ListParagraph"/>
        <w:numPr>
          <w:ilvl w:val="1"/>
          <w:numId w:val="22"/>
        </w:numPr>
      </w:pPr>
      <w:r w:rsidRPr="00617595">
        <w:rPr>
          <w:rFonts w:ascii="Arial" w:hAnsi="Arial" w:cs="Arial"/>
          <w:sz w:val="22"/>
          <w:szCs w:val="22"/>
        </w:rPr>
        <w:t xml:space="preserve">Safe behavior and practices </w:t>
      </w:r>
    </w:p>
    <w:p w14:paraId="0D1C0E14" w14:textId="6D08CB74" w:rsidR="00373891" w:rsidRDefault="00373891" w:rsidP="00A93B0B">
      <w:pPr>
        <w:pStyle w:val="Heading2"/>
      </w:pPr>
      <w:bookmarkStart w:id="22" w:name="_Toc76106778"/>
      <w:r>
        <w:lastRenderedPageBreak/>
        <w:t>Hazmat</w:t>
      </w:r>
      <w:bookmarkEnd w:id="22"/>
    </w:p>
    <w:p w14:paraId="0854C812" w14:textId="1CEE3AF3" w:rsidR="001E3639" w:rsidRDefault="00D212A7" w:rsidP="006251A9">
      <w:pPr>
        <w:pStyle w:val="Norm2"/>
      </w:pPr>
      <w:r>
        <mc:AlternateContent>
          <mc:Choice Requires="wps">
            <w:drawing>
              <wp:anchor distT="0" distB="0" distL="114300" distR="114300" simplePos="0" relativeHeight="251682816" behindDoc="0" locked="0" layoutInCell="1" allowOverlap="1" wp14:anchorId="57206341" wp14:editId="5130F7CE">
                <wp:simplePos x="0" y="0"/>
                <wp:positionH relativeFrom="column">
                  <wp:posOffset>6743700</wp:posOffset>
                </wp:positionH>
                <wp:positionV relativeFrom="paragraph">
                  <wp:posOffset>150495</wp:posOffset>
                </wp:positionV>
                <wp:extent cx="0" cy="219075"/>
                <wp:effectExtent l="0" t="0" r="38100" b="28575"/>
                <wp:wrapNone/>
                <wp:docPr id="118" name="Straight Connector 118"/>
                <wp:cNvGraphicFramePr/>
                <a:graphic xmlns:a="http://schemas.openxmlformats.org/drawingml/2006/main">
                  <a:graphicData uri="http://schemas.microsoft.com/office/word/2010/wordprocessingShape">
                    <wps:wsp>
                      <wps:cNvCnPr/>
                      <wps:spPr>
                        <a:xfrm>
                          <a:off x="0" y="0"/>
                          <a:ext cx="0" cy="2190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149B1A" id="Straight Connector 118"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531pt,11.85pt" to="531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" strokecolor="black [3040]" strokeweight="1.5pt"/>
            </w:pict>
          </mc:Fallback>
        </mc:AlternateContent>
      </w:r>
      <w:r w:rsidR="00373891">
        <w:t>Hazm</w:t>
      </w:r>
      <w:r w:rsidR="00CD6C08">
        <w:t>a</w:t>
      </w:r>
      <w:r w:rsidR="00373891">
        <w:t>t</w:t>
      </w:r>
      <w:r w:rsidR="001E3639" w:rsidRPr="006557A3">
        <w:t xml:space="preserve"> (hazardous materials)</w:t>
      </w:r>
      <w:r w:rsidR="00104774">
        <w:t xml:space="preserve"> training</w:t>
      </w:r>
      <w:r w:rsidR="001E3639" w:rsidRPr="006557A3">
        <w:t xml:space="preserve"> must be accomplished at the time of employee’s initial assignment. Initial training will be documented on the </w:t>
      </w:r>
      <w:r w:rsidR="00F0610B">
        <w:t>MHI</w:t>
      </w:r>
      <w:r w:rsidR="001E3639" w:rsidRPr="006557A3">
        <w:t xml:space="preserve"> Training Activity Report (Form </w:t>
      </w:r>
      <w:r w:rsidR="00420797">
        <w:t>TR-001</w:t>
      </w:r>
      <w:r w:rsidR="001E3639" w:rsidRPr="006557A3">
        <w:t xml:space="preserve">) and will be included on the employee’s training record. </w:t>
      </w:r>
    </w:p>
    <w:p w14:paraId="378C13DC" w14:textId="77777777" w:rsidR="00CD6C08" w:rsidRPr="00CD6C08" w:rsidRDefault="00CD6C08" w:rsidP="006251A9">
      <w:pPr>
        <w:pStyle w:val="Norm2"/>
      </w:pPr>
      <w:r w:rsidRPr="006557A3">
        <w:t xml:space="preserve">Hazardous materials training will consist of pertinent information in support of activities performed at </w:t>
      </w:r>
      <w:r w:rsidR="00F0610B">
        <w:t>MHI</w:t>
      </w:r>
      <w:r w:rsidRPr="006557A3">
        <w:t xml:space="preserve"> as required by 49 CFR, Part 172, Subpart H; and OSHA 29 CFR, 1910.1200(e)(1).</w:t>
      </w:r>
    </w:p>
    <w:p w14:paraId="13E2B70A" w14:textId="3E241F5D" w:rsidR="00373891" w:rsidRDefault="00373891" w:rsidP="00A93B0B">
      <w:pPr>
        <w:pStyle w:val="Heading2"/>
      </w:pPr>
      <w:bookmarkStart w:id="23" w:name="_Toc76106779"/>
      <w:r>
        <w:t>Recurrent Training</w:t>
      </w:r>
      <w:bookmarkEnd w:id="23"/>
    </w:p>
    <w:p w14:paraId="7B94C57C" w14:textId="32E160D7" w:rsidR="001E3639" w:rsidRPr="006557A3" w:rsidRDefault="00D212A7" w:rsidP="006251A9">
      <w:pPr>
        <w:pStyle w:val="Norm2"/>
      </w:pPr>
      <w:r>
        <mc:AlternateContent>
          <mc:Choice Requires="wps">
            <w:drawing>
              <wp:anchor distT="0" distB="0" distL="114300" distR="114300" simplePos="0" relativeHeight="251683840" behindDoc="0" locked="0" layoutInCell="1" allowOverlap="1" wp14:anchorId="37D911BC" wp14:editId="0D30FF05">
                <wp:simplePos x="0" y="0"/>
                <wp:positionH relativeFrom="column">
                  <wp:posOffset>6743700</wp:posOffset>
                </wp:positionH>
                <wp:positionV relativeFrom="paragraph">
                  <wp:posOffset>283210</wp:posOffset>
                </wp:positionV>
                <wp:extent cx="0" cy="182880"/>
                <wp:effectExtent l="0" t="0" r="38100" b="26670"/>
                <wp:wrapNone/>
                <wp:docPr id="119" name="Straight Connector 119"/>
                <wp:cNvGraphicFramePr/>
                <a:graphic xmlns:a="http://schemas.openxmlformats.org/drawingml/2006/main">
                  <a:graphicData uri="http://schemas.microsoft.com/office/word/2010/wordprocessingShape">
                    <wps:wsp>
                      <wps:cNvCnPr/>
                      <wps:spPr>
                        <a:xfrm>
                          <a:off x="0" y="0"/>
                          <a:ext cx="0" cy="18288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CA0AE3" id="Straight Connector 11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1pt,22.3pt" to="531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" strokecolor="black [3040]" strokeweight="1.5pt"/>
            </w:pict>
          </mc:Fallback>
        </mc:AlternateContent>
      </w:r>
      <w:r w:rsidR="001E3639" w:rsidRPr="006557A3">
        <w:t xml:space="preserve">Recurrent Training will be information that supports, expands, or refreshes initial training areas of study, courses/lessons, or other requirements. </w:t>
      </w:r>
      <w:r w:rsidR="00560DE5">
        <w:t>Recurrent</w:t>
      </w:r>
      <w:r w:rsidR="00560DE5" w:rsidRPr="006557A3">
        <w:t xml:space="preserve"> training is documented on Training </w:t>
      </w:r>
      <w:r w:rsidR="00560DE5">
        <w:t xml:space="preserve">Activity Report, Form </w:t>
      </w:r>
      <w:r w:rsidR="00420797">
        <w:t>TR-001</w:t>
      </w:r>
      <w:r w:rsidR="00560DE5">
        <w:t>,</w:t>
      </w:r>
      <w:r w:rsidR="00560DE5" w:rsidRPr="006557A3">
        <w:t xml:space="preserve"> and filed in the employee’s training records.</w:t>
      </w:r>
    </w:p>
    <w:p w14:paraId="1569117F" w14:textId="48A9AA64" w:rsidR="00373891" w:rsidRDefault="00373891" w:rsidP="00A93B0B">
      <w:pPr>
        <w:pStyle w:val="Heading2"/>
      </w:pPr>
      <w:bookmarkStart w:id="24" w:name="_Toc76106780"/>
      <w:r>
        <w:t>Specialized Training</w:t>
      </w:r>
      <w:bookmarkEnd w:id="24"/>
    </w:p>
    <w:p w14:paraId="7AD0FAE4" w14:textId="2D6BB89E" w:rsidR="001E3639" w:rsidRPr="006557A3" w:rsidRDefault="00805048" w:rsidP="006251A9">
      <w:pPr>
        <w:pStyle w:val="Norm2"/>
      </w:pPr>
      <w:r>
        <mc:AlternateContent>
          <mc:Choice Requires="wps">
            <w:drawing>
              <wp:anchor distT="0" distB="0" distL="114300" distR="114300" simplePos="0" relativeHeight="251704320" behindDoc="0" locked="0" layoutInCell="1" allowOverlap="1" wp14:anchorId="18965713" wp14:editId="6406B89F">
                <wp:simplePos x="0" y="0"/>
                <wp:positionH relativeFrom="column">
                  <wp:posOffset>6743700</wp:posOffset>
                </wp:positionH>
                <wp:positionV relativeFrom="paragraph">
                  <wp:posOffset>326390</wp:posOffset>
                </wp:positionV>
                <wp:extent cx="0" cy="209550"/>
                <wp:effectExtent l="0" t="0" r="38100" b="19050"/>
                <wp:wrapNone/>
                <wp:docPr id="145" name="Straight Connector 145"/>
                <wp:cNvGraphicFramePr/>
                <a:graphic xmlns:a="http://schemas.openxmlformats.org/drawingml/2006/main">
                  <a:graphicData uri="http://schemas.microsoft.com/office/word/2010/wordprocessingShape">
                    <wps:wsp>
                      <wps:cNvCnPr/>
                      <wps:spPr>
                        <a:xfrm>
                          <a:off x="0" y="0"/>
                          <a:ext cx="0" cy="2095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1F5157" id="Straight Connector 145"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531pt,25.7pt" to="531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" strokecolor="black [3040]" strokeweight="1.5pt"/>
            </w:pict>
          </mc:Fallback>
        </mc:AlternateContent>
      </w:r>
      <w:r w:rsidR="001E3639" w:rsidRPr="006557A3">
        <w:t>Specialized Training is used to provide instructions to address requirements of specific task and/or to provide initial training required for critical task authorizations, i.e., RII, Airworthiness Release, etc. Specialized training is documented on Training Verification</w:t>
      </w:r>
      <w:r w:rsidR="00774BC6">
        <w:t xml:space="preserve">, </w:t>
      </w:r>
      <w:r w:rsidR="001E3639" w:rsidRPr="006557A3">
        <w:t xml:space="preserve">Form </w:t>
      </w:r>
      <w:r w:rsidR="00420797">
        <w:t>TR-002</w:t>
      </w:r>
      <w:r w:rsidR="00774BC6">
        <w:t>,</w:t>
      </w:r>
      <w:r w:rsidR="001E3639" w:rsidRPr="006557A3">
        <w:t xml:space="preserve"> and filed in the employee’s training records. </w:t>
      </w:r>
    </w:p>
    <w:p w14:paraId="3E360127" w14:textId="1AFC6C60" w:rsidR="00373891" w:rsidRDefault="00373891" w:rsidP="00A93B0B">
      <w:pPr>
        <w:pStyle w:val="Heading2"/>
      </w:pPr>
      <w:bookmarkStart w:id="25" w:name="_Toc76106781"/>
      <w:r>
        <w:t>Remedial Training</w:t>
      </w:r>
      <w:bookmarkEnd w:id="25"/>
    </w:p>
    <w:p w14:paraId="38D7069E" w14:textId="0E36CF79" w:rsidR="001E3639" w:rsidRPr="006557A3" w:rsidRDefault="00D212A7" w:rsidP="006251A9">
      <w:pPr>
        <w:pStyle w:val="Norm2"/>
      </w:pPr>
      <w:r>
        <mc:AlternateContent>
          <mc:Choice Requires="wps">
            <w:drawing>
              <wp:anchor distT="0" distB="0" distL="114300" distR="114300" simplePos="0" relativeHeight="251684864" behindDoc="0" locked="0" layoutInCell="1" allowOverlap="1" wp14:anchorId="67C20116" wp14:editId="7A424F7C">
                <wp:simplePos x="0" y="0"/>
                <wp:positionH relativeFrom="column">
                  <wp:posOffset>6734175</wp:posOffset>
                </wp:positionH>
                <wp:positionV relativeFrom="paragraph">
                  <wp:posOffset>399415</wp:posOffset>
                </wp:positionV>
                <wp:extent cx="0" cy="180975"/>
                <wp:effectExtent l="0" t="0" r="38100" b="28575"/>
                <wp:wrapNone/>
                <wp:docPr id="120" name="Straight Connector 120"/>
                <wp:cNvGraphicFramePr/>
                <a:graphic xmlns:a="http://schemas.openxmlformats.org/drawingml/2006/main">
                  <a:graphicData uri="http://schemas.microsoft.com/office/word/2010/wordprocessingShape">
                    <wps:wsp>
                      <wps:cNvCnPr/>
                      <wps:spPr>
                        <a:xfrm>
                          <a:off x="0" y="0"/>
                          <a:ext cx="0" cy="1809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D8BE7E" id="Straight Connector 120"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530.25pt,31.45pt" to="530.25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" strokecolor="black [3040]" strokeweight="1.5pt"/>
            </w:pict>
          </mc:Fallback>
        </mc:AlternateContent>
      </w:r>
      <w:r w:rsidR="001E3639" w:rsidRPr="006557A3">
        <w:t xml:space="preserve">Remedial Training will be conducted in the event of repeated job tasks/assignment deficiencies at the discretion of the </w:t>
      </w:r>
      <w:r w:rsidR="00774BC6">
        <w:t>Accountable Manager</w:t>
      </w:r>
      <w:r w:rsidR="001E3639" w:rsidRPr="006557A3">
        <w:t xml:space="preserve"> and/or the Chief Inspector. Remedial Training will be conducted by a Delegated Training Instructor</w:t>
      </w:r>
      <w:r w:rsidR="00774BC6">
        <w:t xml:space="preserve">, Part 145 </w:t>
      </w:r>
      <w:r w:rsidR="00F0610B">
        <w:t>Accountable Manager</w:t>
      </w:r>
      <w:r w:rsidR="001E3639" w:rsidRPr="006557A3">
        <w:t xml:space="preserve">, Chief Inspector, Lead, or Inspector. Remedial Training will be documented on Form </w:t>
      </w:r>
      <w:r w:rsidR="00420797">
        <w:t>TR-002</w:t>
      </w:r>
      <w:r w:rsidR="001E3639" w:rsidRPr="006557A3">
        <w:t xml:space="preserve">. </w:t>
      </w:r>
    </w:p>
    <w:p w14:paraId="2C259FE2" w14:textId="77777777" w:rsidR="00A63BEC" w:rsidRDefault="00A63BEC" w:rsidP="00617595">
      <w:pPr>
        <w:pStyle w:val="Heading1"/>
        <w:sectPr w:rsidR="00A63BEC" w:rsidSect="00583C88">
          <w:pgSz w:w="12240" w:h="15840" w:code="1"/>
          <w:pgMar w:top="144" w:right="907" w:bottom="432" w:left="1080" w:header="432" w:footer="187" w:gutter="0"/>
          <w:pgNumType w:start="1" w:chapStyle="1"/>
          <w:cols w:space="720"/>
          <w:docGrid w:linePitch="360"/>
        </w:sectPr>
      </w:pPr>
    </w:p>
    <w:p w14:paraId="3A737BB1" w14:textId="43113711" w:rsidR="001E3639" w:rsidRDefault="001E3639" w:rsidP="00A93B0B">
      <w:pPr>
        <w:pStyle w:val="Heading1"/>
        <w:spacing w:after="200"/>
      </w:pPr>
      <w:bookmarkStart w:id="26" w:name="_Toc76106782"/>
      <w:r w:rsidRPr="006557A3">
        <w:lastRenderedPageBreak/>
        <w:t>SELECTION OF TRAINING METHODS AND SOURCES</w:t>
      </w:r>
      <w:bookmarkEnd w:id="26"/>
    </w:p>
    <w:p w14:paraId="7B5CFFED" w14:textId="77777777" w:rsidR="003A54C2" w:rsidRPr="003A54C2" w:rsidRDefault="003A54C2" w:rsidP="003A54C2">
      <w:pPr>
        <w:ind w:left="450"/>
      </w:pPr>
      <w:r w:rsidRPr="006557A3">
        <w:t xml:space="preserve">Using the information developed during the course definition phase, </w:t>
      </w:r>
      <w:r w:rsidR="00F0610B">
        <w:t>MHI</w:t>
      </w:r>
      <w:r w:rsidRPr="006557A3">
        <w:t xml:space="preserve"> will evaluate training method(s), source(s), and instructor(s) to determine whether the appropriate and necessary knowledge or skill will be transferred to employees.</w:t>
      </w:r>
    </w:p>
    <w:p w14:paraId="39D32401" w14:textId="19220A09" w:rsidR="001E3639" w:rsidRPr="006557A3" w:rsidRDefault="006C0877" w:rsidP="00A93B0B">
      <w:pPr>
        <w:pStyle w:val="Heading2"/>
      </w:pPr>
      <w:bookmarkStart w:id="27" w:name="_Toc76106783"/>
      <w:r>
        <w:t>Training Methods</w:t>
      </w:r>
      <w:bookmarkEnd w:id="27"/>
    </w:p>
    <w:p w14:paraId="74190C68" w14:textId="77777777" w:rsidR="001E3639" w:rsidRPr="006557A3" w:rsidRDefault="001E3639" w:rsidP="006251A9">
      <w:pPr>
        <w:pStyle w:val="Norm2"/>
      </w:pPr>
      <w:r w:rsidRPr="006557A3">
        <w:t xml:space="preserve">The material to be presented, the level of personnel receiving the training, and alternatives available will be used to establish training methods for areas of study and/or courses/lessons. </w:t>
      </w:r>
      <w:r w:rsidR="00F0610B">
        <w:t>MHI</w:t>
      </w:r>
      <w:r w:rsidRPr="006557A3">
        <w:t xml:space="preserve"> uses various methods to train its employees including: </w:t>
      </w:r>
    </w:p>
    <w:p w14:paraId="7FFDEE02" w14:textId="77777777"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Formal classroom training; </w:t>
      </w:r>
    </w:p>
    <w:p w14:paraId="4BA0C939" w14:textId="77777777"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On-the-job training (OJT); </w:t>
      </w:r>
    </w:p>
    <w:p w14:paraId="72546B57" w14:textId="77777777" w:rsidR="001E3639" w:rsidRPr="003A54C2" w:rsidRDefault="00203B3C" w:rsidP="003A54C2">
      <w:pPr>
        <w:pStyle w:val="ListParagraph"/>
        <w:numPr>
          <w:ilvl w:val="0"/>
          <w:numId w:val="27"/>
        </w:numPr>
        <w:rPr>
          <w:rFonts w:ascii="Arial" w:hAnsi="Arial" w:cs="Arial"/>
          <w:sz w:val="22"/>
          <w:szCs w:val="22"/>
        </w:rPr>
      </w:pPr>
      <w:r w:rsidRPr="003A54C2">
        <w:rPr>
          <w:rFonts w:ascii="Arial" w:hAnsi="Arial" w:cs="Arial"/>
          <w:sz w:val="22"/>
          <w:szCs w:val="22"/>
        </w:rPr>
        <w:t>Self-study</w:t>
      </w:r>
      <w:r w:rsidR="001E3639" w:rsidRPr="003A54C2">
        <w:rPr>
          <w:rFonts w:ascii="Arial" w:hAnsi="Arial" w:cs="Arial"/>
          <w:sz w:val="22"/>
          <w:szCs w:val="22"/>
        </w:rPr>
        <w:t xml:space="preserve">; </w:t>
      </w:r>
    </w:p>
    <w:p w14:paraId="2BA6EE6E" w14:textId="77777777"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Case study; </w:t>
      </w:r>
    </w:p>
    <w:p w14:paraId="3E15B552" w14:textId="77777777"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Computer-based training (CBT); </w:t>
      </w:r>
    </w:p>
    <w:p w14:paraId="61D9EFF1" w14:textId="77777777"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Distance learning; </w:t>
      </w:r>
    </w:p>
    <w:p w14:paraId="00D6D2A3" w14:textId="77777777"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External classes and courses; </w:t>
      </w:r>
    </w:p>
    <w:p w14:paraId="4C5B61C6" w14:textId="77777777" w:rsidR="001E3639"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Original Equipment Manufacturer training (OEM). </w:t>
      </w:r>
    </w:p>
    <w:p w14:paraId="68C2C95D" w14:textId="77777777" w:rsidR="003A54C2" w:rsidRPr="00A93B0B" w:rsidRDefault="003A54C2" w:rsidP="003A54C2">
      <w:pPr>
        <w:pStyle w:val="ListParagraph"/>
        <w:ind w:left="2707"/>
        <w:rPr>
          <w:rFonts w:ascii="Arial" w:hAnsi="Arial" w:cs="Arial"/>
          <w:sz w:val="16"/>
          <w:szCs w:val="16"/>
        </w:rPr>
      </w:pPr>
    </w:p>
    <w:p w14:paraId="13B3D153" w14:textId="77777777" w:rsidR="001E3639" w:rsidRPr="006557A3" w:rsidRDefault="00F0610B" w:rsidP="006251A9">
      <w:pPr>
        <w:pStyle w:val="Norm2"/>
      </w:pPr>
      <w:r>
        <w:t>MHI</w:t>
      </w:r>
      <w:r w:rsidR="001E3639" w:rsidRPr="006557A3">
        <w:t xml:space="preserve"> will consider all available resources to provide the appropriate training. Many areas of study, courses, and lessons may be provided by more than one method. </w:t>
      </w:r>
    </w:p>
    <w:p w14:paraId="74721D23" w14:textId="55D9ACFD" w:rsidR="001E3639" w:rsidRPr="006557A3" w:rsidRDefault="001E3639" w:rsidP="00A93B0B">
      <w:pPr>
        <w:pStyle w:val="Heading2"/>
      </w:pPr>
      <w:bookmarkStart w:id="28" w:name="_Toc76106784"/>
      <w:r w:rsidRPr="006557A3">
        <w:t>Training Sources</w:t>
      </w:r>
      <w:bookmarkEnd w:id="28"/>
      <w:r w:rsidRPr="006557A3">
        <w:t xml:space="preserve"> </w:t>
      </w:r>
    </w:p>
    <w:p w14:paraId="58D4CC90" w14:textId="77777777" w:rsidR="001E3639" w:rsidRPr="006557A3" w:rsidRDefault="001E3639" w:rsidP="006251A9">
      <w:pPr>
        <w:pStyle w:val="Norm2"/>
      </w:pPr>
      <w:r w:rsidRPr="006557A3">
        <w:t xml:space="preserve">Sources available for training will be continually monitored to ensure </w:t>
      </w:r>
      <w:r w:rsidR="00F0610B">
        <w:t>MHI</w:t>
      </w:r>
      <w:r w:rsidRPr="006557A3">
        <w:t xml:space="preserve"> is aware of its alternatives. When a new or revised training need is identified, the available options will be reviewed. This process may include consultation with the FAA, other repair stations, manufacturers, and local colleges for available training.  </w:t>
      </w:r>
    </w:p>
    <w:p w14:paraId="76B88C19" w14:textId="77777777" w:rsidR="001E3639" w:rsidRPr="006557A3" w:rsidRDefault="001E3639" w:rsidP="006251A9">
      <w:pPr>
        <w:pStyle w:val="Norm2"/>
      </w:pPr>
      <w:r w:rsidRPr="006557A3">
        <w:t xml:space="preserve">Contractor/Vendor training is formal instruction provided to </w:t>
      </w:r>
      <w:r w:rsidR="00F0610B">
        <w:t>MHI</w:t>
      </w:r>
      <w:r w:rsidRPr="006557A3">
        <w:t xml:space="preserve"> through an external agency/source (non-</w:t>
      </w:r>
      <w:r w:rsidR="00F0610B">
        <w:t>MHI</w:t>
      </w:r>
      <w:r w:rsidRPr="006557A3">
        <w:t xml:space="preserve"> employee) and is typically provided by one of the following entities: </w:t>
      </w:r>
    </w:p>
    <w:p w14:paraId="20E3887B" w14:textId="77777777"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Training agency or private individual; </w:t>
      </w:r>
    </w:p>
    <w:p w14:paraId="53F791A7" w14:textId="77777777" w:rsidR="001E3639" w:rsidRPr="003A54C2" w:rsidRDefault="00F0610B" w:rsidP="003A54C2">
      <w:pPr>
        <w:pStyle w:val="ListParagraph"/>
        <w:numPr>
          <w:ilvl w:val="0"/>
          <w:numId w:val="29"/>
        </w:numPr>
        <w:rPr>
          <w:rFonts w:ascii="Arial" w:hAnsi="Arial" w:cs="Arial"/>
          <w:sz w:val="22"/>
          <w:szCs w:val="22"/>
        </w:rPr>
      </w:pPr>
      <w:r>
        <w:rPr>
          <w:rFonts w:ascii="Arial" w:hAnsi="Arial" w:cs="Arial"/>
          <w:sz w:val="22"/>
          <w:szCs w:val="22"/>
        </w:rPr>
        <w:t>MHI</w:t>
      </w:r>
      <w:r w:rsidR="001E3639" w:rsidRPr="003A54C2">
        <w:rPr>
          <w:rFonts w:ascii="Arial" w:hAnsi="Arial" w:cs="Arial"/>
          <w:sz w:val="22"/>
          <w:szCs w:val="22"/>
        </w:rPr>
        <w:t xml:space="preserve"> customer; </w:t>
      </w:r>
    </w:p>
    <w:p w14:paraId="5B9B8BA2" w14:textId="77777777"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Manufacture; </w:t>
      </w:r>
    </w:p>
    <w:p w14:paraId="7948A921" w14:textId="77777777"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College, trade school or similar; </w:t>
      </w:r>
    </w:p>
    <w:p w14:paraId="738D4AAD" w14:textId="77777777"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14 CFR Part 145 repair station, 14 CFR Part 147 school; </w:t>
      </w:r>
    </w:p>
    <w:p w14:paraId="0E76BA13" w14:textId="77777777" w:rsidR="001E3639" w:rsidRPr="003A54C2" w:rsidRDefault="001E3639" w:rsidP="003A54C2">
      <w:pPr>
        <w:pStyle w:val="ListParagraph"/>
        <w:numPr>
          <w:ilvl w:val="0"/>
          <w:numId w:val="29"/>
        </w:numPr>
      </w:pPr>
      <w:r w:rsidRPr="003A54C2">
        <w:rPr>
          <w:rFonts w:ascii="Arial" w:hAnsi="Arial" w:cs="Arial"/>
          <w:sz w:val="22"/>
          <w:szCs w:val="22"/>
        </w:rPr>
        <w:t xml:space="preserve">The Administrator. </w:t>
      </w:r>
    </w:p>
    <w:p w14:paraId="7BCD1BAD" w14:textId="77777777" w:rsidR="003A54C2" w:rsidRPr="00A93B0B" w:rsidRDefault="003A54C2" w:rsidP="003A54C2">
      <w:pPr>
        <w:pStyle w:val="ListParagraph"/>
        <w:ind w:left="2707"/>
        <w:rPr>
          <w:sz w:val="16"/>
          <w:szCs w:val="16"/>
        </w:rPr>
      </w:pPr>
    </w:p>
    <w:p w14:paraId="06ABC592" w14:textId="77777777" w:rsidR="001E3639" w:rsidRPr="006557A3" w:rsidRDefault="001E3639" w:rsidP="006251A9">
      <w:pPr>
        <w:pStyle w:val="Norm2"/>
      </w:pPr>
      <w:r w:rsidRPr="006557A3">
        <w:t xml:space="preserve">When considering utilizing external training providers, </w:t>
      </w:r>
      <w:r w:rsidR="00F0610B">
        <w:t>MHI</w:t>
      </w:r>
      <w:r w:rsidRPr="006557A3">
        <w:t xml:space="preserve"> will evaluate the instructor/trainer. </w:t>
      </w:r>
    </w:p>
    <w:p w14:paraId="06C72020" w14:textId="67066F1F" w:rsidR="001E3639" w:rsidRPr="006557A3" w:rsidRDefault="001E3639" w:rsidP="00A93B0B">
      <w:pPr>
        <w:pStyle w:val="Heading2"/>
      </w:pPr>
      <w:bookmarkStart w:id="29" w:name="_Toc76106785"/>
      <w:r w:rsidRPr="006557A3">
        <w:t>Training Instructor Evaluation</w:t>
      </w:r>
      <w:bookmarkEnd w:id="29"/>
      <w:r w:rsidRPr="006557A3">
        <w:t xml:space="preserve"> </w:t>
      </w:r>
    </w:p>
    <w:p w14:paraId="202813F0" w14:textId="739424E2" w:rsidR="001E3639" w:rsidRPr="006557A3" w:rsidRDefault="001E3639" w:rsidP="006251A9">
      <w:pPr>
        <w:pStyle w:val="Norm2"/>
      </w:pPr>
      <w:r w:rsidRPr="006557A3">
        <w:t xml:space="preserve">Instructors providing formal training to </w:t>
      </w:r>
      <w:r w:rsidR="00F0610B">
        <w:t>MHI</w:t>
      </w:r>
      <w:r w:rsidRPr="006557A3">
        <w:t xml:space="preserve"> personnel that perform maintenance, preventive maintenance, alterations or inspection functions will be evaluated by the </w:t>
      </w:r>
      <w:r w:rsidR="00774BC6">
        <w:t xml:space="preserve">Part 145 </w:t>
      </w:r>
      <w:r w:rsidR="00F0610B">
        <w:t>Accountable Manager</w:t>
      </w:r>
      <w:r w:rsidR="00774BC6">
        <w:t xml:space="preserve"> and/or </w:t>
      </w:r>
      <w:r w:rsidR="0094634E">
        <w:t>Training Manager</w:t>
      </w:r>
      <w:r w:rsidRPr="006557A3">
        <w:t xml:space="preserve">. </w:t>
      </w:r>
    </w:p>
    <w:p w14:paraId="3C91AD63" w14:textId="77777777" w:rsidR="001E3639" w:rsidRPr="006557A3" w:rsidRDefault="001E3639" w:rsidP="00AC4AB6">
      <w:pPr>
        <w:pStyle w:val="Norm2"/>
        <w:ind w:left="1440" w:hanging="720"/>
      </w:pPr>
      <w:r w:rsidRPr="008024E9">
        <w:rPr>
          <w:b/>
        </w:rPr>
        <w:t>NOTE</w:t>
      </w:r>
      <w:r w:rsidRPr="006557A3">
        <w:t xml:space="preserve">: Instructors/trainers providing training for a 14 CFR Part 121 air carrier will not be subject to this evaluation process. </w:t>
      </w:r>
      <w:r w:rsidR="00F0610B">
        <w:t>MHI</w:t>
      </w:r>
      <w:r w:rsidRPr="006557A3">
        <w:t xml:space="preserve"> will recognize the credentials without further showing, of individuals who are employed in the capacity of Instructor/Trainer by a 14 CFR Part 145 Repair Station or a 14 CFR Part 147 school. They will not be subject to this evaluation process. </w:t>
      </w:r>
    </w:p>
    <w:p w14:paraId="3E4578E5" w14:textId="2572DFF4" w:rsidR="001E3639" w:rsidRPr="006557A3" w:rsidRDefault="00391448" w:rsidP="006251A9">
      <w:pPr>
        <w:pStyle w:val="Norm2"/>
      </w:pPr>
      <w:r>
        <w:lastRenderedPageBreak/>
        <w:t>A written evaluation</w:t>
      </w:r>
      <w:r w:rsidR="001E3639" w:rsidRPr="006557A3">
        <w:t xml:space="preserve"> may be completed directly by the individual (instructor/trainer) or by the </w:t>
      </w:r>
      <w:r w:rsidR="007413FC">
        <w:t>Chief Inspector</w:t>
      </w:r>
      <w:r w:rsidR="00A93B0B">
        <w:t xml:space="preserve"> </w:t>
      </w:r>
      <w:r w:rsidR="001E3639" w:rsidRPr="006557A3">
        <w:t xml:space="preserve">during a phone or in-person interview. If completed by the instructor/trainer, remittal may be mail/courier, fax, email, etc. </w:t>
      </w:r>
    </w:p>
    <w:p w14:paraId="0A3BCEF3" w14:textId="77777777" w:rsidR="001E3639" w:rsidRPr="006557A3" w:rsidRDefault="001E3639" w:rsidP="006251A9">
      <w:pPr>
        <w:pStyle w:val="Norm2"/>
      </w:pPr>
      <w:r w:rsidRPr="006557A3">
        <w:t xml:space="preserve">Instructors shall be evaluated based upon subject matter knowledge and his/her previous documented teaching experience. </w:t>
      </w:r>
    </w:p>
    <w:p w14:paraId="337EE704" w14:textId="77777777" w:rsidR="001E3639" w:rsidRPr="006557A3" w:rsidRDefault="001E3639" w:rsidP="006251A9">
      <w:pPr>
        <w:pStyle w:val="Norm2"/>
      </w:pPr>
      <w:r w:rsidRPr="006557A3">
        <w:t xml:space="preserve">Subject matter expertise may be established by experience, demonstrated knowledge, accreditation, certification, etc. or any combination thereof. </w:t>
      </w:r>
    </w:p>
    <w:p w14:paraId="26715AC6" w14:textId="77777777" w:rsidR="001E3639" w:rsidRPr="006557A3" w:rsidRDefault="001E3639" w:rsidP="006251A9">
      <w:pPr>
        <w:pStyle w:val="Norm2"/>
      </w:pPr>
      <w:r w:rsidRPr="006557A3">
        <w:t xml:space="preserve">Written and/or verbal recommendations (when available) by previous entities/companies who have utilized the services of a particular instructor will also be considered during the evaluation. </w:t>
      </w:r>
    </w:p>
    <w:p w14:paraId="65B41AFF" w14:textId="74FA6CFC" w:rsidR="001E3639" w:rsidRPr="006557A3" w:rsidRDefault="001E3639" w:rsidP="006251A9">
      <w:pPr>
        <w:pStyle w:val="Norm2"/>
      </w:pPr>
      <w:r w:rsidRPr="006557A3">
        <w:t>An instructor’s previous association/employment with a recognized industry agency (</w:t>
      </w:r>
      <w:r w:rsidR="003D404C" w:rsidRPr="006557A3">
        <w:t>i.e.,</w:t>
      </w:r>
      <w:r w:rsidRPr="006557A3">
        <w:t xml:space="preserve"> 14 CFR Part 121 Air Carrier, 14 CFR Part 145 Repair Station, 14 CFR Part 147 school, manufacturer, etc.) may assist in the evaluation process. </w:t>
      </w:r>
    </w:p>
    <w:p w14:paraId="497C83E6" w14:textId="77777777" w:rsidR="001E3639" w:rsidRPr="006557A3" w:rsidRDefault="001E3639" w:rsidP="006251A9">
      <w:pPr>
        <w:pStyle w:val="Norm2"/>
      </w:pPr>
      <w:r w:rsidRPr="006557A3">
        <w:t xml:space="preserve">The Chief Inspector will </w:t>
      </w:r>
      <w:r w:rsidR="00203B3C" w:rsidRPr="006557A3">
        <w:t>involve</w:t>
      </w:r>
      <w:r w:rsidRPr="006557A3">
        <w:t xml:space="preserve"> as/if necessary other </w:t>
      </w:r>
      <w:r w:rsidR="00F0610B">
        <w:t>MHI</w:t>
      </w:r>
      <w:r w:rsidRPr="006557A3">
        <w:t xml:space="preserve"> staff (</w:t>
      </w:r>
      <w:r w:rsidR="0094634E">
        <w:t>Accountable Manager, Leads</w:t>
      </w:r>
      <w:r w:rsidRPr="006557A3">
        <w:t xml:space="preserve">, etc.) to assist in the evaluation. </w:t>
      </w:r>
    </w:p>
    <w:p w14:paraId="48DCF189" w14:textId="37536074" w:rsidR="001E3639" w:rsidRPr="006557A3" w:rsidRDefault="005B1C09" w:rsidP="006251A9">
      <w:pPr>
        <w:pStyle w:val="Norm2"/>
      </w:pPr>
      <w:r>
        <mc:AlternateContent>
          <mc:Choice Requires="wps">
            <w:drawing>
              <wp:anchor distT="0" distB="0" distL="114300" distR="114300" simplePos="0" relativeHeight="251706368" behindDoc="0" locked="0" layoutInCell="1" allowOverlap="1" wp14:anchorId="14A81384" wp14:editId="53E3A9FD">
                <wp:simplePos x="0" y="0"/>
                <wp:positionH relativeFrom="column">
                  <wp:posOffset>6669715</wp:posOffset>
                </wp:positionH>
                <wp:positionV relativeFrom="paragraph">
                  <wp:posOffset>16864</wp:posOffset>
                </wp:positionV>
                <wp:extent cx="0" cy="223284"/>
                <wp:effectExtent l="0" t="0" r="38100" b="24765"/>
                <wp:wrapNone/>
                <wp:docPr id="147" name="Straight Connector 147"/>
                <wp:cNvGraphicFramePr/>
                <a:graphic xmlns:a="http://schemas.openxmlformats.org/drawingml/2006/main">
                  <a:graphicData uri="http://schemas.microsoft.com/office/word/2010/wordprocessingShape">
                    <wps:wsp>
                      <wps:cNvCnPr/>
                      <wps:spPr>
                        <a:xfrm>
                          <a:off x="0" y="0"/>
                          <a:ext cx="0" cy="223284"/>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9BF25C" id="Straight Connector 147"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525.15pt,1.35pt" to="525.1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" strokecolor="black [3040]" strokeweight="1.5pt"/>
            </w:pict>
          </mc:Fallback>
        </mc:AlternateContent>
      </w:r>
      <w:r w:rsidR="00391448">
        <w:t>Evaluations</w:t>
      </w:r>
      <w:r w:rsidR="001E3639" w:rsidRPr="006557A3">
        <w:t xml:space="preserve"> will be maintained in the </w:t>
      </w:r>
      <w:r w:rsidR="00325CD1">
        <w:t>electronically</w:t>
      </w:r>
      <w:r w:rsidR="001E3639" w:rsidRPr="006557A3">
        <w:t xml:space="preserve"> and will be available to the CHDO upon request. </w:t>
      </w:r>
    </w:p>
    <w:p w14:paraId="5F2AEC95" w14:textId="7BE63C3E" w:rsidR="001E3639" w:rsidRPr="006557A3" w:rsidRDefault="001E3639" w:rsidP="00A93B0B">
      <w:pPr>
        <w:pStyle w:val="Heading2"/>
      </w:pPr>
      <w:bookmarkStart w:id="30" w:name="_Toc76106786"/>
      <w:r w:rsidRPr="006557A3">
        <w:t>Observation</w:t>
      </w:r>
      <w:bookmarkEnd w:id="30"/>
      <w:r w:rsidRPr="006557A3">
        <w:t xml:space="preserve"> </w:t>
      </w:r>
    </w:p>
    <w:p w14:paraId="0CC30BD7" w14:textId="3901588A" w:rsidR="001E3639" w:rsidRPr="006557A3" w:rsidRDefault="00D212A7" w:rsidP="006251A9">
      <w:pPr>
        <w:pStyle w:val="Norm2"/>
      </w:pPr>
      <w:r>
        <mc:AlternateContent>
          <mc:Choice Requires="wps">
            <w:drawing>
              <wp:anchor distT="0" distB="0" distL="114300" distR="114300" simplePos="0" relativeHeight="251685888" behindDoc="0" locked="0" layoutInCell="1" allowOverlap="1" wp14:anchorId="03AE7D81" wp14:editId="7EAA49C0">
                <wp:simplePos x="0" y="0"/>
                <wp:positionH relativeFrom="column">
                  <wp:posOffset>6667500</wp:posOffset>
                </wp:positionH>
                <wp:positionV relativeFrom="paragraph">
                  <wp:posOffset>542763</wp:posOffset>
                </wp:positionV>
                <wp:extent cx="0" cy="161925"/>
                <wp:effectExtent l="0" t="0" r="38100" b="28575"/>
                <wp:wrapNone/>
                <wp:docPr id="121" name="Straight Connector 121"/>
                <wp:cNvGraphicFramePr/>
                <a:graphic xmlns:a="http://schemas.openxmlformats.org/drawingml/2006/main">
                  <a:graphicData uri="http://schemas.microsoft.com/office/word/2010/wordprocessingShape">
                    <wps:wsp>
                      <wps:cNvCnPr/>
                      <wps:spPr>
                        <a:xfrm>
                          <a:off x="0" y="0"/>
                          <a:ext cx="0" cy="1619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CD9CFA" id="Straight Connector 12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525pt,42.75pt" to="52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" strokecolor="black [3040]" strokeweight="1.5pt"/>
            </w:pict>
          </mc:Fallback>
        </mc:AlternateContent>
      </w:r>
      <w:r w:rsidR="001E3639" w:rsidRPr="006557A3">
        <w:t>During the initial presentation of an instructor (</w:t>
      </w:r>
      <w:r w:rsidR="00F0610B">
        <w:t>MHI</w:t>
      </w:r>
      <w:r w:rsidR="001E3639" w:rsidRPr="006557A3">
        <w:t xml:space="preserve"> </w:t>
      </w:r>
      <w:r w:rsidR="007413FC">
        <w:t>Chief Inspector</w:t>
      </w:r>
      <w:r w:rsidR="00A93B0B">
        <w:t xml:space="preserve"> </w:t>
      </w:r>
      <w:r w:rsidR="001E3639" w:rsidRPr="006557A3">
        <w:t xml:space="preserve">will observe a portion(s) of the class/instruction to determine attributes such as the individual’s subject knowledge/expertise, class/student interaction, quality of aids/materials, presentation style, demeanor, etc. </w:t>
      </w:r>
    </w:p>
    <w:p w14:paraId="31A9E650" w14:textId="67E4874A" w:rsidR="001E3639" w:rsidRPr="006557A3" w:rsidRDefault="001E3639" w:rsidP="006251A9">
      <w:pPr>
        <w:pStyle w:val="Norm2"/>
      </w:pPr>
      <w:r w:rsidRPr="006557A3">
        <w:t xml:space="preserve">The amount of time required for this observation is at the discretion of the </w:t>
      </w:r>
      <w:r w:rsidR="00325CD1">
        <w:t>Chief Inspector</w:t>
      </w:r>
      <w:r w:rsidRPr="006557A3">
        <w:t xml:space="preserve">. Factors in this decision would include but not limited items such as complexity of subject, class size, teaching materials and aids in use, etc. </w:t>
      </w:r>
    </w:p>
    <w:p w14:paraId="5DF54F2C" w14:textId="77777777" w:rsidR="001E3639" w:rsidRPr="006557A3" w:rsidRDefault="001E3639" w:rsidP="006251A9">
      <w:pPr>
        <w:pStyle w:val="Norm2"/>
      </w:pPr>
      <w:r w:rsidRPr="006557A3">
        <w:t>When possible and/or practical, this observation may be accomplished by observation of the instructor during a presentation to non-</w:t>
      </w:r>
      <w:r w:rsidR="00F0610B">
        <w:t>MHI</w:t>
      </w:r>
      <w:r w:rsidRPr="006557A3">
        <w:t xml:space="preserve"> personnel. </w:t>
      </w:r>
    </w:p>
    <w:p w14:paraId="26945CF4" w14:textId="45C04EB4" w:rsidR="001E3639" w:rsidRPr="006557A3" w:rsidRDefault="005B1C09" w:rsidP="006251A9">
      <w:pPr>
        <w:pStyle w:val="Norm2"/>
      </w:pPr>
      <w:r>
        <mc:AlternateContent>
          <mc:Choice Requires="wps">
            <w:drawing>
              <wp:anchor distT="0" distB="0" distL="114300" distR="114300" simplePos="0" relativeHeight="251707392" behindDoc="0" locked="0" layoutInCell="1" allowOverlap="1" wp14:anchorId="7D983A03" wp14:editId="5FFA8C97">
                <wp:simplePos x="0" y="0"/>
                <wp:positionH relativeFrom="column">
                  <wp:posOffset>6669715</wp:posOffset>
                </wp:positionH>
                <wp:positionV relativeFrom="paragraph">
                  <wp:posOffset>136687</wp:posOffset>
                </wp:positionV>
                <wp:extent cx="0" cy="180754"/>
                <wp:effectExtent l="0" t="0" r="38100" b="29210"/>
                <wp:wrapNone/>
                <wp:docPr id="148" name="Straight Connector 148"/>
                <wp:cNvGraphicFramePr/>
                <a:graphic xmlns:a="http://schemas.openxmlformats.org/drawingml/2006/main">
                  <a:graphicData uri="http://schemas.microsoft.com/office/word/2010/wordprocessingShape">
                    <wps:wsp>
                      <wps:cNvCnPr/>
                      <wps:spPr>
                        <a:xfrm>
                          <a:off x="0" y="0"/>
                          <a:ext cx="0" cy="180754"/>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7FEC16" id="Straight Connector 148"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525.15pt,10.75pt" to="525.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" strokecolor="black [3040]" strokeweight="1.5pt"/>
            </w:pict>
          </mc:Fallback>
        </mc:AlternateContent>
      </w:r>
      <w:r w:rsidR="001E3639" w:rsidRPr="006557A3">
        <w:t xml:space="preserve">This evaluation is only required during the initial selection/usage of the particular </w:t>
      </w:r>
      <w:r w:rsidR="00A93B0B" w:rsidRPr="006557A3">
        <w:t>instructor;</w:t>
      </w:r>
      <w:r w:rsidR="001E3639" w:rsidRPr="006557A3">
        <w:t xml:space="preserve"> </w:t>
      </w:r>
      <w:r w:rsidR="00A93B0B" w:rsidRPr="006557A3">
        <w:t>however,</w:t>
      </w:r>
      <w:r w:rsidR="001E3639" w:rsidRPr="006557A3">
        <w:t xml:space="preserve"> the </w:t>
      </w:r>
      <w:r w:rsidR="007413FC">
        <w:t>Chief Inspector</w:t>
      </w:r>
      <w:r w:rsidR="00A93B0B">
        <w:t xml:space="preserve"> </w:t>
      </w:r>
      <w:r w:rsidR="001E3639" w:rsidRPr="006557A3">
        <w:t xml:space="preserve">may conduct random samplings at any time thereafter. </w:t>
      </w:r>
    </w:p>
    <w:p w14:paraId="24BED150" w14:textId="210E5B80" w:rsidR="001E3639" w:rsidRPr="006557A3" w:rsidRDefault="001E3639" w:rsidP="00A93B0B">
      <w:pPr>
        <w:pStyle w:val="Heading2"/>
      </w:pPr>
      <w:bookmarkStart w:id="31" w:name="_Toc76106787"/>
      <w:r w:rsidRPr="006557A3">
        <w:t>On-the-Job Training (OJT)</w:t>
      </w:r>
      <w:bookmarkEnd w:id="31"/>
      <w:r w:rsidRPr="006557A3">
        <w:t xml:space="preserve"> </w:t>
      </w:r>
    </w:p>
    <w:p w14:paraId="4770A747" w14:textId="77777777" w:rsidR="001E3639" w:rsidRPr="006557A3" w:rsidRDefault="001E3639" w:rsidP="00AC4AB6">
      <w:pPr>
        <w:pStyle w:val="Norm2"/>
      </w:pPr>
      <w:r w:rsidRPr="006557A3">
        <w:t xml:space="preserve">Due to the complexity of modern aircraft, it is virtually impossible to teach maintenance personnel in the classroom all they are required to know. </w:t>
      </w:r>
    </w:p>
    <w:p w14:paraId="47CE37FE" w14:textId="42D9BAA5" w:rsidR="001E3639" w:rsidRPr="006557A3" w:rsidRDefault="00457103" w:rsidP="006251A9">
      <w:pPr>
        <w:pStyle w:val="Norm2"/>
      </w:pPr>
      <w:r>
        <mc:AlternateContent>
          <mc:Choice Requires="wps">
            <w:drawing>
              <wp:anchor distT="0" distB="0" distL="114300" distR="114300" simplePos="0" relativeHeight="251686912" behindDoc="0" locked="0" layoutInCell="1" allowOverlap="1" wp14:anchorId="62C93D2B" wp14:editId="083B2908">
                <wp:simplePos x="0" y="0"/>
                <wp:positionH relativeFrom="column">
                  <wp:posOffset>6667500</wp:posOffset>
                </wp:positionH>
                <wp:positionV relativeFrom="paragraph">
                  <wp:posOffset>477520</wp:posOffset>
                </wp:positionV>
                <wp:extent cx="0" cy="209550"/>
                <wp:effectExtent l="0" t="0" r="38100" b="19050"/>
                <wp:wrapNone/>
                <wp:docPr id="122" name="Straight Connector 122"/>
                <wp:cNvGraphicFramePr/>
                <a:graphic xmlns:a="http://schemas.openxmlformats.org/drawingml/2006/main">
                  <a:graphicData uri="http://schemas.microsoft.com/office/word/2010/wordprocessingShape">
                    <wps:wsp>
                      <wps:cNvCnPr/>
                      <wps:spPr>
                        <a:xfrm>
                          <a:off x="0" y="0"/>
                          <a:ext cx="0" cy="2095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DE07A7" id="Straight Connector 122"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525pt,37.6pt" to="525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" strokecolor="black [3040]" strokeweight="1.5pt"/>
            </w:pict>
          </mc:Fallback>
        </mc:AlternateContent>
      </w:r>
      <w:r w:rsidR="001E3639" w:rsidRPr="006557A3">
        <w:t>OJT includes oral and/or practical demonstration of acquired knowledge. This training format is used to recognize performance of a specific task and/or understanding of related procedures. Personnel from both the Inspection and Maintenance departments may be assigned the responsibility and authority of OJT. Training Verification</w:t>
      </w:r>
      <w:r w:rsidR="0094634E">
        <w:t xml:space="preserve">, </w:t>
      </w:r>
      <w:r w:rsidR="001E3639" w:rsidRPr="006557A3">
        <w:t xml:space="preserve">Form </w:t>
      </w:r>
      <w:r w:rsidR="00420797">
        <w:t>TR-00</w:t>
      </w:r>
      <w:r w:rsidR="00A405FA">
        <w:t>2</w:t>
      </w:r>
      <w:r w:rsidR="001E3639" w:rsidRPr="006557A3">
        <w:t xml:space="preserve"> shall be used to document OJT Training. </w:t>
      </w:r>
    </w:p>
    <w:p w14:paraId="4D46E603" w14:textId="77777777" w:rsidR="001E3639" w:rsidRPr="006557A3" w:rsidRDefault="001E3639" w:rsidP="006251A9">
      <w:pPr>
        <w:pStyle w:val="Norm2"/>
      </w:pPr>
      <w:r w:rsidRPr="006557A3">
        <w:t xml:space="preserve">Under no circumstance shall any Inspector provide OJT for any task that will require his/her quality acceptance of that task. Inspection shall be alert to avoid this potential conflict </w:t>
      </w:r>
    </w:p>
    <w:p w14:paraId="33F2D9A8" w14:textId="77777777" w:rsidR="00B72736" w:rsidRDefault="00B72736">
      <w:pPr>
        <w:spacing w:after="200" w:line="276" w:lineRule="auto"/>
        <w:jc w:val="left"/>
        <w:rPr>
          <w:rFonts w:eastAsiaTheme="majorEastAsia" w:cstheme="majorBidi"/>
          <w:b/>
          <w:bCs/>
          <w:i/>
          <w:szCs w:val="28"/>
        </w:rPr>
      </w:pPr>
      <w:r>
        <w:br w:type="page"/>
      </w:r>
    </w:p>
    <w:p w14:paraId="0694D056" w14:textId="77777777" w:rsidR="00A63BEC" w:rsidRDefault="00A63BEC" w:rsidP="00617595">
      <w:pPr>
        <w:pStyle w:val="Heading1"/>
        <w:sectPr w:rsidR="00A63BEC" w:rsidSect="00583C88">
          <w:pgSz w:w="12240" w:h="15840" w:code="1"/>
          <w:pgMar w:top="144" w:right="907" w:bottom="432" w:left="1080" w:header="576" w:footer="144" w:gutter="0"/>
          <w:pgNumType w:start="1" w:chapStyle="1"/>
          <w:cols w:space="720"/>
          <w:docGrid w:linePitch="360"/>
        </w:sectPr>
      </w:pPr>
    </w:p>
    <w:p w14:paraId="16091F9A" w14:textId="24162C87" w:rsidR="001E3639" w:rsidRPr="006557A3" w:rsidRDefault="001E3639" w:rsidP="00617595">
      <w:pPr>
        <w:pStyle w:val="Heading1"/>
      </w:pPr>
      <w:bookmarkStart w:id="32" w:name="_Toc76106788"/>
      <w:r w:rsidRPr="006557A3">
        <w:lastRenderedPageBreak/>
        <w:t>TRAINING DOCUMENTATION</w:t>
      </w:r>
      <w:bookmarkEnd w:id="32"/>
    </w:p>
    <w:p w14:paraId="770E1ECC" w14:textId="366C90F5" w:rsidR="001E3639" w:rsidRPr="006557A3" w:rsidRDefault="006C0877" w:rsidP="00A93B0B">
      <w:pPr>
        <w:pStyle w:val="Heading2"/>
      </w:pPr>
      <w:bookmarkStart w:id="33" w:name="_Toc76106789"/>
      <w:r>
        <w:t>Training Documentation</w:t>
      </w:r>
      <w:bookmarkEnd w:id="33"/>
    </w:p>
    <w:p w14:paraId="73C07FBA" w14:textId="76D45442" w:rsidR="001E3639" w:rsidRPr="006557A3" w:rsidRDefault="001E3639" w:rsidP="006251A9">
      <w:pPr>
        <w:pStyle w:val="Norm2"/>
      </w:pPr>
      <w:r w:rsidRPr="006557A3">
        <w:t xml:space="preserve">The </w:t>
      </w:r>
      <w:r w:rsidR="007413FC">
        <w:t xml:space="preserve">Chief </w:t>
      </w:r>
      <w:r w:rsidR="00104448">
        <w:t xml:space="preserve">Inspector is </w:t>
      </w:r>
      <w:r w:rsidRPr="006557A3">
        <w:t xml:space="preserve">responsible for establishing the standards for the creation and retention of training records for all </w:t>
      </w:r>
      <w:r w:rsidR="00F0610B">
        <w:t>MHI</w:t>
      </w:r>
      <w:r w:rsidRPr="006557A3">
        <w:t xml:space="preserve"> employees that perform maintenance, preventive maintenance, or alterations, and inspection functions. </w:t>
      </w:r>
    </w:p>
    <w:p w14:paraId="3AF0FA15" w14:textId="6C6A4D8E" w:rsidR="001E3639" w:rsidRPr="006557A3" w:rsidRDefault="00F0610B" w:rsidP="006251A9">
      <w:pPr>
        <w:pStyle w:val="Norm2"/>
      </w:pPr>
      <w:r>
        <w:t>MHI</w:t>
      </w:r>
      <w:r w:rsidR="001E3639" w:rsidRPr="006557A3">
        <w:t xml:space="preserve"> maintains </w:t>
      </w:r>
      <w:r w:rsidR="00AC3BDD" w:rsidRPr="006557A3">
        <w:t>an</w:t>
      </w:r>
      <w:r w:rsidR="001E3639" w:rsidRPr="006557A3">
        <w:t xml:space="preserve"> </w:t>
      </w:r>
      <w:r w:rsidR="00AC3BDD">
        <w:t>electronic</w:t>
      </w:r>
      <w:r w:rsidR="00B72736">
        <w:t xml:space="preserve"> copy</w:t>
      </w:r>
      <w:r w:rsidR="001E3639" w:rsidRPr="006557A3">
        <w:t xml:space="preserve"> of all training provided. Each copy includes the employee’s name and job function, the needs assessment findings, a list of FAA certifications, other applicable certifications and degrees, </w:t>
      </w:r>
      <w:r>
        <w:t>MHI</w:t>
      </w:r>
      <w:r w:rsidR="001E3639" w:rsidRPr="006557A3">
        <w:t xml:space="preserve"> qualifications and authorizations (such as Required Inspection Items (RII) for a given customer), and for each course completed, the total time credited, the date provided, the instructor, the location, and the results of any associated examination. </w:t>
      </w:r>
    </w:p>
    <w:p w14:paraId="49B6C6AE" w14:textId="7F271744" w:rsidR="001E3639" w:rsidRPr="006557A3" w:rsidRDefault="001E3639" w:rsidP="00A93B0B">
      <w:pPr>
        <w:pStyle w:val="Heading2"/>
      </w:pPr>
      <w:bookmarkStart w:id="34" w:name="_Toc76106790"/>
      <w:r w:rsidRPr="006557A3">
        <w:t>Training Records</w:t>
      </w:r>
      <w:bookmarkEnd w:id="34"/>
      <w:r w:rsidRPr="006557A3">
        <w:t xml:space="preserve"> </w:t>
      </w:r>
    </w:p>
    <w:p w14:paraId="03F0CCE4" w14:textId="77777777" w:rsidR="001E3639" w:rsidRPr="006557A3" w:rsidRDefault="001E3639" w:rsidP="006251A9">
      <w:pPr>
        <w:pStyle w:val="Norm2"/>
      </w:pPr>
      <w:r w:rsidRPr="006557A3">
        <w:t xml:space="preserve">In accordance with 14 CFR §145.163(c), </w:t>
      </w:r>
      <w:r w:rsidR="00F0610B">
        <w:t>MHI</w:t>
      </w:r>
      <w:r w:rsidRPr="006557A3">
        <w:t xml:space="preserve"> employee training records will be maintained for a period of at least two (2) years. </w:t>
      </w:r>
    </w:p>
    <w:p w14:paraId="47F10BD6" w14:textId="1D636A73" w:rsidR="001E3639" w:rsidRPr="006557A3" w:rsidRDefault="00E60445" w:rsidP="006251A9">
      <w:pPr>
        <w:pStyle w:val="Norm2"/>
      </w:pPr>
      <w:r>
        <mc:AlternateContent>
          <mc:Choice Requires="wps">
            <w:drawing>
              <wp:anchor distT="0" distB="0" distL="114300" distR="114300" simplePos="0" relativeHeight="251687936" behindDoc="0" locked="0" layoutInCell="1" allowOverlap="1" wp14:anchorId="09F785B6" wp14:editId="15288A09">
                <wp:simplePos x="0" y="0"/>
                <wp:positionH relativeFrom="column">
                  <wp:posOffset>6753225</wp:posOffset>
                </wp:positionH>
                <wp:positionV relativeFrom="paragraph">
                  <wp:posOffset>3175</wp:posOffset>
                </wp:positionV>
                <wp:extent cx="0" cy="152400"/>
                <wp:effectExtent l="0" t="0" r="38100" b="19050"/>
                <wp:wrapNone/>
                <wp:docPr id="125" name="Straight Connector 125"/>
                <wp:cNvGraphicFramePr/>
                <a:graphic xmlns:a="http://schemas.openxmlformats.org/drawingml/2006/main">
                  <a:graphicData uri="http://schemas.microsoft.com/office/word/2010/wordprocessingShape">
                    <wps:wsp>
                      <wps:cNvCnPr/>
                      <wps:spPr>
                        <a:xfrm>
                          <a:off x="0" y="0"/>
                          <a:ext cx="0" cy="1524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CACB46" id="Straight Connector 125"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531.75pt,.25pt" to="531.7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" strokecolor="black [3040]" strokeweight="1.5pt"/>
            </w:pict>
          </mc:Fallback>
        </mc:AlternateContent>
      </w:r>
      <w:r w:rsidR="001E3639" w:rsidRPr="006557A3">
        <w:t xml:space="preserve">The </w:t>
      </w:r>
      <w:r w:rsidR="007413FC">
        <w:t>Chief Inspector</w:t>
      </w:r>
      <w:r w:rsidR="00422EA7">
        <w:t xml:space="preserve"> </w:t>
      </w:r>
      <w:r w:rsidR="001E3639" w:rsidRPr="006557A3">
        <w:t xml:space="preserve">will maintain training records of </w:t>
      </w:r>
      <w:r w:rsidR="00F0610B">
        <w:t>MHI</w:t>
      </w:r>
      <w:r w:rsidR="001E3639" w:rsidRPr="006557A3">
        <w:t xml:space="preserve"> employees who are assigned to perform maintenance, preventive maintenance, or alterations, and inspection functions. These records maintained by </w:t>
      </w:r>
      <w:r w:rsidR="00F0610B">
        <w:t>MHI</w:t>
      </w:r>
      <w:r w:rsidR="001E3639" w:rsidRPr="006557A3">
        <w:t xml:space="preserve"> are considered official employee training records. </w:t>
      </w:r>
    </w:p>
    <w:p w14:paraId="055FF5C0" w14:textId="77777777" w:rsidR="001E3639" w:rsidRPr="0094634E" w:rsidRDefault="001E3639" w:rsidP="006251A9">
      <w:pPr>
        <w:pStyle w:val="Norm2"/>
      </w:pPr>
      <w:r w:rsidRPr="006557A3">
        <w:t xml:space="preserve">Training records </w:t>
      </w:r>
      <w:r w:rsidR="0094634E">
        <w:t>will</w:t>
      </w:r>
      <w:r w:rsidRPr="006557A3">
        <w:t xml:space="preserve"> be maintained in</w:t>
      </w:r>
      <w:r w:rsidR="0094634E">
        <w:t xml:space="preserve"> h</w:t>
      </w:r>
      <w:r w:rsidRPr="0094634E">
        <w:t>ard copy</w:t>
      </w:r>
      <w:r w:rsidR="0094634E">
        <w:t xml:space="preserve"> format</w:t>
      </w:r>
      <w:r w:rsidR="00FC0001">
        <w:t xml:space="preserve"> at the Homer Repair Station. Additionally, duplicate copies of training records will be maintained digitally on the Maritime company shared drive. The shared drive is accessible by both the Fairbanks and Homer Repair Stations.</w:t>
      </w:r>
      <w:r w:rsidRPr="0094634E">
        <w:t xml:space="preserve"> </w:t>
      </w:r>
    </w:p>
    <w:p w14:paraId="7B7A5E91" w14:textId="77777777" w:rsidR="001E3639" w:rsidRPr="006557A3" w:rsidRDefault="00F0610B" w:rsidP="006251A9">
      <w:pPr>
        <w:pStyle w:val="Norm2"/>
      </w:pPr>
      <w:r>
        <w:t>MHI</w:t>
      </w:r>
      <w:r w:rsidR="001E3639" w:rsidRPr="006557A3">
        <w:t xml:space="preserve"> will make the training records of employees performing maintenance, preventive maintenance, or alterations, and inspection functions available to the FAA for review upon request</w:t>
      </w:r>
      <w:r w:rsidR="00FC0001">
        <w:t xml:space="preserve">. From Fairbanks, they may be viewed or printed from the Maritime computer shared </w:t>
      </w:r>
      <w:r w:rsidR="00A83681">
        <w:t>d</w:t>
      </w:r>
      <w:r w:rsidR="00FC0001">
        <w:t>rive as required.</w:t>
      </w:r>
      <w:r w:rsidR="001E3639" w:rsidRPr="006557A3">
        <w:t xml:space="preserve"> </w:t>
      </w:r>
    </w:p>
    <w:p w14:paraId="208AE6BA" w14:textId="3D0C032E" w:rsidR="001E3639" w:rsidRPr="006557A3" w:rsidRDefault="001E3639" w:rsidP="00A93B0B">
      <w:pPr>
        <w:pStyle w:val="Heading2"/>
      </w:pPr>
      <w:r w:rsidRPr="006557A3">
        <w:t xml:space="preserve"> </w:t>
      </w:r>
      <w:bookmarkStart w:id="35" w:name="_Toc76106791"/>
      <w:r w:rsidRPr="006557A3">
        <w:t>Training Forms</w:t>
      </w:r>
      <w:bookmarkEnd w:id="35"/>
      <w:r w:rsidRPr="006557A3">
        <w:t xml:space="preserve"> </w:t>
      </w:r>
    </w:p>
    <w:p w14:paraId="0BC21F67" w14:textId="25CABE2A" w:rsidR="001E3639" w:rsidRPr="006557A3" w:rsidRDefault="003D404C" w:rsidP="006251A9">
      <w:pPr>
        <w:pStyle w:val="Norm2"/>
      </w:pPr>
      <w:r>
        <mc:AlternateContent>
          <mc:Choice Requires="wps">
            <w:drawing>
              <wp:anchor distT="0" distB="0" distL="114300" distR="114300" simplePos="0" relativeHeight="251705344" behindDoc="0" locked="0" layoutInCell="1" allowOverlap="1" wp14:anchorId="1F2CA185" wp14:editId="300ECFE1">
                <wp:simplePos x="0" y="0"/>
                <wp:positionH relativeFrom="column">
                  <wp:posOffset>6753225</wp:posOffset>
                </wp:positionH>
                <wp:positionV relativeFrom="paragraph">
                  <wp:posOffset>160655</wp:posOffset>
                </wp:positionV>
                <wp:extent cx="0" cy="628650"/>
                <wp:effectExtent l="0" t="0" r="38100" b="19050"/>
                <wp:wrapNone/>
                <wp:docPr id="146" name="Straight Connector 146"/>
                <wp:cNvGraphicFramePr/>
                <a:graphic xmlns:a="http://schemas.openxmlformats.org/drawingml/2006/main">
                  <a:graphicData uri="http://schemas.microsoft.com/office/word/2010/wordprocessingShape">
                    <wps:wsp>
                      <wps:cNvCnPr/>
                      <wps:spPr>
                        <a:xfrm>
                          <a:off x="0" y="0"/>
                          <a:ext cx="0" cy="6286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040336" id="Straight Connector 146"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531.75pt,12.65pt" to="531.75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" strokecolor="black [3040]" strokeweight="1.5pt"/>
            </w:pict>
          </mc:Fallback>
        </mc:AlternateContent>
      </w:r>
      <w:r w:rsidR="00F0610B">
        <w:t>MHI</w:t>
      </w:r>
      <w:r w:rsidR="001E3639" w:rsidRPr="006557A3">
        <w:t xml:space="preserve"> has developed forms to support the processes and procedures in this manual. Master copies of the training forms are located </w:t>
      </w:r>
      <w:r w:rsidR="00104774">
        <w:t>i</w:t>
      </w:r>
      <w:r w:rsidR="001D5EA7">
        <w:t>n the Accountable Manager’s</w:t>
      </w:r>
      <w:r w:rsidR="001E3639" w:rsidRPr="006557A3">
        <w:t xml:space="preserve"> office</w:t>
      </w:r>
      <w:r w:rsidR="00B72736">
        <w:t>.</w:t>
      </w:r>
      <w:r w:rsidR="001E3639" w:rsidRPr="006557A3">
        <w:t xml:space="preserve"> Also refer to Appendix </w:t>
      </w:r>
      <w:r>
        <w:t>A</w:t>
      </w:r>
      <w:r w:rsidR="001E3639" w:rsidRPr="006557A3">
        <w:t xml:space="preserve"> of this manual for a listing of all Training Forms and a short description of their intended purpose. </w:t>
      </w:r>
    </w:p>
    <w:p w14:paraId="313B5DE1" w14:textId="17234C31" w:rsidR="00B72736" w:rsidRPr="00A63BEC" w:rsidRDefault="001E3639" w:rsidP="006251A9">
      <w:pPr>
        <w:pStyle w:val="Norm2"/>
        <w:rPr>
          <w:rFonts w:eastAsiaTheme="majorEastAsia" w:cstheme="majorBidi"/>
          <w:b/>
          <w:i/>
          <w:szCs w:val="28"/>
        </w:rPr>
      </w:pPr>
      <w:r w:rsidRPr="006557A3">
        <w:t xml:space="preserve">The instructions for each </w:t>
      </w:r>
      <w:r w:rsidR="00F0610B">
        <w:t>MHI</w:t>
      </w:r>
      <w:r w:rsidRPr="006557A3">
        <w:t xml:space="preserve"> Training Form are located in </w:t>
      </w:r>
      <w:r w:rsidR="003D404C" w:rsidRPr="006557A3">
        <w:t xml:space="preserve">Appendix </w:t>
      </w:r>
      <w:r w:rsidR="003D404C">
        <w:t>A</w:t>
      </w:r>
      <w:r w:rsidRPr="006557A3">
        <w:t>, following each form available. In addition, the applicable section(s) of this manual also provides details on the usage and</w:t>
      </w:r>
      <w:r w:rsidR="00A63BEC">
        <w:t xml:space="preserve"> requirements of Training Forms.</w:t>
      </w:r>
      <w:r w:rsidR="00B72736">
        <w:br w:type="page"/>
      </w:r>
    </w:p>
    <w:p w14:paraId="4D8D41B3" w14:textId="77777777" w:rsidR="00A63BEC" w:rsidRDefault="00A63BEC" w:rsidP="006251A9">
      <w:pPr>
        <w:pStyle w:val="Norm2"/>
        <w:sectPr w:rsidR="00A63BEC" w:rsidSect="00583C88">
          <w:headerReference w:type="default" r:id="rId15"/>
          <w:pgSz w:w="12240" w:h="15840" w:code="1"/>
          <w:pgMar w:top="144" w:right="907" w:bottom="432" w:left="1080" w:header="432" w:footer="190" w:gutter="0"/>
          <w:pgNumType w:start="1" w:chapStyle="1"/>
          <w:cols w:space="720"/>
          <w:docGrid w:linePitch="360"/>
        </w:sectPr>
      </w:pPr>
    </w:p>
    <w:p w14:paraId="3F1E5C60" w14:textId="1307E82B" w:rsidR="001E3639" w:rsidRPr="006557A3" w:rsidRDefault="001E3639" w:rsidP="00EF3F68">
      <w:pPr>
        <w:pStyle w:val="Heading1"/>
      </w:pPr>
      <w:bookmarkStart w:id="36" w:name="_Toc76106792"/>
      <w:r w:rsidRPr="006557A3">
        <w:lastRenderedPageBreak/>
        <w:t>MEASUREMENT OF TRAINING EFFECTIVENESS</w:t>
      </w:r>
      <w:bookmarkEnd w:id="36"/>
    </w:p>
    <w:bookmarkStart w:id="37" w:name="_Toc76106793"/>
    <w:p w14:paraId="0ACA9B61" w14:textId="162609FA" w:rsidR="001E3639" w:rsidRPr="002B4FAC" w:rsidRDefault="00A405FA" w:rsidP="00A93B0B">
      <w:pPr>
        <w:pStyle w:val="Heading2"/>
      </w:pPr>
      <w:r>
        <w:rPr>
          <w:noProof/>
        </w:rPr>
        <mc:AlternateContent>
          <mc:Choice Requires="wps">
            <w:drawing>
              <wp:anchor distT="0" distB="0" distL="114300" distR="114300" simplePos="0" relativeHeight="251708416" behindDoc="0" locked="0" layoutInCell="1" allowOverlap="1" wp14:anchorId="4EC2E4B2" wp14:editId="5CF7E940">
                <wp:simplePos x="0" y="0"/>
                <wp:positionH relativeFrom="column">
                  <wp:posOffset>6671930</wp:posOffset>
                </wp:positionH>
                <wp:positionV relativeFrom="paragraph">
                  <wp:posOffset>298553</wp:posOffset>
                </wp:positionV>
                <wp:extent cx="0" cy="159489"/>
                <wp:effectExtent l="0" t="0" r="38100" b="31115"/>
                <wp:wrapNone/>
                <wp:docPr id="149" name="Straight Connector 149"/>
                <wp:cNvGraphicFramePr/>
                <a:graphic xmlns:a="http://schemas.openxmlformats.org/drawingml/2006/main">
                  <a:graphicData uri="http://schemas.microsoft.com/office/word/2010/wordprocessingShape">
                    <wps:wsp>
                      <wps:cNvCnPr/>
                      <wps:spPr>
                        <a:xfrm>
                          <a:off x="0" y="0"/>
                          <a:ext cx="0" cy="159489"/>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51A818" id="Straight Connector 149"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525.35pt,23.5pt" to="525.3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" strokecolor="black [3040]" strokeweight="1.5pt"/>
            </w:pict>
          </mc:Fallback>
        </mc:AlternateContent>
      </w:r>
      <w:r w:rsidR="006C0877" w:rsidRPr="002B4FAC">
        <w:t>Training Effectiveness</w:t>
      </w:r>
      <w:bookmarkEnd w:id="37"/>
    </w:p>
    <w:p w14:paraId="19B79D2D" w14:textId="74ABE2D3" w:rsidR="001E3639" w:rsidRPr="006557A3" w:rsidRDefault="001E3639" w:rsidP="006251A9">
      <w:pPr>
        <w:pStyle w:val="Norm2"/>
      </w:pPr>
      <w:r w:rsidRPr="006557A3">
        <w:t xml:space="preserve">The </w:t>
      </w:r>
      <w:r w:rsidR="007413FC">
        <w:t>Chief Inspector</w:t>
      </w:r>
      <w:r w:rsidR="00422EA7">
        <w:t xml:space="preserve"> </w:t>
      </w:r>
      <w:r w:rsidRPr="006557A3">
        <w:t xml:space="preserve">will regularly evaluate each course for its content, time, quality of the training materials (courseware), training facilities, and instructor. This is accomplished through observation, examination results, and feedback. </w:t>
      </w:r>
    </w:p>
    <w:p w14:paraId="37B6BB15" w14:textId="0129A095" w:rsidR="001E3639" w:rsidRPr="006557A3" w:rsidRDefault="00A405FA" w:rsidP="006251A9">
      <w:pPr>
        <w:pStyle w:val="Norm2"/>
      </w:pPr>
      <w:r>
        <mc:AlternateContent>
          <mc:Choice Requires="wps">
            <w:drawing>
              <wp:anchor distT="0" distB="0" distL="114300" distR="114300" simplePos="0" relativeHeight="251688960" behindDoc="0" locked="0" layoutInCell="1" allowOverlap="1" wp14:anchorId="0F972243" wp14:editId="4802006A">
                <wp:simplePos x="0" y="0"/>
                <wp:positionH relativeFrom="column">
                  <wp:posOffset>6681632</wp:posOffset>
                </wp:positionH>
                <wp:positionV relativeFrom="paragraph">
                  <wp:posOffset>79375</wp:posOffset>
                </wp:positionV>
                <wp:extent cx="0" cy="365760"/>
                <wp:effectExtent l="0" t="0" r="38100" b="34290"/>
                <wp:wrapNone/>
                <wp:docPr id="126" name="Straight Connector 126"/>
                <wp:cNvGraphicFramePr/>
                <a:graphic xmlns:a="http://schemas.openxmlformats.org/drawingml/2006/main">
                  <a:graphicData uri="http://schemas.microsoft.com/office/word/2010/wordprocessingShape">
                    <wps:wsp>
                      <wps:cNvCnPr/>
                      <wps:spPr>
                        <a:xfrm>
                          <a:off x="0" y="0"/>
                          <a:ext cx="0" cy="36576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50D5181" id="Straight Connector 126" o:spid="_x0000_s1026" style="position:absolute;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6.1pt,6.25pt" to="526.1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" strokecolor="black [3040]" strokeweight="1.5pt"/>
            </w:pict>
          </mc:Fallback>
        </mc:AlternateContent>
      </w:r>
      <w:r w:rsidR="001E3639" w:rsidRPr="006557A3">
        <w:t xml:space="preserve">The </w:t>
      </w:r>
      <w:r w:rsidR="007413FC">
        <w:t>Chief Inspector</w:t>
      </w:r>
      <w:r w:rsidR="00422EA7">
        <w:t xml:space="preserve"> </w:t>
      </w:r>
      <w:r w:rsidR="001E3639" w:rsidRPr="006557A3">
        <w:t xml:space="preserve">will ensure the training program is reviewed on an annual basis. </w:t>
      </w:r>
    </w:p>
    <w:p w14:paraId="7833ED6A" w14:textId="0A3C5231" w:rsidR="001E3639" w:rsidRPr="006557A3" w:rsidRDefault="001E3639" w:rsidP="006251A9">
      <w:pPr>
        <w:pStyle w:val="Norm2"/>
      </w:pPr>
      <w:r w:rsidRPr="006557A3">
        <w:t xml:space="preserve">The </w:t>
      </w:r>
      <w:r w:rsidR="007413FC">
        <w:t>Chief Inspector</w:t>
      </w:r>
      <w:r w:rsidR="00422EA7">
        <w:t xml:space="preserve"> </w:t>
      </w:r>
      <w:r w:rsidRPr="006557A3">
        <w:t>will analyze the results of all course examinations to determine if any changes are required to establish a basis for determining whether the course met its objectives and provided the information necessary to ensure the employee was capable of performing assigned tasks.</w:t>
      </w:r>
    </w:p>
    <w:p w14:paraId="7B280513" w14:textId="77777777" w:rsidR="001E3639" w:rsidRPr="006557A3" w:rsidRDefault="00F0610B" w:rsidP="006251A9">
      <w:pPr>
        <w:pStyle w:val="Norm2"/>
      </w:pPr>
      <w:r>
        <w:t>MHI</w:t>
      </w:r>
      <w:r w:rsidR="001E3639" w:rsidRPr="006557A3">
        <w:t xml:space="preserve"> class attendance policy is that an individual must attend all portions of any training class unless prior arrangements are made with the instructor, and/or the employee’s departmental head to allow for the employee to make up the subjects/areas that will be missed. </w:t>
      </w:r>
    </w:p>
    <w:p w14:paraId="495796A0" w14:textId="5442571E" w:rsidR="001E3639" w:rsidRPr="006557A3" w:rsidRDefault="00E60445" w:rsidP="006251A9">
      <w:pPr>
        <w:pStyle w:val="Norm2"/>
      </w:pPr>
      <w:r>
        <mc:AlternateContent>
          <mc:Choice Requires="wps">
            <w:drawing>
              <wp:anchor distT="0" distB="0" distL="114300" distR="114300" simplePos="0" relativeHeight="251689984" behindDoc="0" locked="0" layoutInCell="1" allowOverlap="1" wp14:anchorId="1014F5B0" wp14:editId="54A0AAC5">
                <wp:simplePos x="0" y="0"/>
                <wp:positionH relativeFrom="column">
                  <wp:posOffset>6667500</wp:posOffset>
                </wp:positionH>
                <wp:positionV relativeFrom="paragraph">
                  <wp:posOffset>40005</wp:posOffset>
                </wp:positionV>
                <wp:extent cx="0" cy="180975"/>
                <wp:effectExtent l="0" t="0" r="38100" b="28575"/>
                <wp:wrapNone/>
                <wp:docPr id="127" name="Straight Connector 127"/>
                <wp:cNvGraphicFramePr/>
                <a:graphic xmlns:a="http://schemas.openxmlformats.org/drawingml/2006/main">
                  <a:graphicData uri="http://schemas.microsoft.com/office/word/2010/wordprocessingShape">
                    <wps:wsp>
                      <wps:cNvCnPr/>
                      <wps:spPr>
                        <a:xfrm>
                          <a:off x="0" y="0"/>
                          <a:ext cx="0" cy="1809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8EA098" id="Straight Connector 127"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525pt,3.15pt" to="52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" strokecolor="black [3040]" strokeweight="1.5pt"/>
            </w:pict>
          </mc:Fallback>
        </mc:AlternateContent>
      </w:r>
      <w:r w:rsidR="001E3639" w:rsidRPr="006557A3">
        <w:t xml:space="preserve">Class attendance is recorded on </w:t>
      </w:r>
      <w:r w:rsidR="0094634E">
        <w:t>the</w:t>
      </w:r>
      <w:r w:rsidR="001E3639" w:rsidRPr="006557A3">
        <w:t xml:space="preserve"> Training Activity Report</w:t>
      </w:r>
      <w:r w:rsidR="0094634E">
        <w:t>,</w:t>
      </w:r>
      <w:r w:rsidR="001E3639" w:rsidRPr="006557A3">
        <w:t xml:space="preserve"> Form </w:t>
      </w:r>
      <w:r w:rsidR="00420797">
        <w:t>TR-001</w:t>
      </w:r>
      <w:r w:rsidR="001E3639" w:rsidRPr="006557A3">
        <w:t xml:space="preserve">, which </w:t>
      </w:r>
      <w:r w:rsidR="00203B3C" w:rsidRPr="006557A3">
        <w:t>provides</w:t>
      </w:r>
      <w:r w:rsidR="001E3639" w:rsidRPr="006557A3">
        <w:t xml:space="preserve"> daily entries of training attendance including an overall Total Hours entry. This form allows easy analysis on what portion(s) of any class a student has attended/missed. </w:t>
      </w:r>
    </w:p>
    <w:p w14:paraId="403A412E" w14:textId="296AA2A5" w:rsidR="001E3639" w:rsidRPr="006557A3" w:rsidRDefault="00E60445" w:rsidP="006251A9">
      <w:pPr>
        <w:pStyle w:val="Norm2"/>
      </w:pPr>
      <w:r>
        <mc:AlternateContent>
          <mc:Choice Requires="wps">
            <w:drawing>
              <wp:anchor distT="0" distB="0" distL="114300" distR="114300" simplePos="0" relativeHeight="251691008" behindDoc="0" locked="0" layoutInCell="1" allowOverlap="1" wp14:anchorId="7AEE59FF" wp14:editId="312A78FD">
                <wp:simplePos x="0" y="0"/>
                <wp:positionH relativeFrom="column">
                  <wp:posOffset>6667500</wp:posOffset>
                </wp:positionH>
                <wp:positionV relativeFrom="paragraph">
                  <wp:posOffset>158115</wp:posOffset>
                </wp:positionV>
                <wp:extent cx="0" cy="190500"/>
                <wp:effectExtent l="0" t="0" r="38100" b="19050"/>
                <wp:wrapNone/>
                <wp:docPr id="128" name="Straight Connector 128"/>
                <wp:cNvGraphicFramePr/>
                <a:graphic xmlns:a="http://schemas.openxmlformats.org/drawingml/2006/main">
                  <a:graphicData uri="http://schemas.microsoft.com/office/word/2010/wordprocessingShape">
                    <wps:wsp>
                      <wps:cNvCnPr/>
                      <wps:spPr>
                        <a:xfrm>
                          <a:off x="0" y="0"/>
                          <a:ext cx="0" cy="1905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990775" id="Straight Connector 128"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525pt,12.45pt" to="52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" strokecolor="black [3040]" strokeweight="1.5pt"/>
            </w:pict>
          </mc:Fallback>
        </mc:AlternateContent>
      </w:r>
      <w:r w:rsidR="001E3639" w:rsidRPr="006557A3">
        <w:t xml:space="preserve">If an instructor, and/or the employee’s departmental head allows a student to make up any portion of a class, the </w:t>
      </w:r>
      <w:r w:rsidR="00F0610B">
        <w:t>MHI</w:t>
      </w:r>
      <w:r w:rsidR="001E3639" w:rsidRPr="006557A3">
        <w:t xml:space="preserve"> Training Activity Report</w:t>
      </w:r>
      <w:r w:rsidR="0094634E">
        <w:t>,</w:t>
      </w:r>
      <w:r w:rsidR="001E3639" w:rsidRPr="006557A3">
        <w:t xml:space="preserve"> Form </w:t>
      </w:r>
      <w:r w:rsidR="00420797">
        <w:t>TR-001</w:t>
      </w:r>
      <w:r w:rsidR="001E3639" w:rsidRPr="006557A3">
        <w:t xml:space="preserve">, in conjunction with the class syllabus provides an easy mechanism to identify what portion(s) must be made up. </w:t>
      </w:r>
    </w:p>
    <w:p w14:paraId="15E35F60" w14:textId="2FA383C3" w:rsidR="001E3639" w:rsidRPr="006557A3" w:rsidRDefault="00B609E9" w:rsidP="006251A9">
      <w:pPr>
        <w:pStyle w:val="Norm2"/>
      </w:pPr>
      <w:r>
        <mc:AlternateContent>
          <mc:Choice Requires="wps">
            <w:drawing>
              <wp:anchor distT="0" distB="0" distL="114300" distR="114300" simplePos="0" relativeHeight="251692032" behindDoc="0" locked="0" layoutInCell="1" allowOverlap="1" wp14:anchorId="187ECA81" wp14:editId="0028A14E">
                <wp:simplePos x="0" y="0"/>
                <wp:positionH relativeFrom="column">
                  <wp:posOffset>6667500</wp:posOffset>
                </wp:positionH>
                <wp:positionV relativeFrom="paragraph">
                  <wp:posOffset>161925</wp:posOffset>
                </wp:positionV>
                <wp:extent cx="0" cy="274320"/>
                <wp:effectExtent l="0" t="0" r="38100" b="30480"/>
                <wp:wrapNone/>
                <wp:docPr id="129" name="Straight Connector 129"/>
                <wp:cNvGraphicFramePr/>
                <a:graphic xmlns:a="http://schemas.openxmlformats.org/drawingml/2006/main">
                  <a:graphicData uri="http://schemas.microsoft.com/office/word/2010/wordprocessingShape">
                    <wps:wsp>
                      <wps:cNvCnPr/>
                      <wps:spPr>
                        <a:xfrm>
                          <a:off x="0" y="0"/>
                          <a:ext cx="0" cy="27432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F6B5BAC" id="Straight Connector 129" o:spid="_x0000_s1026" style="position:absolute;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5pt,12.75pt" to="525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" strokecolor="black [3040]" strokeweight="1.5pt"/>
            </w:pict>
          </mc:Fallback>
        </mc:AlternateContent>
      </w:r>
      <w:r w:rsidR="001E3639" w:rsidRPr="006557A3">
        <w:t xml:space="preserve">The portion(s) of training missed and subsequently made up will be documented on the Training Activity </w:t>
      </w:r>
      <w:r w:rsidR="00104774">
        <w:t>Report</w:t>
      </w:r>
      <w:r w:rsidR="0094634E">
        <w:t>,</w:t>
      </w:r>
      <w:r w:rsidR="001E3639" w:rsidRPr="006557A3">
        <w:t xml:space="preserve"> Form TR-001. Details can be added as necessary in the Comments section of Form TR-001 to further explain a make-up situation if/when they arise. </w:t>
      </w:r>
    </w:p>
    <w:p w14:paraId="4ECE9B4C" w14:textId="50F7EA94" w:rsidR="001E3639" w:rsidRPr="006557A3" w:rsidRDefault="00B609E9" w:rsidP="006251A9">
      <w:pPr>
        <w:pStyle w:val="Norm2"/>
      </w:pPr>
      <w:r>
        <mc:AlternateContent>
          <mc:Choice Requires="wps">
            <w:drawing>
              <wp:anchor distT="0" distB="0" distL="114300" distR="114300" simplePos="0" relativeHeight="251693056" behindDoc="0" locked="0" layoutInCell="1" allowOverlap="1" wp14:anchorId="51EF0C60" wp14:editId="2DB2AB45">
                <wp:simplePos x="0" y="0"/>
                <wp:positionH relativeFrom="column">
                  <wp:posOffset>6667500</wp:posOffset>
                </wp:positionH>
                <wp:positionV relativeFrom="paragraph">
                  <wp:posOffset>194945</wp:posOffset>
                </wp:positionV>
                <wp:extent cx="0" cy="342900"/>
                <wp:effectExtent l="0" t="0" r="38100" b="19050"/>
                <wp:wrapNone/>
                <wp:docPr id="130" name="Straight Connector 130"/>
                <wp:cNvGraphicFramePr/>
                <a:graphic xmlns:a="http://schemas.openxmlformats.org/drawingml/2006/main">
                  <a:graphicData uri="http://schemas.microsoft.com/office/word/2010/wordprocessingShape">
                    <wps:wsp>
                      <wps:cNvCnPr/>
                      <wps:spPr>
                        <a:xfrm>
                          <a:off x="0" y="0"/>
                          <a:ext cx="0" cy="3429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F32308" id="Straight Connector 130"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525pt,15.35pt" to="52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" strokecolor="black [3040]" strokeweight="1.5pt"/>
            </w:pict>
          </mc:Fallback>
        </mc:AlternateContent>
      </w:r>
      <w:r w:rsidR="001E3639" w:rsidRPr="006557A3">
        <w:t xml:space="preserve">Once the session has been made up, the particular day(s) and the Total Hours block on Form </w:t>
      </w:r>
      <w:r w:rsidR="00420797">
        <w:t>TR-001</w:t>
      </w:r>
      <w:r w:rsidR="001E3639" w:rsidRPr="006557A3">
        <w:t xml:space="preserve"> will then be made to reflect that a student has fully attended the entire course. An entry will be placed in the Comments field of the Training Activity Report</w:t>
      </w:r>
      <w:r w:rsidR="00667A79">
        <w:t>,</w:t>
      </w:r>
      <w:r w:rsidR="001E3639" w:rsidRPr="006557A3">
        <w:t xml:space="preserve"> Form </w:t>
      </w:r>
      <w:r w:rsidR="00420797">
        <w:t>TR-001</w:t>
      </w:r>
      <w:r w:rsidR="001E3639" w:rsidRPr="006557A3">
        <w:t xml:space="preserve"> similar to “Training course was completed, and this form was updated as a result of </w:t>
      </w:r>
      <w:r w:rsidR="00F0610B">
        <w:t>MHI</w:t>
      </w:r>
      <w:r w:rsidR="001E3639" w:rsidRPr="006557A3">
        <w:t xml:space="preserve"> Training Activity Make-Up</w:t>
      </w:r>
      <w:r w:rsidR="00667A79">
        <w:t>,</w:t>
      </w:r>
      <w:r w:rsidR="001E3639" w:rsidRPr="006557A3">
        <w:t xml:space="preserve"> (enter date).” </w:t>
      </w:r>
    </w:p>
    <w:p w14:paraId="6728A001" w14:textId="77777777" w:rsidR="001E3639" w:rsidRPr="006557A3" w:rsidRDefault="001E3639" w:rsidP="006251A9">
      <w:pPr>
        <w:pStyle w:val="Norm2"/>
      </w:pPr>
      <w:r w:rsidRPr="006557A3">
        <w:t xml:space="preserve">When situations occur that do not allow a student to complete/make-up the missed portion(s), the student will need to repeat the entire training class before any credit is provided of course completion. </w:t>
      </w:r>
    </w:p>
    <w:p w14:paraId="1C8F27B3" w14:textId="2BAB9B22" w:rsidR="001E3639" w:rsidRPr="006557A3" w:rsidRDefault="00B609E9" w:rsidP="006251A9">
      <w:pPr>
        <w:pStyle w:val="Norm2"/>
      </w:pPr>
      <w:r>
        <mc:AlternateContent>
          <mc:Choice Requires="wps">
            <w:drawing>
              <wp:anchor distT="0" distB="0" distL="114300" distR="114300" simplePos="0" relativeHeight="251694080" behindDoc="0" locked="0" layoutInCell="1" allowOverlap="1" wp14:anchorId="716B2311" wp14:editId="29DD7F83">
                <wp:simplePos x="0" y="0"/>
                <wp:positionH relativeFrom="column">
                  <wp:posOffset>6667500</wp:posOffset>
                </wp:positionH>
                <wp:positionV relativeFrom="paragraph">
                  <wp:posOffset>128905</wp:posOffset>
                </wp:positionV>
                <wp:extent cx="0" cy="190500"/>
                <wp:effectExtent l="0" t="0" r="38100" b="19050"/>
                <wp:wrapNone/>
                <wp:docPr id="131" name="Straight Connector 131"/>
                <wp:cNvGraphicFramePr/>
                <a:graphic xmlns:a="http://schemas.openxmlformats.org/drawingml/2006/main">
                  <a:graphicData uri="http://schemas.microsoft.com/office/word/2010/wordprocessingShape">
                    <wps:wsp>
                      <wps:cNvCnPr/>
                      <wps:spPr>
                        <a:xfrm>
                          <a:off x="0" y="0"/>
                          <a:ext cx="0" cy="1905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D0299E" id="Straight Connector 131"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525pt,10.15pt" to="52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" strokecolor="black [3040]" strokeweight="1.5pt"/>
            </w:pict>
          </mc:Fallback>
        </mc:AlternateContent>
      </w:r>
      <w:r w:rsidR="001E3639" w:rsidRPr="006557A3">
        <w:t xml:space="preserve">At the completion of training courses, students will be requested to complete an </w:t>
      </w:r>
      <w:r w:rsidR="00F0610B">
        <w:t>MHI</w:t>
      </w:r>
      <w:r w:rsidR="001E3639" w:rsidRPr="006557A3">
        <w:t xml:space="preserve"> Course Evaluation</w:t>
      </w:r>
      <w:r w:rsidR="00667A79">
        <w:t>,</w:t>
      </w:r>
      <w:r w:rsidR="001E3639" w:rsidRPr="006557A3">
        <w:t xml:space="preserve"> Form TR-00</w:t>
      </w:r>
      <w:r w:rsidR="00391448">
        <w:t>5</w:t>
      </w:r>
      <w:r w:rsidR="001E3639" w:rsidRPr="006557A3">
        <w:t xml:space="preserve">. This will provide the instructor, the </w:t>
      </w:r>
      <w:r w:rsidR="00667A79">
        <w:t>Training Manager</w:t>
      </w:r>
      <w:r w:rsidR="001E3639" w:rsidRPr="006557A3">
        <w:t xml:space="preserve">, and/or other </w:t>
      </w:r>
      <w:r w:rsidR="00F0610B">
        <w:t>MHI</w:t>
      </w:r>
      <w:r w:rsidR="001E3639" w:rsidRPr="006557A3">
        <w:t xml:space="preserve"> management a source of feedback on the student’s experience on the particular training session. This data can assist in future class developments, and as a source for measuring training effectiveness. </w:t>
      </w:r>
    </w:p>
    <w:p w14:paraId="3AF2AFA1" w14:textId="77777777" w:rsidR="001E3639" w:rsidRPr="006557A3" w:rsidRDefault="001E3639" w:rsidP="00EF3F68"/>
    <w:p w14:paraId="0B4896C6" w14:textId="77777777" w:rsidR="00B72736" w:rsidRDefault="00B72736">
      <w:pPr>
        <w:spacing w:after="200" w:line="276" w:lineRule="auto"/>
        <w:jc w:val="left"/>
        <w:rPr>
          <w:rFonts w:eastAsiaTheme="majorEastAsia" w:cstheme="majorBidi"/>
          <w:b/>
          <w:bCs/>
          <w:i/>
          <w:szCs w:val="28"/>
        </w:rPr>
      </w:pPr>
      <w:r>
        <w:br w:type="page"/>
      </w:r>
    </w:p>
    <w:p w14:paraId="7ACCD0E4" w14:textId="77777777" w:rsidR="00A63BEC" w:rsidRDefault="00A63BEC" w:rsidP="00EF3F68">
      <w:pPr>
        <w:pStyle w:val="Heading1"/>
        <w:sectPr w:rsidR="00A63BEC" w:rsidSect="00583C88">
          <w:headerReference w:type="default" r:id="rId16"/>
          <w:pgSz w:w="12240" w:h="15840" w:code="1"/>
          <w:pgMar w:top="144" w:right="907" w:bottom="432" w:left="1080" w:header="720" w:footer="187" w:gutter="0"/>
          <w:pgNumType w:start="1" w:chapStyle="1"/>
          <w:cols w:space="720"/>
          <w:docGrid w:linePitch="360"/>
        </w:sectPr>
      </w:pPr>
    </w:p>
    <w:bookmarkStart w:id="38" w:name="_Toc76106794"/>
    <w:p w14:paraId="1E76A60E" w14:textId="2E762EE8" w:rsidR="001E3639" w:rsidRPr="006557A3" w:rsidRDefault="001C023D" w:rsidP="00EF3F68">
      <w:pPr>
        <w:pStyle w:val="Heading1"/>
      </w:pPr>
      <w:r>
        <w:rPr>
          <w:noProof/>
        </w:rPr>
        <w:lastRenderedPageBreak/>
        <mc:AlternateContent>
          <mc:Choice Requires="wps">
            <w:drawing>
              <wp:anchor distT="0" distB="0" distL="114300" distR="114300" simplePos="0" relativeHeight="251709440" behindDoc="0" locked="0" layoutInCell="1" allowOverlap="1" wp14:anchorId="7EB034EB" wp14:editId="56B2AC0E">
                <wp:simplePos x="0" y="0"/>
                <wp:positionH relativeFrom="column">
                  <wp:posOffset>6578438</wp:posOffset>
                </wp:positionH>
                <wp:positionV relativeFrom="paragraph">
                  <wp:posOffset>-36830</wp:posOffset>
                </wp:positionV>
                <wp:extent cx="0" cy="170121"/>
                <wp:effectExtent l="0" t="0" r="38100" b="20955"/>
                <wp:wrapNone/>
                <wp:docPr id="150" name="Straight Connector 150"/>
                <wp:cNvGraphicFramePr/>
                <a:graphic xmlns:a="http://schemas.openxmlformats.org/drawingml/2006/main">
                  <a:graphicData uri="http://schemas.microsoft.com/office/word/2010/wordprocessingShape">
                    <wps:wsp>
                      <wps:cNvCnPr/>
                      <wps:spPr>
                        <a:xfrm>
                          <a:off x="0" y="0"/>
                          <a:ext cx="0" cy="170121"/>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54EBB7" id="Straight Connector 150"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518pt,-2.9pt" to="51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" strokecolor="black [3040]" strokeweight="1.5pt"/>
            </w:pict>
          </mc:Fallback>
        </mc:AlternateContent>
      </w:r>
      <w:r w:rsidR="001E3639" w:rsidRPr="006557A3">
        <w:t>WORK PERFORMED FOR 14 CFR PART 91, 121, AND PART 135 OPERATORS</w:t>
      </w:r>
      <w:bookmarkEnd w:id="38"/>
    </w:p>
    <w:p w14:paraId="48CD17DD" w14:textId="6CF48836" w:rsidR="001E3639" w:rsidRPr="006557A3" w:rsidRDefault="001E3639" w:rsidP="00A93B0B">
      <w:pPr>
        <w:pStyle w:val="Heading2"/>
      </w:pPr>
      <w:bookmarkStart w:id="39" w:name="_Toc76106795"/>
      <w:r w:rsidRPr="006557A3">
        <w:t>General</w:t>
      </w:r>
      <w:bookmarkEnd w:id="39"/>
      <w:r w:rsidRPr="006557A3">
        <w:t xml:space="preserve"> </w:t>
      </w:r>
    </w:p>
    <w:p w14:paraId="7F195CA3" w14:textId="77777777" w:rsidR="001E3639" w:rsidRPr="006557A3" w:rsidRDefault="001E3639" w:rsidP="006251A9">
      <w:pPr>
        <w:pStyle w:val="Norm2"/>
      </w:pPr>
      <w:r w:rsidRPr="006557A3">
        <w:t xml:space="preserve">14 CFR §145.205 requires that certificated repair station that performs maintenance, preventive maintenance, or alterations for an air carrier or commercial operator that has a continuous airworthiness maintenance program under part 121 or part 135 must follow the air carrier's or commercial operator's program and applicable sections of its maintenance manual. </w:t>
      </w:r>
    </w:p>
    <w:p w14:paraId="0B03D3E0" w14:textId="77777777" w:rsidR="001E3639" w:rsidRPr="006557A3" w:rsidRDefault="001E3639" w:rsidP="006251A9">
      <w:pPr>
        <w:pStyle w:val="Norm2"/>
      </w:pPr>
      <w:r w:rsidRPr="006557A3">
        <w:t xml:space="preserve">A certificated repair station that performs maintenance, preventive maintenance, or alterations for an air carrier or commercial operator that has a continuous airworthiness maintenance program under part 121 or part 135 must follow the air carrier's or commercial operator's program and applicable sections of its maintenance manual. </w:t>
      </w:r>
    </w:p>
    <w:p w14:paraId="2CE3F931" w14:textId="77777777" w:rsidR="001E3639" w:rsidRPr="006557A3" w:rsidRDefault="001E3639" w:rsidP="006251A9">
      <w:pPr>
        <w:pStyle w:val="Norm2"/>
      </w:pPr>
      <w:r w:rsidRPr="006557A3">
        <w:t xml:space="preserve">When </w:t>
      </w:r>
      <w:r w:rsidR="00F0610B">
        <w:t>MHI</w:t>
      </w:r>
      <w:r w:rsidRPr="006557A3">
        <w:t xml:space="preserve"> performs maintenance, preventive maintenance, or alterations for an operator that has a continuous airworthiness maintenance program (CAMP) under 14 CFR Part 91, Subpart K, </w:t>
      </w:r>
      <w:r w:rsidR="00F0610B">
        <w:t>MHI</w:t>
      </w:r>
      <w:r w:rsidRPr="006557A3">
        <w:t xml:space="preserve"> will follow the operator's program and applicable sections of its maintenance manual. </w:t>
      </w:r>
    </w:p>
    <w:p w14:paraId="40DB84D9" w14:textId="77777777" w:rsidR="001E3639" w:rsidRPr="006557A3" w:rsidRDefault="00F0610B" w:rsidP="006251A9">
      <w:pPr>
        <w:pStyle w:val="Norm2"/>
      </w:pPr>
      <w:r>
        <w:t>MHI</w:t>
      </w:r>
      <w:r w:rsidR="001E3639" w:rsidRPr="006557A3">
        <w:t xml:space="preserve"> will participate in any training required by the particular operator’s program. </w:t>
      </w:r>
    </w:p>
    <w:p w14:paraId="40844D94" w14:textId="6DE07EC1" w:rsidR="001E3639" w:rsidRPr="006557A3" w:rsidRDefault="00B609E9" w:rsidP="006251A9">
      <w:pPr>
        <w:pStyle w:val="Norm2"/>
      </w:pPr>
      <w:r>
        <mc:AlternateContent>
          <mc:Choice Requires="wps">
            <w:drawing>
              <wp:anchor distT="0" distB="0" distL="114300" distR="114300" simplePos="0" relativeHeight="251695104" behindDoc="0" locked="0" layoutInCell="1" allowOverlap="1" wp14:anchorId="586B94A5" wp14:editId="30FAF0C7">
                <wp:simplePos x="0" y="0"/>
                <wp:positionH relativeFrom="column">
                  <wp:posOffset>6724650</wp:posOffset>
                </wp:positionH>
                <wp:positionV relativeFrom="paragraph">
                  <wp:posOffset>384175</wp:posOffset>
                </wp:positionV>
                <wp:extent cx="0" cy="209550"/>
                <wp:effectExtent l="19050" t="0" r="19050" b="19050"/>
                <wp:wrapNone/>
                <wp:docPr id="132" name="Straight Connector 132"/>
                <wp:cNvGraphicFramePr/>
                <a:graphic xmlns:a="http://schemas.openxmlformats.org/drawingml/2006/main">
                  <a:graphicData uri="http://schemas.microsoft.com/office/word/2010/wordprocessingShape">
                    <wps:wsp>
                      <wps:cNvCnPr/>
                      <wps:spPr>
                        <a:xfrm>
                          <a:off x="0" y="0"/>
                          <a:ext cx="0" cy="2095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760528" id="Straight Connector 132"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529.5pt,30.25pt" to="529.5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" strokecolor="black [3040]" strokeweight="2.25pt"/>
            </w:pict>
          </mc:Fallback>
        </mc:AlternateContent>
      </w:r>
      <w:r w:rsidR="001E3639" w:rsidRPr="006557A3">
        <w:t xml:space="preserve">Individual operator training requirements (initial, recurrent, or specialized) are identified as required by the particular operator. </w:t>
      </w:r>
    </w:p>
    <w:p w14:paraId="2EA0EAF4" w14:textId="4729C804" w:rsidR="001E3639" w:rsidRPr="006557A3" w:rsidRDefault="001E3639" w:rsidP="006251A9">
      <w:pPr>
        <w:pStyle w:val="Norm2"/>
      </w:pPr>
      <w:r w:rsidRPr="006557A3">
        <w:t xml:space="preserve">The </w:t>
      </w:r>
      <w:r w:rsidR="007413FC">
        <w:t>Chief Inspector</w:t>
      </w:r>
      <w:r w:rsidR="00422EA7">
        <w:t xml:space="preserve"> </w:t>
      </w:r>
      <w:r w:rsidRPr="006557A3">
        <w:t xml:space="preserve">will work with each operator to schedule </w:t>
      </w:r>
      <w:r w:rsidR="00F0610B">
        <w:t>MHI</w:t>
      </w:r>
      <w:r w:rsidRPr="006557A3">
        <w:t xml:space="preserve"> employees for any training required by the particular operator. </w:t>
      </w:r>
    </w:p>
    <w:p w14:paraId="6E62515A" w14:textId="77777777" w:rsidR="00B72736" w:rsidRDefault="00B72736">
      <w:pPr>
        <w:spacing w:after="200" w:line="276" w:lineRule="auto"/>
        <w:jc w:val="left"/>
        <w:rPr>
          <w:rFonts w:eastAsiaTheme="majorEastAsia" w:cstheme="majorBidi"/>
          <w:b/>
          <w:bCs/>
          <w:i/>
          <w:szCs w:val="28"/>
        </w:rPr>
      </w:pPr>
      <w:r>
        <w:br w:type="page"/>
      </w:r>
    </w:p>
    <w:p w14:paraId="4CD7EB2C" w14:textId="77777777" w:rsidR="00A63BEC" w:rsidRDefault="00A63BEC" w:rsidP="00EF3F68">
      <w:pPr>
        <w:pStyle w:val="Heading1"/>
        <w:sectPr w:rsidR="00A63BEC" w:rsidSect="00583C88">
          <w:pgSz w:w="12240" w:h="15840" w:code="1"/>
          <w:pgMar w:top="144" w:right="907" w:bottom="432" w:left="1080" w:header="720" w:footer="190" w:gutter="0"/>
          <w:pgNumType w:start="1" w:chapStyle="1"/>
          <w:cols w:space="720"/>
          <w:docGrid w:linePitch="360"/>
        </w:sectPr>
      </w:pPr>
    </w:p>
    <w:p w14:paraId="1265CC08" w14:textId="40558A42" w:rsidR="001E3639" w:rsidRPr="006557A3" w:rsidRDefault="001E3639" w:rsidP="00EF3F68">
      <w:pPr>
        <w:pStyle w:val="Heading1"/>
      </w:pPr>
      <w:bookmarkStart w:id="40" w:name="_Toc76106796"/>
      <w:r w:rsidRPr="006557A3">
        <w:lastRenderedPageBreak/>
        <w:t>WORK PERFORMED BY INTERIM MAINTENANCE EMPLOYEES</w:t>
      </w:r>
      <w:bookmarkEnd w:id="40"/>
    </w:p>
    <w:p w14:paraId="66510899" w14:textId="2F504902" w:rsidR="001E3639" w:rsidRPr="006557A3" w:rsidRDefault="001E3639" w:rsidP="00A93B0B">
      <w:pPr>
        <w:pStyle w:val="Heading2"/>
      </w:pPr>
      <w:bookmarkStart w:id="41" w:name="_Toc76106797"/>
      <w:r w:rsidRPr="006557A3">
        <w:t>I</w:t>
      </w:r>
      <w:r w:rsidR="003F067C">
        <w:t xml:space="preserve">nterim </w:t>
      </w:r>
      <w:r w:rsidRPr="006557A3">
        <w:t>M</w:t>
      </w:r>
      <w:r w:rsidR="003F067C">
        <w:t>aintenance</w:t>
      </w:r>
      <w:r w:rsidRPr="006557A3">
        <w:t xml:space="preserve"> </w:t>
      </w:r>
      <w:bookmarkEnd w:id="41"/>
      <w:r w:rsidR="006251A9" w:rsidRPr="006557A3">
        <w:t>E</w:t>
      </w:r>
      <w:r w:rsidR="006251A9">
        <w:t>mployees</w:t>
      </w:r>
    </w:p>
    <w:p w14:paraId="4DC3D08A" w14:textId="12BC0ACB" w:rsidR="001E3639" w:rsidRPr="006557A3" w:rsidRDefault="00B609E9" w:rsidP="006251A9">
      <w:pPr>
        <w:pStyle w:val="Norm2"/>
      </w:pPr>
      <w:r>
        <mc:AlternateContent>
          <mc:Choice Requires="wps">
            <w:drawing>
              <wp:anchor distT="0" distB="0" distL="114300" distR="114300" simplePos="0" relativeHeight="251696128" behindDoc="0" locked="0" layoutInCell="1" allowOverlap="1" wp14:anchorId="52F6BA2E" wp14:editId="460106D9">
                <wp:simplePos x="0" y="0"/>
                <wp:positionH relativeFrom="column">
                  <wp:posOffset>6705600</wp:posOffset>
                </wp:positionH>
                <wp:positionV relativeFrom="paragraph">
                  <wp:posOffset>359410</wp:posOffset>
                </wp:positionV>
                <wp:extent cx="0" cy="295275"/>
                <wp:effectExtent l="0" t="0" r="38100" b="28575"/>
                <wp:wrapNone/>
                <wp:docPr id="133" name="Straight Connector 133"/>
                <wp:cNvGraphicFramePr/>
                <a:graphic xmlns:a="http://schemas.openxmlformats.org/drawingml/2006/main">
                  <a:graphicData uri="http://schemas.microsoft.com/office/word/2010/wordprocessingShape">
                    <wps:wsp>
                      <wps:cNvCnPr/>
                      <wps:spPr>
                        <a:xfrm>
                          <a:off x="0" y="0"/>
                          <a:ext cx="0" cy="2952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2BE183" id="Straight Connector 13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528pt,28.3pt" to="528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" strokecolor="black [3040]" strokeweight="1.5pt"/>
            </w:pict>
          </mc:Fallback>
        </mc:AlternateContent>
      </w:r>
      <w:r w:rsidR="001E3639" w:rsidRPr="006557A3">
        <w:t xml:space="preserve">During periods of transition, unexpected workload or change within </w:t>
      </w:r>
      <w:r w:rsidR="00F0610B">
        <w:t>MHI</w:t>
      </w:r>
      <w:r w:rsidR="001E3639" w:rsidRPr="006557A3">
        <w:t xml:space="preserve"> </w:t>
      </w:r>
      <w:r w:rsidR="00E0218A">
        <w:t>Org</w:t>
      </w:r>
      <w:r w:rsidR="001E3639" w:rsidRPr="006557A3">
        <w:t xml:space="preserve">anization, </w:t>
      </w:r>
      <w:r w:rsidR="00F0610B">
        <w:t>MHI</w:t>
      </w:r>
      <w:r w:rsidR="001E3639" w:rsidRPr="006557A3">
        <w:t xml:space="preserve"> may supplement its workforce with interim maintenance employees. </w:t>
      </w:r>
    </w:p>
    <w:p w14:paraId="6C241ABE" w14:textId="28EB0D5B" w:rsidR="001E3639" w:rsidRPr="006557A3" w:rsidRDefault="001E3639" w:rsidP="006251A9">
      <w:pPr>
        <w:pStyle w:val="Norm2"/>
      </w:pPr>
      <w:r w:rsidRPr="006557A3">
        <w:t xml:space="preserve">Before these individuals begin work for </w:t>
      </w:r>
      <w:r w:rsidR="00F0610B">
        <w:t>MHI</w:t>
      </w:r>
      <w:r w:rsidRPr="006557A3">
        <w:t>, they must undergo a needs</w:t>
      </w:r>
      <w:r w:rsidR="00667A79">
        <w:t xml:space="preserve"> assessment</w:t>
      </w:r>
      <w:r w:rsidRPr="006557A3">
        <w:t xml:space="preserve">. The </w:t>
      </w:r>
      <w:r w:rsidR="007413FC">
        <w:t>Chief Inspector</w:t>
      </w:r>
      <w:r w:rsidR="00422EA7">
        <w:t xml:space="preserve"> </w:t>
      </w:r>
      <w:r w:rsidRPr="006557A3">
        <w:t xml:space="preserve">will coordinate with the departmental head or his/her designee where the individual(s) will work to conduct the needs assessment, and ensure all individuals are provided training appropriate to the particular assignment before they are required to begin work. </w:t>
      </w:r>
    </w:p>
    <w:p w14:paraId="4022D858" w14:textId="77777777" w:rsidR="00B72736" w:rsidRDefault="00B72736" w:rsidP="006251A9">
      <w:pPr>
        <w:pStyle w:val="Norm2"/>
        <w:rPr>
          <w:rFonts w:eastAsiaTheme="majorEastAsia" w:cstheme="majorBidi"/>
          <w:b/>
          <w:i/>
          <w:szCs w:val="28"/>
        </w:rPr>
      </w:pPr>
      <w:r>
        <w:br w:type="page"/>
      </w:r>
    </w:p>
    <w:p w14:paraId="13D28269" w14:textId="77777777" w:rsidR="00A63BEC" w:rsidRDefault="00A63BEC" w:rsidP="006251A9">
      <w:pPr>
        <w:pStyle w:val="Norm2"/>
        <w:sectPr w:rsidR="00A63BEC" w:rsidSect="00583C88">
          <w:headerReference w:type="default" r:id="rId17"/>
          <w:pgSz w:w="12240" w:h="15840" w:code="1"/>
          <w:pgMar w:top="144" w:right="907" w:bottom="432" w:left="1080" w:header="720" w:footer="187" w:gutter="0"/>
          <w:pgNumType w:start="1" w:chapStyle="1"/>
          <w:cols w:space="720"/>
          <w:docGrid w:linePitch="360"/>
        </w:sectPr>
      </w:pPr>
    </w:p>
    <w:p w14:paraId="0DE1B2D7" w14:textId="2016B2FE" w:rsidR="001E3639" w:rsidRPr="006557A3" w:rsidRDefault="00F0610B" w:rsidP="00EF3F68">
      <w:pPr>
        <w:pStyle w:val="Heading1"/>
      </w:pPr>
      <w:bookmarkStart w:id="42" w:name="_Toc76106798"/>
      <w:r>
        <w:lastRenderedPageBreak/>
        <w:t>MHI</w:t>
      </w:r>
      <w:r w:rsidR="001E3639" w:rsidRPr="006557A3">
        <w:t xml:space="preserve"> MAINTENANCE EMPLOYEES TRAINING CURRICULUM</w:t>
      </w:r>
      <w:bookmarkEnd w:id="42"/>
    </w:p>
    <w:p w14:paraId="26969A87" w14:textId="6DE4AF4B" w:rsidR="001E3639" w:rsidRPr="006557A3" w:rsidRDefault="001E3639" w:rsidP="00A93B0B">
      <w:pPr>
        <w:pStyle w:val="Heading2"/>
      </w:pPr>
      <w:bookmarkStart w:id="43" w:name="_Toc76106799"/>
      <w:r w:rsidRPr="006557A3">
        <w:t>M</w:t>
      </w:r>
      <w:r w:rsidR="003F067C">
        <w:t xml:space="preserve">aintenance </w:t>
      </w:r>
      <w:r w:rsidRPr="006557A3">
        <w:t>E</w:t>
      </w:r>
      <w:r w:rsidR="003F067C">
        <w:t xml:space="preserve">mployees </w:t>
      </w:r>
      <w:r w:rsidRPr="006557A3">
        <w:t>T</w:t>
      </w:r>
      <w:r w:rsidR="003F067C">
        <w:t>raining</w:t>
      </w:r>
      <w:r w:rsidRPr="006557A3">
        <w:t xml:space="preserve"> C</w:t>
      </w:r>
      <w:r w:rsidR="003F067C">
        <w:t>urriculum</w:t>
      </w:r>
      <w:bookmarkEnd w:id="43"/>
    </w:p>
    <w:p w14:paraId="7AB2FE43" w14:textId="77777777" w:rsidR="001E3639" w:rsidRPr="006557A3" w:rsidRDefault="00F0610B" w:rsidP="006251A9">
      <w:pPr>
        <w:pStyle w:val="Norm2"/>
      </w:pPr>
      <w:r>
        <w:t>MHI</w:t>
      </w:r>
      <w:r w:rsidR="001E3639" w:rsidRPr="006557A3">
        <w:t xml:space="preserve"> Training Curricula has been designed to support the maintenance tasks performed by employees hired by </w:t>
      </w:r>
      <w:r>
        <w:t>MHI</w:t>
      </w:r>
      <w:r w:rsidR="001E3639" w:rsidRPr="006557A3">
        <w:t xml:space="preserve">. Specialty Training may be contracted out to certified aviation training </w:t>
      </w:r>
      <w:r w:rsidR="00E0218A">
        <w:t>Org</w:t>
      </w:r>
      <w:r w:rsidR="001E3639" w:rsidRPr="006557A3">
        <w:t xml:space="preserve">anizations. </w:t>
      </w:r>
    </w:p>
    <w:p w14:paraId="3FD14CA5" w14:textId="77777777" w:rsidR="001E3639" w:rsidRPr="006557A3" w:rsidRDefault="00F0610B" w:rsidP="006251A9">
      <w:pPr>
        <w:pStyle w:val="Norm2"/>
      </w:pPr>
      <w:r>
        <w:t>MHI</w:t>
      </w:r>
      <w:r w:rsidR="001E3639" w:rsidRPr="006557A3">
        <w:t xml:space="preserve"> policy is to train </w:t>
      </w:r>
      <w:r>
        <w:t>MHI</w:t>
      </w:r>
      <w:r w:rsidR="001E3639" w:rsidRPr="006557A3">
        <w:t xml:space="preserve"> personnel to an acceptable level of being adequately capable of properly performing their assigned task(s). This level is determined through the Training Needs Assessment process in </w:t>
      </w:r>
      <w:r w:rsidR="008024E9">
        <w:t>Chapter 3</w:t>
      </w:r>
      <w:r w:rsidR="001E3639" w:rsidRPr="006557A3">
        <w:t xml:space="preserve"> of this manual. </w:t>
      </w:r>
    </w:p>
    <w:p w14:paraId="5B763CF7" w14:textId="77777777" w:rsidR="001E3639" w:rsidRPr="006557A3" w:rsidRDefault="001E3639" w:rsidP="006251A9">
      <w:pPr>
        <w:pStyle w:val="Norm2"/>
      </w:pPr>
      <w:r w:rsidRPr="006557A3">
        <w:t xml:space="preserve">All curricula will be presented on the subject matter being taught. Actual class hours may vary due to the size of the class. </w:t>
      </w:r>
    </w:p>
    <w:p w14:paraId="620DC691" w14:textId="77777777" w:rsidR="00A63BEC" w:rsidRDefault="00A63BEC" w:rsidP="006251A9">
      <w:pPr>
        <w:pStyle w:val="Norm2"/>
        <w:sectPr w:rsidR="00A63BEC" w:rsidSect="00583C88">
          <w:headerReference w:type="default" r:id="rId18"/>
          <w:pgSz w:w="12240" w:h="15840" w:code="1"/>
          <w:pgMar w:top="144" w:right="907" w:bottom="432" w:left="1080" w:header="720" w:footer="190" w:gutter="0"/>
          <w:pgNumType w:start="1" w:chapStyle="1"/>
          <w:cols w:space="720"/>
          <w:docGrid w:linePitch="360"/>
        </w:sectPr>
      </w:pPr>
    </w:p>
    <w:bookmarkStart w:id="44" w:name="_Toc76106800"/>
    <w:p w14:paraId="458785A9" w14:textId="54B3D82B" w:rsidR="001E3639" w:rsidRDefault="00506EAB" w:rsidP="00EF3F68">
      <w:pPr>
        <w:pStyle w:val="Heading1"/>
      </w:pPr>
      <w:r>
        <w:rPr>
          <w:noProof/>
        </w:rPr>
        <w:lastRenderedPageBreak/>
        <mc:AlternateContent>
          <mc:Choice Requires="wps">
            <w:drawing>
              <wp:anchor distT="0" distB="0" distL="114300" distR="114300" simplePos="0" relativeHeight="251660288" behindDoc="0" locked="0" layoutInCell="1" allowOverlap="1" wp14:anchorId="4042DEC7" wp14:editId="6E0F881F">
                <wp:simplePos x="0" y="0"/>
                <wp:positionH relativeFrom="column">
                  <wp:posOffset>6705600</wp:posOffset>
                </wp:positionH>
                <wp:positionV relativeFrom="paragraph">
                  <wp:posOffset>203835</wp:posOffset>
                </wp:positionV>
                <wp:extent cx="0" cy="3381375"/>
                <wp:effectExtent l="0" t="0" r="38100" b="28575"/>
                <wp:wrapNone/>
                <wp:docPr id="34" name="Straight Connector 34"/>
                <wp:cNvGraphicFramePr/>
                <a:graphic xmlns:a="http://schemas.openxmlformats.org/drawingml/2006/main">
                  <a:graphicData uri="http://schemas.microsoft.com/office/word/2010/wordprocessingShape">
                    <wps:wsp>
                      <wps:cNvCnPr/>
                      <wps:spPr>
                        <a:xfrm>
                          <a:off x="0" y="0"/>
                          <a:ext cx="0" cy="338137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4066B1" id="Straight Connector 3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pt,16.05pt" to="528pt,2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" strokecolor="black [3040]" strokeweight="1pt"/>
            </w:pict>
          </mc:Fallback>
        </mc:AlternateContent>
      </w:r>
      <w:r w:rsidR="001E3639" w:rsidRPr="006557A3">
        <w:t xml:space="preserve">APPENDIX </w:t>
      </w:r>
      <w:r w:rsidR="002B4FAC">
        <w:t>A</w:t>
      </w:r>
      <w:bookmarkEnd w:id="44"/>
    </w:p>
    <w:p w14:paraId="749EFB6F" w14:textId="168CEF07" w:rsidR="002B4FAC" w:rsidRPr="00CA4D0A" w:rsidRDefault="00CA4D0A" w:rsidP="00CA4D0A">
      <w:pPr>
        <w:ind w:left="450"/>
      </w:pPr>
      <w:r w:rsidRPr="006557A3">
        <w:t xml:space="preserve">The following is a general description of </w:t>
      </w:r>
      <w:r w:rsidR="00506EAB">
        <w:t>Appendix A</w:t>
      </w:r>
      <w:r w:rsidR="00A57760">
        <w:t xml:space="preserve"> Forms</w:t>
      </w:r>
      <w:r w:rsidRPr="006557A3">
        <w:t xml:space="preserve">. </w:t>
      </w:r>
    </w:p>
    <w:p w14:paraId="049ED9ED" w14:textId="2D03D597" w:rsidR="001E3639" w:rsidRPr="006557A3" w:rsidRDefault="001E3639" w:rsidP="00A93B0B">
      <w:pPr>
        <w:pStyle w:val="Heading2"/>
      </w:pPr>
      <w:bookmarkStart w:id="45" w:name="_Toc76106801"/>
      <w:r w:rsidRPr="006557A3">
        <w:t>T</w:t>
      </w:r>
      <w:r w:rsidR="0073123C">
        <w:t>raining Forms</w:t>
      </w:r>
      <w:bookmarkEnd w:id="45"/>
    </w:p>
    <w:p w14:paraId="725F2DD4" w14:textId="7AA2B0E7" w:rsidR="001E3639" w:rsidRPr="006557A3" w:rsidRDefault="001E3639" w:rsidP="006251A9">
      <w:pPr>
        <w:pStyle w:val="Norm2"/>
      </w:pPr>
      <w:r w:rsidRPr="002B4FAC">
        <w:rPr>
          <w:b/>
        </w:rPr>
        <w:t xml:space="preserve">Training Activity Report </w:t>
      </w:r>
      <w:r w:rsidR="00550632" w:rsidRPr="002B4FAC">
        <w:rPr>
          <w:b/>
        </w:rPr>
        <w:t>- Form</w:t>
      </w:r>
      <w:r w:rsidRPr="002B4FAC">
        <w:rPr>
          <w:b/>
        </w:rPr>
        <w:t xml:space="preserve"> </w:t>
      </w:r>
      <w:r w:rsidR="00420797" w:rsidRPr="002B4FAC">
        <w:rPr>
          <w:b/>
        </w:rPr>
        <w:t>TR-001</w:t>
      </w:r>
      <w:r w:rsidRPr="006557A3">
        <w:t xml:space="preserve">. The purpose of this form is to document classroom training activity. This form will also provide training classroom roster and grade information. </w:t>
      </w:r>
    </w:p>
    <w:p w14:paraId="486E1D2B" w14:textId="1AFD5B0A" w:rsidR="001E3639" w:rsidRPr="006557A3" w:rsidRDefault="001E3639" w:rsidP="006251A9">
      <w:pPr>
        <w:pStyle w:val="Norm2"/>
      </w:pPr>
      <w:r w:rsidRPr="002B4FAC">
        <w:rPr>
          <w:b/>
        </w:rPr>
        <w:t xml:space="preserve">Training Verification </w:t>
      </w:r>
      <w:r w:rsidR="00550632" w:rsidRPr="002B4FAC">
        <w:rPr>
          <w:b/>
        </w:rPr>
        <w:t xml:space="preserve">– Form </w:t>
      </w:r>
      <w:r w:rsidR="00420797" w:rsidRPr="002B4FAC">
        <w:rPr>
          <w:b/>
        </w:rPr>
        <w:t>TR-002</w:t>
      </w:r>
      <w:r w:rsidRPr="006557A3">
        <w:t xml:space="preserve">. This form is used to document any formal and/or OJT training provided by </w:t>
      </w:r>
      <w:r w:rsidR="00F0610B">
        <w:t>MHI</w:t>
      </w:r>
      <w:r w:rsidRPr="006557A3">
        <w:t xml:space="preserve"> Training or designated instructor/trainer and may be used with or in place of any other training form approved for use at </w:t>
      </w:r>
      <w:r w:rsidR="00F0610B">
        <w:t>MHI</w:t>
      </w:r>
      <w:r w:rsidRPr="006557A3">
        <w:t xml:space="preserve">. A copy of this form or electronically-generated equivalent will be on file in the individual’s training file. </w:t>
      </w:r>
    </w:p>
    <w:p w14:paraId="103199C0" w14:textId="60A64887" w:rsidR="001E3639" w:rsidRPr="006557A3" w:rsidRDefault="00F0610B" w:rsidP="006251A9">
      <w:pPr>
        <w:pStyle w:val="Norm2"/>
      </w:pPr>
      <w:r w:rsidRPr="002B4FAC">
        <w:rPr>
          <w:b/>
        </w:rPr>
        <w:t>MHI</w:t>
      </w:r>
      <w:r w:rsidR="001E3639" w:rsidRPr="002B4FAC">
        <w:rPr>
          <w:b/>
        </w:rPr>
        <w:t xml:space="preserve"> Employee Skill Survey </w:t>
      </w:r>
      <w:r w:rsidR="00550632" w:rsidRPr="002B4FAC">
        <w:rPr>
          <w:b/>
        </w:rPr>
        <w:t xml:space="preserve">– Form </w:t>
      </w:r>
      <w:r w:rsidR="001D47F7" w:rsidRPr="002B4FAC">
        <w:rPr>
          <w:b/>
        </w:rPr>
        <w:t>TR-003</w:t>
      </w:r>
      <w:r w:rsidR="001E3639" w:rsidRPr="006557A3">
        <w:t xml:space="preserve">. The purpose of this form is to evaluate an individual and determine his/her previous work experience, knowledge, and skill set. </w:t>
      </w:r>
    </w:p>
    <w:p w14:paraId="59E40B74" w14:textId="378EB93B" w:rsidR="001E3639" w:rsidRPr="006557A3" w:rsidRDefault="001E3639" w:rsidP="006251A9">
      <w:pPr>
        <w:pStyle w:val="Norm2"/>
      </w:pPr>
      <w:r w:rsidRPr="002B4FAC">
        <w:rPr>
          <w:b/>
        </w:rPr>
        <w:t>Repair Station Needs Assessment</w:t>
      </w:r>
      <w:r w:rsidR="00550632" w:rsidRPr="002B4FAC">
        <w:rPr>
          <w:b/>
        </w:rPr>
        <w:t xml:space="preserve"> - Form</w:t>
      </w:r>
      <w:r w:rsidRPr="002B4FAC">
        <w:rPr>
          <w:b/>
        </w:rPr>
        <w:t xml:space="preserve"> </w:t>
      </w:r>
      <w:r w:rsidR="00420797" w:rsidRPr="002B4FAC">
        <w:rPr>
          <w:b/>
        </w:rPr>
        <w:t>TR-004</w:t>
      </w:r>
      <w:r w:rsidRPr="006557A3">
        <w:t xml:space="preserve">. The purpose of this form is to provide a general outline and description of skills, knowledge and expertise that </w:t>
      </w:r>
      <w:r w:rsidR="00F0610B">
        <w:t>MHI</w:t>
      </w:r>
      <w:r w:rsidRPr="006557A3">
        <w:t xml:space="preserve"> and its employees should possess for current and expected customer work-scope activity. Additionally, this form is also used during the Annual Review. </w:t>
      </w:r>
    </w:p>
    <w:p w14:paraId="177D3C76" w14:textId="39FE4A51" w:rsidR="001E3639" w:rsidRDefault="001E3639" w:rsidP="006251A9">
      <w:pPr>
        <w:pStyle w:val="Norm2"/>
      </w:pPr>
      <w:r w:rsidRPr="002B4FAC">
        <w:rPr>
          <w:b/>
        </w:rPr>
        <w:t xml:space="preserve">Course Evaluation </w:t>
      </w:r>
      <w:r w:rsidR="00550632" w:rsidRPr="002B4FAC">
        <w:rPr>
          <w:b/>
        </w:rPr>
        <w:t xml:space="preserve">– Form </w:t>
      </w:r>
      <w:r w:rsidR="001D47F7" w:rsidRPr="002B4FAC">
        <w:rPr>
          <w:b/>
        </w:rPr>
        <w:t>TR-005</w:t>
      </w:r>
      <w:r w:rsidR="002B4FAC">
        <w:rPr>
          <w:b/>
        </w:rPr>
        <w:t>.</w:t>
      </w:r>
      <w:r w:rsidRPr="006557A3">
        <w:t xml:space="preserve"> The purpose of this form is to provide the instructor, the </w:t>
      </w:r>
      <w:r w:rsidR="00667A79">
        <w:t>Training Manager</w:t>
      </w:r>
      <w:r w:rsidRPr="006557A3">
        <w:t xml:space="preserve">, and/or other </w:t>
      </w:r>
      <w:r w:rsidR="00F0610B">
        <w:t>MHI</w:t>
      </w:r>
      <w:r w:rsidRPr="006557A3">
        <w:t xml:space="preserve"> management a source of feedback on the student’s experience on the particular training session. </w:t>
      </w:r>
    </w:p>
    <w:p w14:paraId="71B966A3" w14:textId="70A35CD8" w:rsidR="00B5177E" w:rsidRDefault="00B5177E" w:rsidP="00B5177E"/>
    <w:p w14:paraId="462DBE62" w14:textId="63ED8F70" w:rsidR="00B5177E" w:rsidRDefault="00B5177E" w:rsidP="00B5177E"/>
    <w:p w14:paraId="2BA4B3B9" w14:textId="688F9998" w:rsidR="00B5177E" w:rsidRDefault="00B5177E" w:rsidP="00B5177E"/>
    <w:p w14:paraId="680450CE" w14:textId="089CE0F5" w:rsidR="00B5177E" w:rsidRDefault="00B5177E" w:rsidP="00B5177E"/>
    <w:p w14:paraId="056EBC9F" w14:textId="0446DA49" w:rsidR="00B5177E" w:rsidRDefault="00B5177E" w:rsidP="00B5177E"/>
    <w:p w14:paraId="2D30D0AD" w14:textId="44C2527E" w:rsidR="00B5177E" w:rsidRDefault="00B5177E" w:rsidP="00B5177E"/>
    <w:p w14:paraId="6DE376D9" w14:textId="4A53632F" w:rsidR="00B5177E" w:rsidRDefault="00B5177E" w:rsidP="00B5177E"/>
    <w:p w14:paraId="7C10E1C1" w14:textId="2EB1A798" w:rsidR="00B5177E" w:rsidRDefault="00B5177E" w:rsidP="00B5177E"/>
    <w:p w14:paraId="0CB18716" w14:textId="77777777" w:rsidR="00B5177E" w:rsidRDefault="00B5177E" w:rsidP="0073123C">
      <w:pPr>
        <w:pStyle w:val="Heading3"/>
        <w:sectPr w:rsidR="00B5177E" w:rsidSect="00583C88">
          <w:headerReference w:type="default" r:id="rId19"/>
          <w:pgSz w:w="12240" w:h="15840" w:code="1"/>
          <w:pgMar w:top="144" w:right="907" w:bottom="432" w:left="1080" w:header="720" w:footer="190" w:gutter="0"/>
          <w:pgNumType w:start="1" w:chapStyle="1"/>
          <w:cols w:space="720"/>
          <w:docGrid w:linePitch="360"/>
        </w:sectPr>
      </w:pPr>
    </w:p>
    <w:p w14:paraId="4441BBEC" w14:textId="10D05D0C" w:rsidR="00B5177E" w:rsidRDefault="008A7776" w:rsidP="0073123C">
      <w:pPr>
        <w:pStyle w:val="Heading4"/>
      </w:pPr>
      <w:r>
        <w:rPr>
          <w:noProof/>
        </w:rPr>
        <w:lastRenderedPageBreak/>
        <mc:AlternateContent>
          <mc:Choice Requires="wps">
            <w:drawing>
              <wp:anchor distT="0" distB="0" distL="114300" distR="114300" simplePos="0" relativeHeight="251671552" behindDoc="0" locked="0" layoutInCell="1" allowOverlap="1" wp14:anchorId="248E4265" wp14:editId="39654D51">
                <wp:simplePos x="0" y="0"/>
                <wp:positionH relativeFrom="column">
                  <wp:posOffset>6748153</wp:posOffset>
                </wp:positionH>
                <wp:positionV relativeFrom="paragraph">
                  <wp:posOffset>24410</wp:posOffset>
                </wp:positionV>
                <wp:extent cx="0" cy="5142016"/>
                <wp:effectExtent l="0" t="0" r="38100" b="20955"/>
                <wp:wrapNone/>
                <wp:docPr id="53" name="Straight Connector 53"/>
                <wp:cNvGraphicFramePr/>
                <a:graphic xmlns:a="http://schemas.openxmlformats.org/drawingml/2006/main">
                  <a:graphicData uri="http://schemas.microsoft.com/office/word/2010/wordprocessingShape">
                    <wps:wsp>
                      <wps:cNvCnPr/>
                      <wps:spPr>
                        <a:xfrm>
                          <a:off x="0" y="0"/>
                          <a:ext cx="0" cy="51420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BF5718" id="Straight Connector 5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31.35pt,1.9pt" to="531.35pt,4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" strokecolor="black [3040]"/>
            </w:pict>
          </mc:Fallback>
        </mc:AlternateContent>
      </w:r>
      <w:r w:rsidR="00B5177E" w:rsidRPr="006557A3">
        <w:t xml:space="preserve">TRAINING </w:t>
      </w:r>
      <w:r w:rsidR="00B5177E">
        <w:t xml:space="preserve">ACTIVITY REPORT – </w:t>
      </w:r>
      <w:r w:rsidR="0022563B">
        <w:t xml:space="preserve">FORM </w:t>
      </w:r>
      <w:r w:rsidR="00B5177E">
        <w:t>TR-001</w:t>
      </w:r>
    </w:p>
    <w:p w14:paraId="3D839B5F" w14:textId="009495CE" w:rsidR="00B5177E" w:rsidRPr="00B5177E" w:rsidRDefault="00B5177E" w:rsidP="00B5177E">
      <w:r>
        <w:rPr>
          <w:noProof/>
        </w:rPr>
        <w:drawing>
          <wp:inline distT="0" distB="0" distL="0" distR="0" wp14:anchorId="5F43C31F" wp14:editId="29DD166E">
            <wp:extent cx="6510655" cy="4666837"/>
            <wp:effectExtent l="0" t="0" r="444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510655" cy="4666837"/>
                    </a:xfrm>
                    <a:prstGeom prst="rect">
                      <a:avLst/>
                    </a:prstGeom>
                  </pic:spPr>
                </pic:pic>
              </a:graphicData>
            </a:graphic>
          </wp:inline>
        </w:drawing>
      </w:r>
    </w:p>
    <w:p w14:paraId="70773D12" w14:textId="21B248B6" w:rsidR="00B5177E" w:rsidRDefault="00B5177E" w:rsidP="00B5177E"/>
    <w:p w14:paraId="4F9C4449" w14:textId="15F9A899" w:rsidR="00B5177E" w:rsidRDefault="00B5177E" w:rsidP="00B5177E">
      <w:r>
        <w:br w:type="page"/>
      </w:r>
    </w:p>
    <w:p w14:paraId="4C1A55D2" w14:textId="3062CB10" w:rsidR="00B5177E" w:rsidRPr="00B5177E" w:rsidRDefault="008A7776" w:rsidP="00B5177E">
      <w:pPr>
        <w:spacing w:after="0"/>
        <w:jc w:val="left"/>
        <w:rPr>
          <w:rFonts w:eastAsia="Times New Roman"/>
          <w:b/>
          <w:sz w:val="24"/>
          <w:szCs w:val="24"/>
        </w:rPr>
      </w:pPr>
      <w:r>
        <w:rPr>
          <w:rFonts w:eastAsia="Times New Roman"/>
          <w:b/>
          <w:noProof/>
          <w:sz w:val="24"/>
          <w:szCs w:val="24"/>
        </w:rPr>
        <w:lastRenderedPageBreak/>
        <mc:AlternateContent>
          <mc:Choice Requires="wps">
            <w:drawing>
              <wp:anchor distT="0" distB="0" distL="114300" distR="114300" simplePos="0" relativeHeight="251670528" behindDoc="0" locked="0" layoutInCell="1" allowOverlap="1" wp14:anchorId="5914E15A" wp14:editId="29202932">
                <wp:simplePos x="0" y="0"/>
                <wp:positionH relativeFrom="column">
                  <wp:posOffset>6166262</wp:posOffset>
                </wp:positionH>
                <wp:positionV relativeFrom="paragraph">
                  <wp:posOffset>-34967</wp:posOffset>
                </wp:positionV>
                <wp:extent cx="0" cy="3004457"/>
                <wp:effectExtent l="0" t="0" r="38100" b="24765"/>
                <wp:wrapNone/>
                <wp:docPr id="49" name="Straight Connector 49"/>
                <wp:cNvGraphicFramePr/>
                <a:graphic xmlns:a="http://schemas.openxmlformats.org/drawingml/2006/main">
                  <a:graphicData uri="http://schemas.microsoft.com/office/word/2010/wordprocessingShape">
                    <wps:wsp>
                      <wps:cNvCnPr/>
                      <wps:spPr>
                        <a:xfrm>
                          <a:off x="0" y="0"/>
                          <a:ext cx="0" cy="30044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8A062C" id="Straight Connector 4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485.55pt,-2.75pt" to="485.55pt,2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" strokecolor="black [3040]"/>
            </w:pict>
          </mc:Fallback>
        </mc:AlternateContent>
      </w:r>
      <w:r w:rsidR="00B5177E" w:rsidRPr="00B5177E">
        <w:rPr>
          <w:rFonts w:eastAsia="Times New Roman"/>
          <w:b/>
          <w:sz w:val="24"/>
          <w:szCs w:val="24"/>
        </w:rPr>
        <w:t xml:space="preserve">Instructions for completion of Training Activity Report Form TR-001: </w:t>
      </w:r>
    </w:p>
    <w:p w14:paraId="295B41BE" w14:textId="77777777" w:rsidR="00B5177E" w:rsidRPr="00B5177E" w:rsidRDefault="00B5177E" w:rsidP="00B5177E">
      <w:pPr>
        <w:spacing w:after="0"/>
        <w:jc w:val="left"/>
        <w:rPr>
          <w:rFonts w:eastAsia="Times New Roman"/>
        </w:rPr>
      </w:pPr>
    </w:p>
    <w:p w14:paraId="2CF5D171" w14:textId="77777777" w:rsidR="00B5177E" w:rsidRPr="00B5177E" w:rsidRDefault="00B5177E" w:rsidP="00B5177E">
      <w:pPr>
        <w:spacing w:after="0"/>
        <w:ind w:left="90"/>
        <w:jc w:val="left"/>
        <w:rPr>
          <w:rFonts w:eastAsia="Times New Roman"/>
        </w:rPr>
      </w:pPr>
      <w:r w:rsidRPr="00B5177E">
        <w:rPr>
          <w:rFonts w:eastAsia="Times New Roman"/>
        </w:rPr>
        <w:t xml:space="preserve">1. COURSE TITLE: Title of Course for the activity report. </w:t>
      </w:r>
    </w:p>
    <w:p w14:paraId="6D70B776" w14:textId="77777777" w:rsidR="00B5177E" w:rsidRPr="00B5177E" w:rsidRDefault="00B5177E" w:rsidP="00B5177E">
      <w:pPr>
        <w:spacing w:after="0"/>
        <w:ind w:left="90"/>
        <w:jc w:val="left"/>
        <w:rPr>
          <w:rFonts w:eastAsia="Times New Roman"/>
        </w:rPr>
      </w:pPr>
      <w:r w:rsidRPr="00B5177E">
        <w:rPr>
          <w:rFonts w:eastAsia="Times New Roman"/>
        </w:rPr>
        <w:t xml:space="preserve">2. COURSE No: Assigned Course number. </w:t>
      </w:r>
    </w:p>
    <w:p w14:paraId="183B1AC9" w14:textId="77777777" w:rsidR="00B5177E" w:rsidRPr="00B5177E" w:rsidRDefault="00B5177E" w:rsidP="00B5177E">
      <w:pPr>
        <w:spacing w:after="0"/>
        <w:ind w:left="90"/>
        <w:jc w:val="left"/>
        <w:rPr>
          <w:rFonts w:eastAsia="Times New Roman"/>
        </w:rPr>
      </w:pPr>
      <w:r w:rsidRPr="00B5177E">
        <w:rPr>
          <w:rFonts w:eastAsia="Times New Roman"/>
        </w:rPr>
        <w:t xml:space="preserve">3. DATE: Date of the activity report / date of course. </w:t>
      </w:r>
    </w:p>
    <w:p w14:paraId="2E7F60AB" w14:textId="77777777" w:rsidR="00B5177E" w:rsidRPr="00B5177E" w:rsidRDefault="00B5177E" w:rsidP="00B5177E">
      <w:pPr>
        <w:spacing w:after="0"/>
        <w:ind w:left="90"/>
        <w:jc w:val="left"/>
        <w:rPr>
          <w:rFonts w:eastAsia="Times New Roman"/>
        </w:rPr>
      </w:pPr>
      <w:r w:rsidRPr="00B5177E">
        <w:rPr>
          <w:rFonts w:eastAsia="Times New Roman"/>
        </w:rPr>
        <w:t xml:space="preserve">4. CLASSROOM START TIME: Course beginning time. </w:t>
      </w:r>
    </w:p>
    <w:p w14:paraId="67AC5D2E" w14:textId="77777777" w:rsidR="00B5177E" w:rsidRPr="00B5177E" w:rsidRDefault="00B5177E" w:rsidP="00B5177E">
      <w:pPr>
        <w:spacing w:after="0"/>
        <w:ind w:left="90"/>
        <w:jc w:val="left"/>
        <w:rPr>
          <w:rFonts w:eastAsia="Times New Roman"/>
        </w:rPr>
      </w:pPr>
      <w:r w:rsidRPr="00B5177E">
        <w:rPr>
          <w:rFonts w:eastAsia="Times New Roman"/>
        </w:rPr>
        <w:t xml:space="preserve">5. CLASS HOURS: Hours of course attendance. </w:t>
      </w:r>
    </w:p>
    <w:p w14:paraId="5A7F9E7A" w14:textId="77777777" w:rsidR="00B5177E" w:rsidRPr="00B5177E" w:rsidRDefault="00B5177E" w:rsidP="00B5177E">
      <w:pPr>
        <w:spacing w:after="0"/>
        <w:ind w:left="90"/>
        <w:jc w:val="left"/>
        <w:rPr>
          <w:rFonts w:eastAsia="Times New Roman"/>
        </w:rPr>
      </w:pPr>
      <w:r w:rsidRPr="00B5177E">
        <w:rPr>
          <w:rFonts w:eastAsia="Times New Roman"/>
        </w:rPr>
        <w:t xml:space="preserve">6. INSTRUCTOR: Name of Instructor/s. </w:t>
      </w:r>
    </w:p>
    <w:p w14:paraId="6CEF9652" w14:textId="77777777" w:rsidR="00B5177E" w:rsidRPr="00B5177E" w:rsidRDefault="00B5177E" w:rsidP="00B5177E">
      <w:pPr>
        <w:spacing w:after="0"/>
        <w:ind w:left="90"/>
        <w:jc w:val="left"/>
        <w:rPr>
          <w:rFonts w:eastAsia="Times New Roman"/>
        </w:rPr>
      </w:pPr>
      <w:r w:rsidRPr="00B5177E">
        <w:rPr>
          <w:rFonts w:eastAsia="Times New Roman"/>
        </w:rPr>
        <w:t xml:space="preserve">7. PRINT NAME: Name of course attendee. </w:t>
      </w:r>
    </w:p>
    <w:p w14:paraId="3E66A620" w14:textId="77777777" w:rsidR="00B5177E" w:rsidRPr="00B5177E" w:rsidRDefault="00B5177E" w:rsidP="00B5177E">
      <w:pPr>
        <w:spacing w:after="0"/>
        <w:ind w:left="90"/>
        <w:jc w:val="left"/>
        <w:rPr>
          <w:rFonts w:eastAsia="Times New Roman"/>
        </w:rPr>
      </w:pPr>
      <w:r w:rsidRPr="00B5177E">
        <w:rPr>
          <w:rFonts w:eastAsia="Times New Roman"/>
        </w:rPr>
        <w:t>8. EMPLOYEE NUMBER: Attendees employee numbers.</w:t>
      </w:r>
    </w:p>
    <w:p w14:paraId="02FFE77B" w14:textId="77777777" w:rsidR="00B5177E" w:rsidRPr="00B5177E" w:rsidRDefault="00B5177E" w:rsidP="00B5177E">
      <w:pPr>
        <w:spacing w:after="0"/>
        <w:ind w:left="90"/>
        <w:jc w:val="left"/>
        <w:rPr>
          <w:rFonts w:eastAsia="Times New Roman"/>
        </w:rPr>
      </w:pPr>
      <w:r w:rsidRPr="00B5177E">
        <w:rPr>
          <w:rFonts w:eastAsia="Times New Roman"/>
        </w:rPr>
        <w:t xml:space="preserve">9. TYPE OF CERTIFICATE: TBA </w:t>
      </w:r>
    </w:p>
    <w:p w14:paraId="2E600299" w14:textId="77777777" w:rsidR="00B5177E" w:rsidRPr="00B5177E" w:rsidRDefault="00B5177E" w:rsidP="00B5177E">
      <w:pPr>
        <w:spacing w:after="0"/>
        <w:jc w:val="left"/>
        <w:rPr>
          <w:rFonts w:eastAsia="Times New Roman"/>
        </w:rPr>
      </w:pPr>
      <w:r w:rsidRPr="00B5177E">
        <w:rPr>
          <w:rFonts w:eastAsia="Times New Roman"/>
        </w:rPr>
        <w:t xml:space="preserve">10. CERTIFICATE NUMBER: TBA </w:t>
      </w:r>
    </w:p>
    <w:p w14:paraId="345061CE" w14:textId="76A1F677" w:rsidR="00B5177E" w:rsidRPr="00B5177E" w:rsidRDefault="00B5177E" w:rsidP="00B5177E">
      <w:pPr>
        <w:spacing w:after="0"/>
        <w:jc w:val="left"/>
        <w:rPr>
          <w:rFonts w:eastAsia="Times New Roman"/>
        </w:rPr>
      </w:pPr>
      <w:r w:rsidRPr="00B5177E">
        <w:rPr>
          <w:rFonts w:eastAsia="Times New Roman"/>
        </w:rPr>
        <w:t xml:space="preserve">11. SIGNATURE: </w:t>
      </w:r>
      <w:r w:rsidR="00F07B05" w:rsidRPr="00B5177E">
        <w:rPr>
          <w:rFonts w:eastAsia="Times New Roman"/>
        </w:rPr>
        <w:t>Attendee’s</w:t>
      </w:r>
      <w:r w:rsidRPr="00B5177E">
        <w:rPr>
          <w:rFonts w:eastAsia="Times New Roman"/>
        </w:rPr>
        <w:t xml:space="preserve"> signature. </w:t>
      </w:r>
    </w:p>
    <w:p w14:paraId="0AC4EB7D" w14:textId="77777777" w:rsidR="00B5177E" w:rsidRPr="00B5177E" w:rsidRDefault="00B5177E" w:rsidP="00B5177E">
      <w:pPr>
        <w:spacing w:after="0"/>
        <w:jc w:val="left"/>
        <w:rPr>
          <w:rFonts w:eastAsia="Times New Roman"/>
        </w:rPr>
      </w:pPr>
      <w:r w:rsidRPr="00B5177E">
        <w:rPr>
          <w:rFonts w:eastAsia="Times New Roman"/>
        </w:rPr>
        <w:t xml:space="preserve">12. DAY 1 through DAY 5: Hours of course attendance. </w:t>
      </w:r>
    </w:p>
    <w:p w14:paraId="3F8AD11C" w14:textId="77777777" w:rsidR="00B5177E" w:rsidRPr="00B5177E" w:rsidRDefault="00B5177E" w:rsidP="00B5177E">
      <w:pPr>
        <w:spacing w:after="0"/>
        <w:jc w:val="left"/>
        <w:rPr>
          <w:rFonts w:eastAsia="Times New Roman"/>
        </w:rPr>
      </w:pPr>
      <w:r w:rsidRPr="00B5177E">
        <w:rPr>
          <w:rFonts w:eastAsia="Times New Roman"/>
        </w:rPr>
        <w:t xml:space="preserve">13. TOTAL HOURS: Total hours for the 5-day period. </w:t>
      </w:r>
    </w:p>
    <w:p w14:paraId="4B84E993" w14:textId="77777777" w:rsidR="00B5177E" w:rsidRPr="00B5177E" w:rsidRDefault="00B5177E" w:rsidP="00B5177E">
      <w:pPr>
        <w:spacing w:after="0"/>
        <w:jc w:val="left"/>
        <w:rPr>
          <w:rFonts w:eastAsia="Times New Roman"/>
        </w:rPr>
      </w:pPr>
      <w:r w:rsidRPr="00B5177E">
        <w:rPr>
          <w:rFonts w:eastAsia="Times New Roman"/>
        </w:rPr>
        <w:t xml:space="preserve">14. FINAL GRADE: Grade awarded. </w:t>
      </w:r>
    </w:p>
    <w:p w14:paraId="45019467" w14:textId="77777777" w:rsidR="00B5177E" w:rsidRPr="00B5177E" w:rsidRDefault="00B5177E" w:rsidP="00B5177E">
      <w:pPr>
        <w:spacing w:after="0"/>
        <w:jc w:val="left"/>
        <w:rPr>
          <w:rFonts w:eastAsia="Times New Roman"/>
        </w:rPr>
      </w:pPr>
      <w:r w:rsidRPr="00B5177E">
        <w:rPr>
          <w:rFonts w:eastAsia="Times New Roman"/>
        </w:rPr>
        <w:t xml:space="preserve">15. COMMENTS: Instructors comments on class. </w:t>
      </w:r>
    </w:p>
    <w:p w14:paraId="68A711C0" w14:textId="77777777" w:rsidR="00B5177E" w:rsidRPr="00B5177E" w:rsidRDefault="00B5177E" w:rsidP="00B5177E">
      <w:pPr>
        <w:spacing w:after="0"/>
        <w:jc w:val="left"/>
        <w:rPr>
          <w:rFonts w:eastAsia="Times New Roman"/>
        </w:rPr>
      </w:pPr>
      <w:r w:rsidRPr="00B5177E">
        <w:rPr>
          <w:rFonts w:eastAsia="Times New Roman"/>
        </w:rPr>
        <w:t xml:space="preserve">16. INSTRUCTOR’S SIGNATURE: Signature of instructor. </w:t>
      </w:r>
    </w:p>
    <w:p w14:paraId="6C60E6E3" w14:textId="77777777" w:rsidR="00B5177E" w:rsidRPr="00B5177E" w:rsidRDefault="00B5177E" w:rsidP="00B5177E">
      <w:pPr>
        <w:spacing w:after="0"/>
        <w:jc w:val="left"/>
        <w:rPr>
          <w:rFonts w:eastAsia="Times New Roman"/>
        </w:rPr>
      </w:pPr>
      <w:r w:rsidRPr="00B5177E">
        <w:rPr>
          <w:rFonts w:eastAsia="Times New Roman"/>
        </w:rPr>
        <w:t>17. DATE: Date of course completion.</w:t>
      </w:r>
    </w:p>
    <w:p w14:paraId="5C868122" w14:textId="77777777" w:rsidR="00B5177E" w:rsidRPr="00B5177E" w:rsidRDefault="00B5177E" w:rsidP="00B5177E">
      <w:pPr>
        <w:spacing w:after="0"/>
        <w:jc w:val="left"/>
        <w:rPr>
          <w:rFonts w:eastAsia="Times New Roman"/>
        </w:rPr>
      </w:pPr>
      <w:r w:rsidRPr="00B5177E">
        <w:rPr>
          <w:rFonts w:eastAsia="Times New Roman"/>
        </w:rPr>
        <w:br w:type="page"/>
      </w:r>
    </w:p>
    <w:p w14:paraId="765C4D28" w14:textId="35301114" w:rsidR="00B5177E" w:rsidRDefault="008A7776" w:rsidP="0073123C">
      <w:pPr>
        <w:pStyle w:val="Heading4"/>
      </w:pPr>
      <w:r>
        <w:rPr>
          <w:noProof/>
        </w:rPr>
        <w:lastRenderedPageBreak/>
        <mc:AlternateContent>
          <mc:Choice Requires="wps">
            <w:drawing>
              <wp:anchor distT="0" distB="0" distL="114300" distR="114300" simplePos="0" relativeHeight="251669504" behindDoc="0" locked="0" layoutInCell="1" allowOverlap="1" wp14:anchorId="100C0D3A" wp14:editId="6C46441C">
                <wp:simplePos x="0" y="0"/>
                <wp:positionH relativeFrom="column">
                  <wp:posOffset>6535214</wp:posOffset>
                </wp:positionH>
                <wp:positionV relativeFrom="paragraph">
                  <wp:posOffset>119412</wp:posOffset>
                </wp:positionV>
                <wp:extent cx="0" cy="7943355"/>
                <wp:effectExtent l="0" t="0" r="38100" b="19685"/>
                <wp:wrapNone/>
                <wp:docPr id="47" name="Straight Connector 47"/>
                <wp:cNvGraphicFramePr/>
                <a:graphic xmlns:a="http://schemas.openxmlformats.org/drawingml/2006/main">
                  <a:graphicData uri="http://schemas.microsoft.com/office/word/2010/wordprocessingShape">
                    <wps:wsp>
                      <wps:cNvCnPr/>
                      <wps:spPr>
                        <a:xfrm>
                          <a:off x="0" y="0"/>
                          <a:ext cx="0" cy="79433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9C9D2B" id="Straight Connector 4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14.6pt,9.4pt" to="514.6pt,6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" strokecolor="black [3040]"/>
            </w:pict>
          </mc:Fallback>
        </mc:AlternateContent>
      </w:r>
      <w:r w:rsidR="00B5177E" w:rsidRPr="006557A3">
        <w:t xml:space="preserve">TRAINING </w:t>
      </w:r>
      <w:r w:rsidR="00F8179B">
        <w:t>VERIFICATION</w:t>
      </w:r>
      <w:r w:rsidR="00B5177E">
        <w:t xml:space="preserve"> – </w:t>
      </w:r>
      <w:r w:rsidR="0022563B">
        <w:t xml:space="preserve">FORM </w:t>
      </w:r>
      <w:r w:rsidR="00B5177E">
        <w:t>TR-00</w:t>
      </w:r>
      <w:r w:rsidR="00F8179B">
        <w:t>2</w:t>
      </w:r>
    </w:p>
    <w:p w14:paraId="75769645" w14:textId="5FA2EADB" w:rsidR="0073123C" w:rsidRDefault="00F07B05" w:rsidP="00F8179B">
      <w:pPr>
        <w:jc w:val="center"/>
      </w:pPr>
      <w:r>
        <w:rPr>
          <w:noProof/>
        </w:rPr>
        <w:drawing>
          <wp:inline distT="0" distB="0" distL="0" distR="0" wp14:anchorId="40AE66FE" wp14:editId="7DB1F3C3">
            <wp:extent cx="5772150" cy="77533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72150" cy="7753350"/>
                    </a:xfrm>
                    <a:prstGeom prst="rect">
                      <a:avLst/>
                    </a:prstGeom>
                  </pic:spPr>
                </pic:pic>
              </a:graphicData>
            </a:graphic>
          </wp:inline>
        </w:drawing>
      </w:r>
      <w:r w:rsidR="0073123C">
        <w:br w:type="page"/>
      </w:r>
    </w:p>
    <w:p w14:paraId="0818BE43" w14:textId="77777777" w:rsidR="00B5177E" w:rsidRDefault="00B5177E" w:rsidP="00F8179B">
      <w:pPr>
        <w:jc w:val="center"/>
      </w:pPr>
    </w:p>
    <w:p w14:paraId="5E2C6791" w14:textId="68F92497" w:rsidR="00B85D23" w:rsidRPr="00B85D23" w:rsidRDefault="00554A4B" w:rsidP="00B85D23">
      <w:pPr>
        <w:spacing w:after="0"/>
        <w:jc w:val="left"/>
        <w:rPr>
          <w:rFonts w:eastAsia="Times New Roman"/>
          <w:b/>
          <w:sz w:val="24"/>
          <w:szCs w:val="24"/>
        </w:rPr>
      </w:pPr>
      <w:r>
        <w:rPr>
          <w:rFonts w:eastAsia="Times New Roman"/>
          <w:b/>
          <w:noProof/>
          <w:sz w:val="24"/>
          <w:szCs w:val="24"/>
        </w:rPr>
        <mc:AlternateContent>
          <mc:Choice Requires="wps">
            <w:drawing>
              <wp:anchor distT="0" distB="0" distL="114300" distR="114300" simplePos="0" relativeHeight="251668480" behindDoc="0" locked="0" layoutInCell="1" allowOverlap="1" wp14:anchorId="38FD97D6" wp14:editId="72E21444">
                <wp:simplePos x="0" y="0"/>
                <wp:positionH relativeFrom="column">
                  <wp:posOffset>6581775</wp:posOffset>
                </wp:positionH>
                <wp:positionV relativeFrom="paragraph">
                  <wp:posOffset>82549</wp:posOffset>
                </wp:positionV>
                <wp:extent cx="0" cy="4467225"/>
                <wp:effectExtent l="0" t="0" r="38100" b="28575"/>
                <wp:wrapNone/>
                <wp:docPr id="46" name="Straight Connector 46"/>
                <wp:cNvGraphicFramePr/>
                <a:graphic xmlns:a="http://schemas.openxmlformats.org/drawingml/2006/main">
                  <a:graphicData uri="http://schemas.microsoft.com/office/word/2010/wordprocessingShape">
                    <wps:wsp>
                      <wps:cNvCnPr/>
                      <wps:spPr>
                        <a:xfrm>
                          <a:off x="0" y="0"/>
                          <a:ext cx="0" cy="446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2E42BE" id="Straight Connector 4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18.25pt,6.5pt" to="518.25pt,3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" strokecolor="black [3040]"/>
            </w:pict>
          </mc:Fallback>
        </mc:AlternateContent>
      </w:r>
      <w:r w:rsidR="00B85D23" w:rsidRPr="00B85D23">
        <w:rPr>
          <w:rFonts w:eastAsia="Times New Roman"/>
          <w:b/>
          <w:sz w:val="24"/>
          <w:szCs w:val="24"/>
        </w:rPr>
        <w:t xml:space="preserve">Instructions for completion of Training Verification Form TR-002: </w:t>
      </w:r>
    </w:p>
    <w:p w14:paraId="688E1F0F" w14:textId="77777777" w:rsidR="00B85D23" w:rsidRPr="00B85D23" w:rsidRDefault="00B85D23" w:rsidP="00B85D23">
      <w:pPr>
        <w:spacing w:after="0"/>
        <w:jc w:val="left"/>
        <w:rPr>
          <w:rFonts w:eastAsia="Times New Roman"/>
        </w:rPr>
      </w:pPr>
    </w:p>
    <w:p w14:paraId="2F4A662E" w14:textId="77777777" w:rsidR="00B85D23" w:rsidRPr="00B85D23" w:rsidRDefault="00B85D23" w:rsidP="00B85D23">
      <w:pPr>
        <w:spacing w:after="0"/>
        <w:ind w:left="90"/>
        <w:jc w:val="left"/>
        <w:rPr>
          <w:rFonts w:eastAsia="Times New Roman"/>
        </w:rPr>
      </w:pPr>
      <w:r w:rsidRPr="00B85D23">
        <w:rPr>
          <w:rFonts w:eastAsia="Times New Roman"/>
        </w:rPr>
        <w:t xml:space="preserve">1. NAME: Full name of trainee. </w:t>
      </w:r>
    </w:p>
    <w:p w14:paraId="543EC37C" w14:textId="67A58697" w:rsidR="00B85D23" w:rsidRPr="00B85D23" w:rsidRDefault="00B85D23" w:rsidP="00B85D23">
      <w:pPr>
        <w:spacing w:after="0"/>
        <w:ind w:left="90"/>
        <w:jc w:val="left"/>
        <w:rPr>
          <w:rFonts w:eastAsia="Times New Roman"/>
        </w:rPr>
      </w:pPr>
      <w:r w:rsidRPr="00B85D23">
        <w:rPr>
          <w:rFonts w:eastAsia="Times New Roman"/>
        </w:rPr>
        <w:t xml:space="preserve">2. POSITION: </w:t>
      </w:r>
      <w:r w:rsidR="00F07B05" w:rsidRPr="00B85D23">
        <w:rPr>
          <w:rFonts w:eastAsia="Times New Roman"/>
        </w:rPr>
        <w:t>Trainee’s</w:t>
      </w:r>
      <w:r w:rsidRPr="00B85D23">
        <w:rPr>
          <w:rFonts w:eastAsia="Times New Roman"/>
        </w:rPr>
        <w:t xml:space="preserve"> employment position. </w:t>
      </w:r>
    </w:p>
    <w:p w14:paraId="06DE3E8C" w14:textId="77777777" w:rsidR="00B85D23" w:rsidRPr="00B85D23" w:rsidRDefault="00B85D23" w:rsidP="00B85D23">
      <w:pPr>
        <w:spacing w:after="0"/>
        <w:ind w:left="90"/>
        <w:jc w:val="left"/>
        <w:rPr>
          <w:rFonts w:eastAsia="Times New Roman"/>
        </w:rPr>
      </w:pPr>
      <w:r w:rsidRPr="00B85D23">
        <w:rPr>
          <w:rFonts w:eastAsia="Times New Roman"/>
        </w:rPr>
        <w:t xml:space="preserve">3. DATE: Date of completion of the Training Verification. </w:t>
      </w:r>
    </w:p>
    <w:p w14:paraId="171233D0" w14:textId="77777777" w:rsidR="00B85D23" w:rsidRPr="00B85D23" w:rsidRDefault="00B85D23" w:rsidP="00B85D23">
      <w:pPr>
        <w:spacing w:after="0"/>
        <w:ind w:left="90"/>
        <w:jc w:val="left"/>
        <w:rPr>
          <w:rFonts w:eastAsia="Times New Roman"/>
        </w:rPr>
      </w:pPr>
      <w:r w:rsidRPr="00B85D23">
        <w:rPr>
          <w:rFonts w:eastAsia="Times New Roman"/>
        </w:rPr>
        <w:t xml:space="preserve">4. EMPLOYEE NO.: Employees MHI employment number. </w:t>
      </w:r>
    </w:p>
    <w:p w14:paraId="305A79D2" w14:textId="77777777" w:rsidR="00B85D23" w:rsidRPr="00B85D23" w:rsidRDefault="00B85D23" w:rsidP="00B85D23">
      <w:pPr>
        <w:spacing w:after="0"/>
        <w:ind w:left="90"/>
        <w:jc w:val="left"/>
        <w:rPr>
          <w:rFonts w:eastAsia="Times New Roman"/>
        </w:rPr>
      </w:pPr>
      <w:r w:rsidRPr="00B85D23">
        <w:rPr>
          <w:rFonts w:eastAsia="Times New Roman"/>
        </w:rPr>
        <w:t xml:space="preserve">5. CERT. NO.: Employees certificate number, if any. </w:t>
      </w:r>
    </w:p>
    <w:p w14:paraId="1A003D2A" w14:textId="77777777" w:rsidR="00B85D23" w:rsidRPr="00B85D23" w:rsidRDefault="00B85D23" w:rsidP="00B85D23">
      <w:pPr>
        <w:spacing w:after="0"/>
        <w:ind w:left="90"/>
        <w:jc w:val="left"/>
        <w:rPr>
          <w:rFonts w:eastAsia="Times New Roman"/>
        </w:rPr>
      </w:pPr>
      <w:r w:rsidRPr="00B85D23">
        <w:rPr>
          <w:rFonts w:eastAsia="Times New Roman"/>
        </w:rPr>
        <w:t xml:space="preserve">6. LOCATION: Location where the training took place. </w:t>
      </w:r>
    </w:p>
    <w:p w14:paraId="16373FDD" w14:textId="77777777" w:rsidR="00B85D23" w:rsidRPr="00B85D23" w:rsidRDefault="00B85D23" w:rsidP="00B85D23">
      <w:pPr>
        <w:spacing w:after="0"/>
        <w:ind w:left="90"/>
        <w:jc w:val="left"/>
        <w:rPr>
          <w:rFonts w:eastAsia="Times New Roman"/>
        </w:rPr>
      </w:pPr>
      <w:r w:rsidRPr="00B85D23">
        <w:rPr>
          <w:rFonts w:eastAsia="Times New Roman"/>
        </w:rPr>
        <w:t xml:space="preserve">7. TYPE OF TRAINING RECEIVED: Initial / Re-current. </w:t>
      </w:r>
    </w:p>
    <w:p w14:paraId="6099BF53" w14:textId="77777777" w:rsidR="00B85D23" w:rsidRPr="00B85D23" w:rsidRDefault="00B85D23" w:rsidP="00B85D23">
      <w:pPr>
        <w:spacing w:after="0"/>
        <w:ind w:left="90"/>
        <w:jc w:val="left"/>
        <w:rPr>
          <w:rFonts w:eastAsia="Times New Roman"/>
        </w:rPr>
      </w:pPr>
      <w:r w:rsidRPr="00B85D23">
        <w:rPr>
          <w:rFonts w:eastAsia="Times New Roman"/>
        </w:rPr>
        <w:t xml:space="preserve">8. CUSTOMER: Customer provided training – check box. </w:t>
      </w:r>
    </w:p>
    <w:p w14:paraId="054DBC48" w14:textId="77777777" w:rsidR="00B85D23" w:rsidRPr="00B85D23" w:rsidRDefault="00B85D23" w:rsidP="00B85D23">
      <w:pPr>
        <w:spacing w:after="0"/>
        <w:ind w:left="90"/>
        <w:jc w:val="left"/>
        <w:rPr>
          <w:rFonts w:eastAsia="Times New Roman"/>
        </w:rPr>
      </w:pPr>
      <w:r w:rsidRPr="00B85D23">
        <w:rPr>
          <w:rFonts w:eastAsia="Times New Roman"/>
        </w:rPr>
        <w:t xml:space="preserve">9. ON-THE-JOB: OJT training – check box. </w:t>
      </w:r>
    </w:p>
    <w:p w14:paraId="123CC391" w14:textId="77777777" w:rsidR="00B85D23" w:rsidRPr="00B85D23" w:rsidRDefault="00B85D23" w:rsidP="00B85D23">
      <w:pPr>
        <w:spacing w:after="0"/>
        <w:jc w:val="left"/>
        <w:rPr>
          <w:rFonts w:eastAsia="Times New Roman"/>
        </w:rPr>
      </w:pPr>
      <w:r w:rsidRPr="00B85D23">
        <w:rPr>
          <w:rFonts w:eastAsia="Times New Roman"/>
        </w:rPr>
        <w:t xml:space="preserve">10. OTHER: Check box and specify in either 11 or 12. </w:t>
      </w:r>
    </w:p>
    <w:p w14:paraId="40274800" w14:textId="77777777" w:rsidR="00B85D23" w:rsidRPr="00B85D23" w:rsidRDefault="00B85D23" w:rsidP="00B85D23">
      <w:pPr>
        <w:spacing w:after="0"/>
        <w:jc w:val="left"/>
        <w:rPr>
          <w:rFonts w:eastAsia="Times New Roman"/>
        </w:rPr>
      </w:pPr>
      <w:r w:rsidRPr="00B85D23">
        <w:rPr>
          <w:rFonts w:eastAsia="Times New Roman"/>
        </w:rPr>
        <w:t xml:space="preserve">11. MAINTENANCE INFORMATION LETTER: (MIL) as issued by MHI. </w:t>
      </w:r>
    </w:p>
    <w:p w14:paraId="3E01F5ED" w14:textId="77777777" w:rsidR="00B85D23" w:rsidRPr="00B85D23" w:rsidRDefault="00B85D23" w:rsidP="00B85D23">
      <w:pPr>
        <w:spacing w:after="0"/>
        <w:jc w:val="left"/>
        <w:rPr>
          <w:rFonts w:eastAsia="Times New Roman"/>
        </w:rPr>
      </w:pPr>
      <w:r w:rsidRPr="00B85D23">
        <w:rPr>
          <w:rFonts w:eastAsia="Times New Roman"/>
        </w:rPr>
        <w:t xml:space="preserve">12. SPECIFY: If 10 is checked, specify type of training received. </w:t>
      </w:r>
    </w:p>
    <w:p w14:paraId="6C445B56" w14:textId="77777777" w:rsidR="00B85D23" w:rsidRPr="00B85D23" w:rsidRDefault="00B85D23" w:rsidP="00B85D23">
      <w:pPr>
        <w:spacing w:after="0"/>
        <w:ind w:left="360" w:hanging="360"/>
        <w:jc w:val="left"/>
        <w:rPr>
          <w:rFonts w:eastAsia="Times New Roman"/>
        </w:rPr>
      </w:pPr>
      <w:r w:rsidRPr="00B85D23">
        <w:rPr>
          <w:rFonts w:eastAsia="Times New Roman"/>
        </w:rPr>
        <w:t xml:space="preserve">13. SUBJECT OF TRAINING/ TYPE OF </w:t>
      </w:r>
      <w:proofErr w:type="spellStart"/>
      <w:r w:rsidRPr="00B85D23">
        <w:rPr>
          <w:rFonts w:eastAsia="Times New Roman"/>
        </w:rPr>
        <w:t>ACFT</w:t>
      </w:r>
      <w:proofErr w:type="spellEnd"/>
      <w:r w:rsidRPr="00B85D23">
        <w:rPr>
          <w:rFonts w:eastAsia="Times New Roman"/>
        </w:rPr>
        <w:t xml:space="preserve">/ EQUIPMENT: Course name / aircraft /equipment type for training received. </w:t>
      </w:r>
    </w:p>
    <w:p w14:paraId="1570F512" w14:textId="77777777" w:rsidR="00B85D23" w:rsidRPr="00B85D23" w:rsidRDefault="00B85D23" w:rsidP="00B85D23">
      <w:pPr>
        <w:spacing w:after="0"/>
        <w:ind w:left="360" w:hanging="360"/>
        <w:jc w:val="left"/>
        <w:rPr>
          <w:rFonts w:eastAsia="Times New Roman"/>
        </w:rPr>
      </w:pPr>
      <w:r w:rsidRPr="00B85D23">
        <w:rPr>
          <w:rFonts w:eastAsia="Times New Roman"/>
        </w:rPr>
        <w:t xml:space="preserve">14. HOURS: Course/Training hours expended. </w:t>
      </w:r>
    </w:p>
    <w:p w14:paraId="29766CB6" w14:textId="77777777" w:rsidR="00B85D23" w:rsidRPr="00B85D23" w:rsidRDefault="00B85D23" w:rsidP="00B85D23">
      <w:pPr>
        <w:spacing w:after="0"/>
        <w:ind w:left="360" w:hanging="360"/>
        <w:jc w:val="left"/>
        <w:rPr>
          <w:rFonts w:eastAsia="Times New Roman"/>
        </w:rPr>
      </w:pPr>
      <w:r w:rsidRPr="00B85D23">
        <w:rPr>
          <w:rFonts w:eastAsia="Times New Roman"/>
        </w:rPr>
        <w:t xml:space="preserve">15. ATA CHAPTER AND SUBCHAPTER: ATA chapter and sub chapter content for the course, if applicable. </w:t>
      </w:r>
    </w:p>
    <w:p w14:paraId="3F354C4C" w14:textId="77777777" w:rsidR="00B85D23" w:rsidRPr="00B85D23" w:rsidRDefault="00B85D23" w:rsidP="00B85D23">
      <w:pPr>
        <w:spacing w:after="0"/>
        <w:jc w:val="left"/>
        <w:rPr>
          <w:rFonts w:eastAsia="Times New Roman"/>
        </w:rPr>
      </w:pPr>
      <w:r w:rsidRPr="00B85D23">
        <w:rPr>
          <w:rFonts w:eastAsia="Times New Roman"/>
        </w:rPr>
        <w:t xml:space="preserve">16. TRAINEE SIGNATURE: Signature of trainee receiving the course. </w:t>
      </w:r>
    </w:p>
    <w:p w14:paraId="7ABCD2B4" w14:textId="4327DA4C" w:rsidR="00B85D23" w:rsidRPr="00B85D23" w:rsidRDefault="00B85D23" w:rsidP="00B85D23">
      <w:pPr>
        <w:spacing w:after="0"/>
        <w:jc w:val="left"/>
        <w:rPr>
          <w:rFonts w:eastAsia="Times New Roman"/>
        </w:rPr>
      </w:pPr>
      <w:r w:rsidRPr="00B85D23">
        <w:rPr>
          <w:rFonts w:eastAsia="Times New Roman"/>
        </w:rPr>
        <w:t xml:space="preserve">17. EMPLOYEE NO.: Employee Number of </w:t>
      </w:r>
      <w:r w:rsidR="00F07B05" w:rsidRPr="00B85D23">
        <w:rPr>
          <w:rFonts w:eastAsia="Times New Roman"/>
        </w:rPr>
        <w:t>trainees</w:t>
      </w:r>
      <w:r w:rsidRPr="00B85D23">
        <w:rPr>
          <w:rFonts w:eastAsia="Times New Roman"/>
        </w:rPr>
        <w:t xml:space="preserve"> receiving the course. </w:t>
      </w:r>
    </w:p>
    <w:p w14:paraId="38EC2E17" w14:textId="77777777" w:rsidR="00B85D23" w:rsidRPr="00B85D23" w:rsidRDefault="00B85D23" w:rsidP="00B85D23">
      <w:pPr>
        <w:spacing w:after="0"/>
        <w:jc w:val="left"/>
        <w:rPr>
          <w:rFonts w:eastAsia="Times New Roman"/>
        </w:rPr>
      </w:pPr>
      <w:r w:rsidRPr="00B85D23">
        <w:rPr>
          <w:rFonts w:eastAsia="Times New Roman"/>
        </w:rPr>
        <w:t xml:space="preserve">18. PRINTED NAME: Printed Name of trainee receiving the course. </w:t>
      </w:r>
    </w:p>
    <w:p w14:paraId="57B0F502" w14:textId="77777777" w:rsidR="00B85D23" w:rsidRPr="00B85D23" w:rsidRDefault="00B85D23" w:rsidP="00B85D23">
      <w:pPr>
        <w:spacing w:after="0"/>
        <w:jc w:val="left"/>
        <w:rPr>
          <w:rFonts w:eastAsia="Times New Roman"/>
        </w:rPr>
      </w:pPr>
      <w:r w:rsidRPr="00B85D23">
        <w:rPr>
          <w:rFonts w:eastAsia="Times New Roman"/>
        </w:rPr>
        <w:t xml:space="preserve">19. DELEGATED INSTRUCTOR: Print Instructors Name. </w:t>
      </w:r>
    </w:p>
    <w:p w14:paraId="3AB42099" w14:textId="77777777" w:rsidR="00B85D23" w:rsidRPr="00B85D23" w:rsidRDefault="00B85D23" w:rsidP="00B85D23">
      <w:pPr>
        <w:spacing w:after="0"/>
        <w:jc w:val="left"/>
        <w:rPr>
          <w:rFonts w:eastAsia="Times New Roman"/>
        </w:rPr>
      </w:pPr>
      <w:r w:rsidRPr="00B85D23">
        <w:rPr>
          <w:rFonts w:eastAsia="Times New Roman"/>
        </w:rPr>
        <w:t xml:space="preserve">20. EMPLOYEE NO.: Instructors MHI employee number, if applicable. </w:t>
      </w:r>
    </w:p>
    <w:p w14:paraId="2B536360" w14:textId="06DECB5C" w:rsidR="00B85D23" w:rsidRPr="00B85D23" w:rsidRDefault="00B85D23" w:rsidP="00B85D23">
      <w:pPr>
        <w:spacing w:after="0"/>
        <w:jc w:val="left"/>
        <w:rPr>
          <w:rFonts w:eastAsia="Times New Roman"/>
        </w:rPr>
      </w:pPr>
      <w:r w:rsidRPr="00B85D23">
        <w:rPr>
          <w:rFonts w:eastAsia="Times New Roman"/>
        </w:rPr>
        <w:t xml:space="preserve">21. INSTRUCTOR SIGNATURE: </w:t>
      </w:r>
      <w:r w:rsidR="00F07B05" w:rsidRPr="00B85D23">
        <w:rPr>
          <w:rFonts w:eastAsia="Times New Roman"/>
        </w:rPr>
        <w:t>Instructor’s</w:t>
      </w:r>
      <w:r w:rsidRPr="00B85D23">
        <w:rPr>
          <w:rFonts w:eastAsia="Times New Roman"/>
        </w:rPr>
        <w:t xml:space="preserve"> signature. </w:t>
      </w:r>
    </w:p>
    <w:p w14:paraId="391832E4" w14:textId="77777777" w:rsidR="00B85D23" w:rsidRPr="00B85D23" w:rsidRDefault="00B85D23" w:rsidP="00B85D23">
      <w:pPr>
        <w:spacing w:after="0"/>
        <w:jc w:val="left"/>
        <w:rPr>
          <w:rFonts w:eastAsia="Times New Roman"/>
        </w:rPr>
      </w:pPr>
      <w:r w:rsidRPr="00B85D23">
        <w:rPr>
          <w:rFonts w:eastAsia="Times New Roman"/>
        </w:rPr>
        <w:t xml:space="preserve">22. REMARKS: Any remarks regarding the course – to be filled out by the instructor. </w:t>
      </w:r>
    </w:p>
    <w:p w14:paraId="70652692" w14:textId="77777777" w:rsidR="00B85D23" w:rsidRPr="00B85D23" w:rsidRDefault="00B85D23" w:rsidP="00B85D23">
      <w:pPr>
        <w:spacing w:after="0"/>
        <w:jc w:val="left"/>
        <w:rPr>
          <w:rFonts w:eastAsia="Times New Roman"/>
        </w:rPr>
      </w:pPr>
      <w:r w:rsidRPr="00B85D23">
        <w:rPr>
          <w:rFonts w:eastAsia="Times New Roman"/>
        </w:rPr>
        <w:t>23. TRAINING ADMINISTERED BY: Check type of instruction technique employed for the course.</w:t>
      </w:r>
    </w:p>
    <w:p w14:paraId="7385B5C2" w14:textId="77777777" w:rsidR="00B85D23" w:rsidRPr="00B85D23" w:rsidRDefault="00B85D23" w:rsidP="00B85D23">
      <w:pPr>
        <w:spacing w:after="0"/>
        <w:jc w:val="left"/>
        <w:rPr>
          <w:rFonts w:eastAsia="Times New Roman"/>
        </w:rPr>
      </w:pPr>
      <w:r w:rsidRPr="00B85D23">
        <w:rPr>
          <w:rFonts w:eastAsia="Times New Roman"/>
        </w:rPr>
        <w:br w:type="page"/>
      </w:r>
    </w:p>
    <w:p w14:paraId="46456D96" w14:textId="49771029" w:rsidR="00B85D23" w:rsidRPr="002C7C98" w:rsidRDefault="00BA08F6" w:rsidP="0073123C">
      <w:pPr>
        <w:pStyle w:val="Heading4"/>
      </w:pPr>
      <w:r>
        <w:rPr>
          <w:noProof/>
        </w:rPr>
        <w:lastRenderedPageBreak/>
        <mc:AlternateContent>
          <mc:Choice Requires="wps">
            <w:drawing>
              <wp:anchor distT="0" distB="0" distL="114300" distR="114300" simplePos="0" relativeHeight="251667456" behindDoc="0" locked="0" layoutInCell="1" allowOverlap="1" wp14:anchorId="77B3E0A3" wp14:editId="3FF2CB1E">
                <wp:simplePos x="0" y="0"/>
                <wp:positionH relativeFrom="column">
                  <wp:posOffset>6477000</wp:posOffset>
                </wp:positionH>
                <wp:positionV relativeFrom="paragraph">
                  <wp:posOffset>53340</wp:posOffset>
                </wp:positionV>
                <wp:extent cx="0" cy="7477125"/>
                <wp:effectExtent l="0" t="0" r="38100" b="28575"/>
                <wp:wrapNone/>
                <wp:docPr id="44" name="Straight Connector 44"/>
                <wp:cNvGraphicFramePr/>
                <a:graphic xmlns:a="http://schemas.openxmlformats.org/drawingml/2006/main">
                  <a:graphicData uri="http://schemas.microsoft.com/office/word/2010/wordprocessingShape">
                    <wps:wsp>
                      <wps:cNvCnPr/>
                      <wps:spPr>
                        <a:xfrm flipH="1">
                          <a:off x="0" y="0"/>
                          <a:ext cx="0" cy="7477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00B9AE2" id="Straight Connector 44"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0pt,4.2pt" to="510pt,5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" strokecolor="black [3040]"/>
            </w:pict>
          </mc:Fallback>
        </mc:AlternateContent>
      </w:r>
      <w:r w:rsidR="0022563B" w:rsidRPr="002C7C98">
        <w:t>EMPLOYEE SKILL SURVEY</w:t>
      </w:r>
      <w:r w:rsidR="00B85D23" w:rsidRPr="002C7C98">
        <w:t xml:space="preserve"> – </w:t>
      </w:r>
      <w:r w:rsidR="0022563B" w:rsidRPr="002C7C98">
        <w:t xml:space="preserve">FORM </w:t>
      </w:r>
      <w:r w:rsidR="00B85D23" w:rsidRPr="002C7C98">
        <w:t>TR-00</w:t>
      </w:r>
      <w:r w:rsidR="0022563B" w:rsidRPr="002C7C98">
        <w:t>3</w:t>
      </w:r>
    </w:p>
    <w:p w14:paraId="73972813" w14:textId="0CA97EFA" w:rsidR="002C7C98" w:rsidRDefault="002C7C98" w:rsidP="00B85D23">
      <w:pPr>
        <w:jc w:val="left"/>
      </w:pPr>
      <w:r>
        <w:rPr>
          <w:noProof/>
        </w:rPr>
        <w:drawing>
          <wp:inline distT="0" distB="0" distL="0" distR="0" wp14:anchorId="5EB1A326" wp14:editId="5FCCD60C">
            <wp:extent cx="5934075" cy="721995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34075" cy="7219950"/>
                    </a:xfrm>
                    <a:prstGeom prst="rect">
                      <a:avLst/>
                    </a:prstGeom>
                  </pic:spPr>
                </pic:pic>
              </a:graphicData>
            </a:graphic>
          </wp:inline>
        </w:drawing>
      </w:r>
      <w:r>
        <w:br w:type="page"/>
      </w:r>
    </w:p>
    <w:p w14:paraId="73690DD9" w14:textId="77777777" w:rsidR="00127DB5" w:rsidRDefault="00127DB5" w:rsidP="002C7C98">
      <w:pPr>
        <w:spacing w:after="0"/>
        <w:jc w:val="left"/>
        <w:rPr>
          <w:rFonts w:eastAsia="Times New Roman"/>
          <w:b/>
          <w:sz w:val="24"/>
          <w:szCs w:val="24"/>
        </w:rPr>
      </w:pPr>
    </w:p>
    <w:p w14:paraId="17E5F993" w14:textId="11B0622E" w:rsidR="00127DB5" w:rsidRDefault="00BA08F6" w:rsidP="00127DB5">
      <w:pPr>
        <w:spacing w:after="0"/>
        <w:jc w:val="center"/>
        <w:rPr>
          <w:rFonts w:eastAsia="Times New Roman"/>
          <w:b/>
          <w:sz w:val="24"/>
          <w:szCs w:val="24"/>
        </w:rPr>
      </w:pPr>
      <w:r>
        <w:rPr>
          <w:noProof/>
        </w:rPr>
        <mc:AlternateContent>
          <mc:Choice Requires="wps">
            <w:drawing>
              <wp:anchor distT="0" distB="0" distL="114300" distR="114300" simplePos="0" relativeHeight="251666432" behindDoc="0" locked="0" layoutInCell="1" allowOverlap="1" wp14:anchorId="36B34C90" wp14:editId="6B2D22E3">
                <wp:simplePos x="0" y="0"/>
                <wp:positionH relativeFrom="column">
                  <wp:posOffset>6361430</wp:posOffset>
                </wp:positionH>
                <wp:positionV relativeFrom="paragraph">
                  <wp:posOffset>166370</wp:posOffset>
                </wp:positionV>
                <wp:extent cx="0" cy="4347713"/>
                <wp:effectExtent l="0" t="0" r="38100" b="34290"/>
                <wp:wrapNone/>
                <wp:docPr id="43" name="Straight Connector 43"/>
                <wp:cNvGraphicFramePr/>
                <a:graphic xmlns:a="http://schemas.openxmlformats.org/drawingml/2006/main">
                  <a:graphicData uri="http://schemas.microsoft.com/office/word/2010/wordprocessingShape">
                    <wps:wsp>
                      <wps:cNvCnPr/>
                      <wps:spPr>
                        <a:xfrm flipH="1">
                          <a:off x="0" y="0"/>
                          <a:ext cx="0" cy="434771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F9F4E05" id="Straight Connector 43" o:spid="_x0000_s1026" style="position:absolute;flip:x;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0.9pt,13.1pt" to="500.9pt,3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" strokecolor="black [3040]"/>
            </w:pict>
          </mc:Fallback>
        </mc:AlternateContent>
      </w:r>
      <w:r w:rsidR="00127DB5">
        <w:rPr>
          <w:noProof/>
        </w:rPr>
        <w:drawing>
          <wp:inline distT="0" distB="0" distL="0" distR="0" wp14:anchorId="722B90FC" wp14:editId="0C661028">
            <wp:extent cx="5419725" cy="68580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19725" cy="6858000"/>
                    </a:xfrm>
                    <a:prstGeom prst="rect">
                      <a:avLst/>
                    </a:prstGeom>
                  </pic:spPr>
                </pic:pic>
              </a:graphicData>
            </a:graphic>
          </wp:inline>
        </w:drawing>
      </w:r>
    </w:p>
    <w:p w14:paraId="5E62E107" w14:textId="77777777" w:rsidR="00127DB5" w:rsidRDefault="00127DB5" w:rsidP="002C7C98">
      <w:pPr>
        <w:spacing w:after="0"/>
        <w:jc w:val="left"/>
        <w:rPr>
          <w:rFonts w:eastAsia="Times New Roman"/>
          <w:b/>
          <w:sz w:val="24"/>
          <w:szCs w:val="24"/>
        </w:rPr>
      </w:pPr>
      <w:r>
        <w:rPr>
          <w:rFonts w:eastAsia="Times New Roman"/>
          <w:b/>
          <w:sz w:val="24"/>
          <w:szCs w:val="24"/>
        </w:rPr>
        <w:br w:type="page"/>
      </w:r>
    </w:p>
    <w:p w14:paraId="375E7133" w14:textId="5230CAE8" w:rsidR="002C7C98" w:rsidRPr="002C7C98" w:rsidRDefault="00BA08F6" w:rsidP="002C7C98">
      <w:pPr>
        <w:spacing w:after="0"/>
        <w:jc w:val="left"/>
        <w:rPr>
          <w:rFonts w:eastAsia="Times New Roman"/>
          <w:b/>
          <w:sz w:val="24"/>
          <w:szCs w:val="24"/>
        </w:rPr>
      </w:pPr>
      <w:r>
        <w:rPr>
          <w:rFonts w:eastAsia="Times New Roman"/>
          <w:b/>
          <w:noProof/>
          <w:sz w:val="24"/>
          <w:szCs w:val="24"/>
        </w:rPr>
        <w:lastRenderedPageBreak/>
        <mc:AlternateContent>
          <mc:Choice Requires="wps">
            <w:drawing>
              <wp:anchor distT="0" distB="0" distL="114300" distR="114300" simplePos="0" relativeHeight="251665408" behindDoc="0" locked="0" layoutInCell="1" allowOverlap="1" wp14:anchorId="34E4FCF9" wp14:editId="14BEDBA3">
                <wp:simplePos x="0" y="0"/>
                <wp:positionH relativeFrom="column">
                  <wp:posOffset>6707038</wp:posOffset>
                </wp:positionH>
                <wp:positionV relativeFrom="paragraph">
                  <wp:posOffset>-29234</wp:posOffset>
                </wp:positionV>
                <wp:extent cx="0" cy="4658264"/>
                <wp:effectExtent l="0" t="0" r="38100" b="28575"/>
                <wp:wrapNone/>
                <wp:docPr id="42" name="Straight Connector 42"/>
                <wp:cNvGraphicFramePr/>
                <a:graphic xmlns:a="http://schemas.openxmlformats.org/drawingml/2006/main">
                  <a:graphicData uri="http://schemas.microsoft.com/office/word/2010/wordprocessingShape">
                    <wps:wsp>
                      <wps:cNvCnPr/>
                      <wps:spPr>
                        <a:xfrm>
                          <a:off x="0" y="0"/>
                          <a:ext cx="0" cy="465826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53EAB9" id="Straight Connector 4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28.1pt,-2.3pt" to="528.1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" strokecolor="black [3040]"/>
            </w:pict>
          </mc:Fallback>
        </mc:AlternateContent>
      </w:r>
      <w:r w:rsidR="002C7C98" w:rsidRPr="002C7C98">
        <w:rPr>
          <w:rFonts w:eastAsia="Times New Roman"/>
          <w:b/>
          <w:sz w:val="24"/>
          <w:szCs w:val="24"/>
        </w:rPr>
        <w:t>Instructions for completion of Employee Skill Survey Form TR-003:</w:t>
      </w:r>
      <w:r w:rsidR="002C7C98" w:rsidRPr="002C7C98">
        <w:rPr>
          <w:rFonts w:ascii="Times New Roman" w:eastAsia="Times New Roman" w:hAnsi="Times New Roman" w:cs="Times New Roman"/>
          <w:noProof/>
          <w:sz w:val="24"/>
          <w:szCs w:val="24"/>
        </w:rPr>
        <w:t xml:space="preserve"> </w:t>
      </w:r>
    </w:p>
    <w:p w14:paraId="3D298E71" w14:textId="77777777" w:rsidR="002C7C98" w:rsidRPr="002C7C98" w:rsidRDefault="002C7C98" w:rsidP="002C7C98">
      <w:pPr>
        <w:spacing w:after="0"/>
        <w:jc w:val="left"/>
        <w:rPr>
          <w:rFonts w:eastAsia="Times New Roman"/>
        </w:rPr>
      </w:pPr>
      <w:r w:rsidRPr="002C7C98">
        <w:rPr>
          <w:rFonts w:eastAsia="Times New Roman"/>
        </w:rPr>
        <w:t xml:space="preserve"> </w:t>
      </w:r>
    </w:p>
    <w:p w14:paraId="7E4A4FE7" w14:textId="3C789C65" w:rsidR="002C7C98" w:rsidRPr="002C7C98" w:rsidRDefault="002C7C98" w:rsidP="002C7C98">
      <w:pPr>
        <w:spacing w:after="0"/>
        <w:ind w:left="180"/>
        <w:jc w:val="left"/>
        <w:rPr>
          <w:rFonts w:eastAsia="Times New Roman"/>
        </w:rPr>
      </w:pPr>
      <w:r w:rsidRPr="002C7C98">
        <w:rPr>
          <w:rFonts w:eastAsia="Times New Roman"/>
        </w:rPr>
        <w:t>1. Employee’s name (</w:t>
      </w:r>
      <w:r w:rsidR="00506EAB" w:rsidRPr="002C7C98">
        <w:rPr>
          <w:rFonts w:eastAsia="Times New Roman"/>
        </w:rPr>
        <w:t>i.e.,</w:t>
      </w:r>
      <w:r w:rsidRPr="002C7C98">
        <w:rPr>
          <w:rFonts w:eastAsia="Times New Roman"/>
        </w:rPr>
        <w:t xml:space="preserve"> John Jet, etc.) </w:t>
      </w:r>
    </w:p>
    <w:p w14:paraId="03E83C5F" w14:textId="77777777" w:rsidR="002C7C98" w:rsidRPr="002C7C98" w:rsidRDefault="002C7C98" w:rsidP="002C7C98">
      <w:pPr>
        <w:spacing w:after="0"/>
        <w:ind w:left="180"/>
        <w:jc w:val="left"/>
        <w:rPr>
          <w:rFonts w:eastAsia="Times New Roman"/>
        </w:rPr>
      </w:pPr>
      <w:r w:rsidRPr="002C7C98">
        <w:rPr>
          <w:rFonts w:eastAsia="Times New Roman"/>
        </w:rPr>
        <w:t xml:space="preserve">2. MHI employee number </w:t>
      </w:r>
    </w:p>
    <w:p w14:paraId="7F60A7E7" w14:textId="2CC96F3F" w:rsidR="002C7C98" w:rsidRPr="002C7C98" w:rsidRDefault="002C7C98" w:rsidP="002C7C98">
      <w:pPr>
        <w:spacing w:after="0"/>
        <w:ind w:left="180"/>
        <w:jc w:val="left"/>
        <w:rPr>
          <w:rFonts w:eastAsia="Times New Roman"/>
        </w:rPr>
      </w:pPr>
      <w:r w:rsidRPr="002C7C98">
        <w:rPr>
          <w:rFonts w:eastAsia="Times New Roman"/>
        </w:rPr>
        <w:t>3. Present job title/position (</w:t>
      </w:r>
      <w:r w:rsidR="00506EAB" w:rsidRPr="002C7C98">
        <w:rPr>
          <w:rFonts w:eastAsia="Times New Roman"/>
        </w:rPr>
        <w:t>i.e.,</w:t>
      </w:r>
      <w:r w:rsidRPr="002C7C98">
        <w:rPr>
          <w:rFonts w:eastAsia="Times New Roman"/>
        </w:rPr>
        <w:t xml:space="preserve"> AMT, Lead, Inspector, etc.) </w:t>
      </w:r>
    </w:p>
    <w:p w14:paraId="3A164D3E" w14:textId="285826D4" w:rsidR="002C7C98" w:rsidRPr="002C7C98" w:rsidRDefault="002C7C98" w:rsidP="002C7C98">
      <w:pPr>
        <w:spacing w:after="0"/>
        <w:ind w:left="180"/>
        <w:jc w:val="left"/>
        <w:rPr>
          <w:rFonts w:eastAsia="Times New Roman"/>
        </w:rPr>
      </w:pPr>
      <w:r w:rsidRPr="002C7C98">
        <w:rPr>
          <w:rFonts w:eastAsia="Times New Roman"/>
        </w:rPr>
        <w:t>4. Type and number of 14 CFR Part 65 Certificate held (</w:t>
      </w:r>
      <w:r w:rsidR="00506EAB" w:rsidRPr="002C7C98">
        <w:rPr>
          <w:rFonts w:eastAsia="Times New Roman"/>
        </w:rPr>
        <w:t>i.e.,</w:t>
      </w:r>
      <w:r w:rsidRPr="002C7C98">
        <w:rPr>
          <w:rFonts w:eastAsia="Times New Roman"/>
        </w:rPr>
        <w:t xml:space="preserve"> A&amp;P 12345678, Repairman 1234567, etc.) </w:t>
      </w:r>
    </w:p>
    <w:p w14:paraId="049E14F9" w14:textId="77777777" w:rsidR="002C7C98" w:rsidRPr="002C7C98" w:rsidRDefault="002C7C98" w:rsidP="002C7C98">
      <w:pPr>
        <w:spacing w:after="0"/>
        <w:ind w:left="180"/>
        <w:jc w:val="left"/>
        <w:rPr>
          <w:rFonts w:eastAsia="Times New Roman"/>
        </w:rPr>
      </w:pPr>
      <w:r w:rsidRPr="002C7C98">
        <w:rPr>
          <w:rFonts w:eastAsia="Times New Roman"/>
        </w:rPr>
        <w:t xml:space="preserve">5. Date that employee completed page 1 of form </w:t>
      </w:r>
    </w:p>
    <w:p w14:paraId="3F9758F1" w14:textId="1C0C5B63" w:rsidR="002C7C98" w:rsidRPr="002C7C98" w:rsidRDefault="002C7C98" w:rsidP="002C7C98">
      <w:pPr>
        <w:spacing w:after="0"/>
        <w:ind w:left="180"/>
        <w:jc w:val="left"/>
        <w:rPr>
          <w:rFonts w:eastAsia="Times New Roman"/>
        </w:rPr>
      </w:pPr>
      <w:r w:rsidRPr="002C7C98">
        <w:rPr>
          <w:rFonts w:eastAsia="Times New Roman"/>
        </w:rPr>
        <w:t>6. Provide name of employer (</w:t>
      </w:r>
      <w:r w:rsidR="00506EAB" w:rsidRPr="002C7C98">
        <w:rPr>
          <w:rFonts w:eastAsia="Times New Roman"/>
        </w:rPr>
        <w:t>i.e.,</w:t>
      </w:r>
      <w:r w:rsidRPr="002C7C98">
        <w:rPr>
          <w:rFonts w:eastAsia="Times New Roman"/>
        </w:rPr>
        <w:t xml:space="preserve"> ABC Airlines, XYZ Repair Station, etc.) </w:t>
      </w:r>
    </w:p>
    <w:p w14:paraId="2C3BF024" w14:textId="77777777" w:rsidR="002C7C98" w:rsidRPr="002C7C98" w:rsidRDefault="002C7C98" w:rsidP="002C7C98">
      <w:pPr>
        <w:spacing w:after="0"/>
        <w:ind w:left="180"/>
        <w:jc w:val="left"/>
        <w:rPr>
          <w:rFonts w:eastAsia="Times New Roman"/>
        </w:rPr>
      </w:pPr>
      <w:r w:rsidRPr="002C7C98">
        <w:rPr>
          <w:rFonts w:eastAsia="Times New Roman"/>
        </w:rPr>
        <w:t xml:space="preserve">7. Provide job title/position(s) held regarding employment (use multiple lines if required) </w:t>
      </w:r>
    </w:p>
    <w:p w14:paraId="12785FB6" w14:textId="77777777" w:rsidR="002C7C98" w:rsidRPr="002C7C98" w:rsidRDefault="002C7C98" w:rsidP="002C7C98">
      <w:pPr>
        <w:spacing w:after="0"/>
        <w:ind w:left="180"/>
        <w:jc w:val="left"/>
        <w:rPr>
          <w:rFonts w:eastAsia="Times New Roman"/>
        </w:rPr>
      </w:pPr>
      <w:r w:rsidRPr="002C7C98">
        <w:rPr>
          <w:rFonts w:eastAsia="Times New Roman"/>
        </w:rPr>
        <w:t xml:space="preserve">8. Enter beginning date of employment for positions held </w:t>
      </w:r>
    </w:p>
    <w:p w14:paraId="2EFC794C" w14:textId="77777777" w:rsidR="002C7C98" w:rsidRPr="002C7C98" w:rsidRDefault="002C7C98" w:rsidP="002C7C98">
      <w:pPr>
        <w:spacing w:after="0"/>
        <w:ind w:left="180"/>
        <w:jc w:val="left"/>
        <w:rPr>
          <w:rFonts w:eastAsia="Times New Roman"/>
        </w:rPr>
      </w:pPr>
      <w:r w:rsidRPr="002C7C98">
        <w:rPr>
          <w:rFonts w:eastAsia="Times New Roman"/>
        </w:rPr>
        <w:t xml:space="preserve">9. Enter ending date of employment for positions held </w:t>
      </w:r>
    </w:p>
    <w:p w14:paraId="26C62A95" w14:textId="77777777" w:rsidR="002C7C98" w:rsidRPr="002C7C98" w:rsidRDefault="002C7C98" w:rsidP="002C7C98">
      <w:pPr>
        <w:spacing w:after="0"/>
        <w:ind w:left="90"/>
        <w:jc w:val="left"/>
        <w:rPr>
          <w:rFonts w:eastAsia="Times New Roman"/>
        </w:rPr>
      </w:pPr>
      <w:r w:rsidRPr="002C7C98">
        <w:rPr>
          <w:rFonts w:eastAsia="Times New Roman"/>
        </w:rPr>
        <w:t xml:space="preserve">10. Describe work activities conducted for relevant positions </w:t>
      </w:r>
    </w:p>
    <w:p w14:paraId="1B5C6508" w14:textId="77777777" w:rsidR="002C7C98" w:rsidRPr="002C7C98" w:rsidRDefault="002C7C98" w:rsidP="002C7C98">
      <w:pPr>
        <w:spacing w:after="0"/>
        <w:ind w:left="540" w:hanging="450"/>
        <w:jc w:val="left"/>
        <w:rPr>
          <w:rFonts w:eastAsia="Times New Roman"/>
        </w:rPr>
      </w:pPr>
      <w:r w:rsidRPr="002C7C98">
        <w:rPr>
          <w:rFonts w:eastAsia="Times New Roman"/>
        </w:rPr>
        <w:t xml:space="preserve">11. Enter any additional details pertaining to work activities conducted, relevant experience, specialized skills or training that will assist evaluator in determining employee skill-set and overall experience level </w:t>
      </w:r>
    </w:p>
    <w:p w14:paraId="429CA1A6" w14:textId="77777777" w:rsidR="002C7C98" w:rsidRPr="002C7C98" w:rsidRDefault="002C7C98" w:rsidP="002C7C98">
      <w:pPr>
        <w:spacing w:after="0"/>
        <w:ind w:left="90"/>
        <w:jc w:val="left"/>
        <w:rPr>
          <w:rFonts w:eastAsia="Times New Roman"/>
        </w:rPr>
      </w:pPr>
      <w:r w:rsidRPr="002C7C98">
        <w:rPr>
          <w:rFonts w:eastAsia="Times New Roman"/>
        </w:rPr>
        <w:t xml:space="preserve">12. Name of individual conducting skill survey evaluation </w:t>
      </w:r>
    </w:p>
    <w:p w14:paraId="0DF22A8F" w14:textId="77777777" w:rsidR="002C7C98" w:rsidRPr="002C7C98" w:rsidRDefault="002C7C98" w:rsidP="002C7C98">
      <w:pPr>
        <w:spacing w:after="0"/>
        <w:ind w:left="90"/>
        <w:jc w:val="left"/>
        <w:rPr>
          <w:rFonts w:eastAsia="Times New Roman"/>
        </w:rPr>
      </w:pPr>
      <w:r w:rsidRPr="002C7C98">
        <w:rPr>
          <w:rFonts w:eastAsia="Times New Roman"/>
        </w:rPr>
        <w:t xml:space="preserve">13. MHI employee number of individual conducting skill survey evaluation </w:t>
      </w:r>
    </w:p>
    <w:p w14:paraId="1E576DD8" w14:textId="00F0D2F9" w:rsidR="002C7C98" w:rsidRPr="002C7C98" w:rsidRDefault="002C7C98" w:rsidP="002C7C98">
      <w:pPr>
        <w:spacing w:after="0"/>
        <w:ind w:left="90"/>
        <w:jc w:val="left"/>
        <w:rPr>
          <w:rFonts w:eastAsia="Times New Roman"/>
        </w:rPr>
      </w:pPr>
      <w:r w:rsidRPr="002C7C98">
        <w:rPr>
          <w:rFonts w:eastAsia="Times New Roman"/>
        </w:rPr>
        <w:t>14. Indicate if oral interview is required by selecting the appropriate box (</w:t>
      </w:r>
      <w:r w:rsidR="00F07B05" w:rsidRPr="002C7C98">
        <w:rPr>
          <w:rFonts w:eastAsia="Times New Roman"/>
        </w:rPr>
        <w:t>i.e.,</w:t>
      </w:r>
      <w:r w:rsidRPr="002C7C98">
        <w:rPr>
          <w:rFonts w:eastAsia="Times New Roman"/>
        </w:rPr>
        <w:t xml:space="preserve"> √ or X) Yes or No </w:t>
      </w:r>
    </w:p>
    <w:p w14:paraId="1B1DAC4C" w14:textId="50BC2BBF" w:rsidR="002C7C98" w:rsidRPr="002C7C98" w:rsidRDefault="002C7C98" w:rsidP="002C7C98">
      <w:pPr>
        <w:spacing w:after="0"/>
        <w:ind w:left="90"/>
        <w:jc w:val="left"/>
        <w:rPr>
          <w:rFonts w:eastAsia="Times New Roman"/>
        </w:rPr>
      </w:pPr>
      <w:r w:rsidRPr="002C7C98">
        <w:rPr>
          <w:rFonts w:eastAsia="Times New Roman"/>
        </w:rPr>
        <w:t>15. Indicate if oral interview was conducted by selecting the appropriate box (</w:t>
      </w:r>
      <w:r w:rsidR="00F07B05" w:rsidRPr="002C7C98">
        <w:rPr>
          <w:rFonts w:eastAsia="Times New Roman"/>
        </w:rPr>
        <w:t>i.e.,</w:t>
      </w:r>
      <w:r w:rsidRPr="002C7C98">
        <w:rPr>
          <w:rFonts w:eastAsia="Times New Roman"/>
        </w:rPr>
        <w:t xml:space="preserve"> √ or X) Yes or No </w:t>
      </w:r>
    </w:p>
    <w:p w14:paraId="5C679542" w14:textId="77777777" w:rsidR="002C7C98" w:rsidRPr="002C7C98" w:rsidRDefault="002C7C98" w:rsidP="002C7C98">
      <w:pPr>
        <w:spacing w:after="0"/>
        <w:ind w:left="90"/>
        <w:jc w:val="left"/>
        <w:rPr>
          <w:rFonts w:eastAsia="Times New Roman"/>
        </w:rPr>
      </w:pPr>
      <w:r w:rsidRPr="002C7C98">
        <w:rPr>
          <w:rFonts w:eastAsia="Times New Roman"/>
        </w:rPr>
        <w:t xml:space="preserve">16. If oral conducted, enter date </w:t>
      </w:r>
    </w:p>
    <w:p w14:paraId="0CD5E0EB" w14:textId="19CF63A4" w:rsidR="002C7C98" w:rsidRPr="002C7C98" w:rsidRDefault="002C7C98" w:rsidP="002C7C98">
      <w:pPr>
        <w:spacing w:after="0"/>
        <w:ind w:left="90"/>
        <w:jc w:val="left"/>
        <w:rPr>
          <w:rFonts w:eastAsia="Times New Roman"/>
        </w:rPr>
      </w:pPr>
      <w:r w:rsidRPr="002C7C98">
        <w:rPr>
          <w:rFonts w:eastAsia="Times New Roman"/>
        </w:rPr>
        <w:t>17. Check box (</w:t>
      </w:r>
      <w:r w:rsidR="00F07B05" w:rsidRPr="002C7C98">
        <w:rPr>
          <w:rFonts w:eastAsia="Times New Roman"/>
        </w:rPr>
        <w:t>i.e.,</w:t>
      </w:r>
      <w:r w:rsidRPr="002C7C98">
        <w:rPr>
          <w:rFonts w:eastAsia="Times New Roman"/>
        </w:rPr>
        <w:t xml:space="preserve"> √ or X) to indicate that employee’s training records have been reviewed </w:t>
      </w:r>
    </w:p>
    <w:p w14:paraId="042245FB" w14:textId="77777777" w:rsidR="002C7C98" w:rsidRPr="002C7C98" w:rsidRDefault="002C7C98" w:rsidP="002C7C98">
      <w:pPr>
        <w:spacing w:after="0"/>
        <w:ind w:left="90"/>
        <w:jc w:val="left"/>
        <w:rPr>
          <w:rFonts w:eastAsia="Times New Roman"/>
        </w:rPr>
      </w:pPr>
      <w:r w:rsidRPr="002C7C98">
        <w:rPr>
          <w:rFonts w:eastAsia="Times New Roman"/>
        </w:rPr>
        <w:t xml:space="preserve">18. Enter date that employee’s training record was reviewed </w:t>
      </w:r>
    </w:p>
    <w:p w14:paraId="31E360E9" w14:textId="342B307D" w:rsidR="002C7C98" w:rsidRPr="002C7C98" w:rsidRDefault="002C7C98" w:rsidP="002C7C98">
      <w:pPr>
        <w:spacing w:after="0"/>
        <w:ind w:left="450" w:hanging="360"/>
        <w:jc w:val="left"/>
        <w:rPr>
          <w:rFonts w:eastAsia="Times New Roman"/>
        </w:rPr>
      </w:pPr>
      <w:r w:rsidRPr="002C7C98">
        <w:rPr>
          <w:rFonts w:eastAsia="Times New Roman"/>
        </w:rPr>
        <w:t>19. Evaluator will enter comments pertaining to evaluation (</w:t>
      </w:r>
      <w:r w:rsidR="00506EAB" w:rsidRPr="002C7C98">
        <w:rPr>
          <w:rFonts w:eastAsia="Times New Roman"/>
        </w:rPr>
        <w:t>i.e.,</w:t>
      </w:r>
      <w:r w:rsidRPr="002C7C98">
        <w:rPr>
          <w:rFonts w:eastAsia="Times New Roman"/>
        </w:rPr>
        <w:t xml:space="preserve"> employee demonstrates a thorough knowledge of aircraft for both avionics and system maintenance, etc.) </w:t>
      </w:r>
    </w:p>
    <w:p w14:paraId="7B09A35B" w14:textId="2A5047C8" w:rsidR="002C7C98" w:rsidRPr="002C7C98" w:rsidRDefault="002C7C98" w:rsidP="002C7C98">
      <w:pPr>
        <w:spacing w:after="0"/>
        <w:ind w:left="450" w:hanging="360"/>
        <w:jc w:val="left"/>
        <w:rPr>
          <w:rFonts w:eastAsia="Times New Roman"/>
        </w:rPr>
      </w:pPr>
      <w:r w:rsidRPr="002C7C98">
        <w:rPr>
          <w:rFonts w:eastAsia="Times New Roman"/>
        </w:rPr>
        <w:t>20. Evaluator will check appropriate box (</w:t>
      </w:r>
      <w:r w:rsidR="00506EAB" w:rsidRPr="002C7C98">
        <w:rPr>
          <w:rFonts w:eastAsia="Times New Roman"/>
        </w:rPr>
        <w:t>i.e.,</w:t>
      </w:r>
      <w:r w:rsidRPr="002C7C98">
        <w:rPr>
          <w:rFonts w:eastAsia="Times New Roman"/>
        </w:rPr>
        <w:t xml:space="preserve"> √ or X) to indicate if employee is of Minimal, Intermediate, or Advanced skill level </w:t>
      </w:r>
    </w:p>
    <w:p w14:paraId="3BCCDCA9" w14:textId="36E6BBAC" w:rsidR="002C7C98" w:rsidRPr="002C7C98" w:rsidRDefault="002C7C98" w:rsidP="002C7C98">
      <w:pPr>
        <w:spacing w:after="0"/>
        <w:ind w:left="450" w:hanging="360"/>
        <w:jc w:val="left"/>
        <w:rPr>
          <w:rFonts w:eastAsia="Times New Roman"/>
        </w:rPr>
      </w:pPr>
      <w:r w:rsidRPr="002C7C98">
        <w:rPr>
          <w:rFonts w:eastAsia="Times New Roman"/>
        </w:rPr>
        <w:t>21. Evaluator will select appropriate box (</w:t>
      </w:r>
      <w:r w:rsidR="00506EAB" w:rsidRPr="002C7C98">
        <w:rPr>
          <w:rFonts w:eastAsia="Times New Roman"/>
        </w:rPr>
        <w:t>i.e.,</w:t>
      </w:r>
      <w:r w:rsidRPr="002C7C98">
        <w:rPr>
          <w:rFonts w:eastAsia="Times New Roman"/>
        </w:rPr>
        <w:t xml:space="preserve"> √ or X) Yes or No to indicate if employee requires further training </w:t>
      </w:r>
    </w:p>
    <w:p w14:paraId="3D3A09F3" w14:textId="0DC2AC65" w:rsidR="002C7C98" w:rsidRPr="002C7C98" w:rsidRDefault="002C7C98" w:rsidP="002C7C98">
      <w:pPr>
        <w:spacing w:after="0"/>
        <w:ind w:left="450" w:hanging="360"/>
        <w:jc w:val="left"/>
        <w:rPr>
          <w:rFonts w:eastAsia="Times New Roman"/>
        </w:rPr>
      </w:pPr>
      <w:r w:rsidRPr="002C7C98">
        <w:rPr>
          <w:rFonts w:eastAsia="Times New Roman"/>
        </w:rPr>
        <w:t>22. Evaluator will provide details of training recommendation(s) (</w:t>
      </w:r>
      <w:r w:rsidR="00506EAB" w:rsidRPr="002C7C98">
        <w:rPr>
          <w:rFonts w:eastAsia="Times New Roman"/>
        </w:rPr>
        <w:t>i.e.,</w:t>
      </w:r>
      <w:r w:rsidRPr="002C7C98">
        <w:rPr>
          <w:rFonts w:eastAsia="Times New Roman"/>
        </w:rPr>
        <w:t xml:space="preserve"> Employee will require a </w:t>
      </w:r>
      <w:proofErr w:type="spellStart"/>
      <w:r w:rsidRPr="002C7C98">
        <w:rPr>
          <w:rFonts w:eastAsia="Times New Roman"/>
        </w:rPr>
        <w:t>BHT</w:t>
      </w:r>
      <w:proofErr w:type="spellEnd"/>
      <w:r w:rsidRPr="002C7C98">
        <w:rPr>
          <w:rFonts w:eastAsia="Times New Roman"/>
        </w:rPr>
        <w:t xml:space="preserve"> 407 General Familiarization class, etc.)</w:t>
      </w:r>
    </w:p>
    <w:p w14:paraId="769C7ED9" w14:textId="77777777" w:rsidR="002C7C98" w:rsidRPr="002C7C98" w:rsidRDefault="002C7C98" w:rsidP="002C7C98">
      <w:pPr>
        <w:spacing w:after="0"/>
        <w:jc w:val="left"/>
        <w:rPr>
          <w:rFonts w:eastAsia="Times New Roman"/>
        </w:rPr>
      </w:pPr>
      <w:r w:rsidRPr="002C7C98">
        <w:rPr>
          <w:rFonts w:eastAsia="Times New Roman"/>
        </w:rPr>
        <w:br w:type="page"/>
      </w:r>
    </w:p>
    <w:p w14:paraId="72910455" w14:textId="02CFB116" w:rsidR="002C7C98" w:rsidRDefault="00BA08F6" w:rsidP="0073123C">
      <w:pPr>
        <w:pStyle w:val="Heading4"/>
      </w:pPr>
      <w:r>
        <w:rPr>
          <w:noProof/>
        </w:rPr>
        <w:lastRenderedPageBreak/>
        <mc:AlternateContent>
          <mc:Choice Requires="wps">
            <w:drawing>
              <wp:anchor distT="0" distB="0" distL="114300" distR="114300" simplePos="0" relativeHeight="251664384" behindDoc="0" locked="0" layoutInCell="1" allowOverlap="1" wp14:anchorId="27BB974C" wp14:editId="198A22F9">
                <wp:simplePos x="0" y="0"/>
                <wp:positionH relativeFrom="column">
                  <wp:posOffset>6249670</wp:posOffset>
                </wp:positionH>
                <wp:positionV relativeFrom="paragraph">
                  <wp:posOffset>-3175</wp:posOffset>
                </wp:positionV>
                <wp:extent cx="0" cy="6417849"/>
                <wp:effectExtent l="0" t="0" r="38100" b="21590"/>
                <wp:wrapNone/>
                <wp:docPr id="41" name="Straight Connector 41"/>
                <wp:cNvGraphicFramePr/>
                <a:graphic xmlns:a="http://schemas.openxmlformats.org/drawingml/2006/main">
                  <a:graphicData uri="http://schemas.microsoft.com/office/word/2010/wordprocessingShape">
                    <wps:wsp>
                      <wps:cNvCnPr/>
                      <wps:spPr>
                        <a:xfrm>
                          <a:off x="0" y="0"/>
                          <a:ext cx="0" cy="641784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1E8C70" id="Straight Connector 4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1pt,-.25pt" to="492.1pt,5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" strokecolor="black [3040]"/>
            </w:pict>
          </mc:Fallback>
        </mc:AlternateContent>
      </w:r>
      <w:r w:rsidR="002C7C98">
        <w:t>REPAIR STATION NEEDS ASSESSMENT</w:t>
      </w:r>
      <w:r w:rsidR="002C7C98" w:rsidRPr="002C7C98">
        <w:t xml:space="preserve"> – FORM TR-00</w:t>
      </w:r>
      <w:r w:rsidR="00A76245">
        <w:t>4</w:t>
      </w:r>
    </w:p>
    <w:p w14:paraId="5F342FFA" w14:textId="5AC2EB74" w:rsidR="00A76245" w:rsidRDefault="00A76245" w:rsidP="00A76245">
      <w:r>
        <w:rPr>
          <w:noProof/>
        </w:rPr>
        <w:drawing>
          <wp:inline distT="0" distB="0" distL="0" distR="0" wp14:anchorId="4C665727" wp14:editId="0D2A496A">
            <wp:extent cx="5695950" cy="75247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95950" cy="7524750"/>
                    </a:xfrm>
                    <a:prstGeom prst="rect">
                      <a:avLst/>
                    </a:prstGeom>
                  </pic:spPr>
                </pic:pic>
              </a:graphicData>
            </a:graphic>
          </wp:inline>
        </w:drawing>
      </w:r>
    </w:p>
    <w:p w14:paraId="77F0999E" w14:textId="77777777" w:rsidR="00A76245" w:rsidRPr="00A76245" w:rsidRDefault="00A76245" w:rsidP="00A76245"/>
    <w:p w14:paraId="2F940C8D" w14:textId="33FA4E9C" w:rsidR="00A76245" w:rsidRPr="00A76245" w:rsidRDefault="00BA08F6" w:rsidP="00A76245">
      <w:pPr>
        <w:spacing w:after="0"/>
        <w:jc w:val="left"/>
        <w:rPr>
          <w:rFonts w:eastAsia="Times New Roman"/>
          <w:b/>
          <w:sz w:val="24"/>
          <w:szCs w:val="24"/>
        </w:rPr>
      </w:pPr>
      <w:r>
        <w:rPr>
          <w:rFonts w:eastAsia="Times New Roman"/>
          <w:b/>
          <w:noProof/>
          <w:sz w:val="24"/>
          <w:szCs w:val="24"/>
        </w:rPr>
        <w:lastRenderedPageBreak/>
        <mc:AlternateContent>
          <mc:Choice Requires="wps">
            <w:drawing>
              <wp:anchor distT="0" distB="0" distL="114300" distR="114300" simplePos="0" relativeHeight="251663360" behindDoc="0" locked="0" layoutInCell="1" allowOverlap="1" wp14:anchorId="24A686B3" wp14:editId="0D65B58B">
                <wp:simplePos x="0" y="0"/>
                <wp:positionH relativeFrom="column">
                  <wp:posOffset>6698411</wp:posOffset>
                </wp:positionH>
                <wp:positionV relativeFrom="paragraph">
                  <wp:posOffset>-29235</wp:posOffset>
                </wp:positionV>
                <wp:extent cx="0" cy="3045125"/>
                <wp:effectExtent l="0" t="0" r="38100" b="22225"/>
                <wp:wrapNone/>
                <wp:docPr id="40" name="Straight Connector 40"/>
                <wp:cNvGraphicFramePr/>
                <a:graphic xmlns:a="http://schemas.openxmlformats.org/drawingml/2006/main">
                  <a:graphicData uri="http://schemas.microsoft.com/office/word/2010/wordprocessingShape">
                    <wps:wsp>
                      <wps:cNvCnPr/>
                      <wps:spPr>
                        <a:xfrm>
                          <a:off x="0" y="0"/>
                          <a:ext cx="0" cy="3045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3A1634" id="Straight Connector 40"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27.45pt,-2.3pt" to="527.45pt,2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" strokecolor="black [3040]"/>
            </w:pict>
          </mc:Fallback>
        </mc:AlternateContent>
      </w:r>
      <w:r w:rsidR="00A76245" w:rsidRPr="00A76245">
        <w:rPr>
          <w:rFonts w:eastAsia="Times New Roman"/>
          <w:b/>
          <w:sz w:val="24"/>
          <w:szCs w:val="24"/>
        </w:rPr>
        <w:t xml:space="preserve">Instructions for completion of Repair Station Needs Assessment Form TR-004: </w:t>
      </w:r>
    </w:p>
    <w:p w14:paraId="5DB2570F" w14:textId="77777777" w:rsidR="00A76245" w:rsidRPr="00A76245" w:rsidRDefault="00A76245" w:rsidP="00A76245">
      <w:pPr>
        <w:spacing w:after="0"/>
        <w:jc w:val="left"/>
        <w:rPr>
          <w:rFonts w:eastAsia="Times New Roman"/>
        </w:rPr>
      </w:pPr>
    </w:p>
    <w:p w14:paraId="1DC2D27D" w14:textId="77777777" w:rsidR="00A76245" w:rsidRPr="00A76245" w:rsidRDefault="00A76245" w:rsidP="00A76245">
      <w:pPr>
        <w:spacing w:after="0"/>
        <w:jc w:val="left"/>
        <w:rPr>
          <w:rFonts w:eastAsia="Times New Roman"/>
        </w:rPr>
      </w:pPr>
      <w:r w:rsidRPr="00A76245">
        <w:rPr>
          <w:rFonts w:eastAsia="Times New Roman"/>
        </w:rPr>
        <w:t xml:space="preserve">1. Date form completed. </w:t>
      </w:r>
    </w:p>
    <w:p w14:paraId="5611B86F" w14:textId="77777777" w:rsidR="00A76245" w:rsidRPr="00A76245" w:rsidRDefault="00A76245" w:rsidP="00A76245">
      <w:pPr>
        <w:spacing w:after="0"/>
        <w:jc w:val="left"/>
        <w:rPr>
          <w:rFonts w:eastAsia="Times New Roman"/>
        </w:rPr>
      </w:pPr>
      <w:r w:rsidRPr="00A76245">
        <w:rPr>
          <w:rFonts w:eastAsia="Times New Roman"/>
        </w:rPr>
        <w:t xml:space="preserve">2. Name of person preparing the form. </w:t>
      </w:r>
    </w:p>
    <w:p w14:paraId="00DD6EEB" w14:textId="77777777" w:rsidR="00A76245" w:rsidRPr="00A76245" w:rsidRDefault="00A76245" w:rsidP="00A76245">
      <w:pPr>
        <w:spacing w:after="0"/>
        <w:jc w:val="left"/>
        <w:rPr>
          <w:rFonts w:eastAsia="Times New Roman"/>
        </w:rPr>
      </w:pPr>
      <w:r w:rsidRPr="00A76245">
        <w:rPr>
          <w:rFonts w:eastAsia="Times New Roman"/>
        </w:rPr>
        <w:t xml:space="preserve">3. Individuals present for the assessment. </w:t>
      </w:r>
    </w:p>
    <w:p w14:paraId="49F4D2C3" w14:textId="77777777" w:rsidR="00A76245" w:rsidRPr="00A76245" w:rsidRDefault="00A76245" w:rsidP="00A76245">
      <w:pPr>
        <w:spacing w:after="0"/>
        <w:ind w:left="270" w:hanging="270"/>
        <w:jc w:val="left"/>
        <w:rPr>
          <w:rFonts w:eastAsia="Times New Roman"/>
        </w:rPr>
      </w:pPr>
      <w:r w:rsidRPr="00A76245">
        <w:rPr>
          <w:rFonts w:eastAsia="Times New Roman"/>
        </w:rPr>
        <w:t xml:space="preserve">4. Enter applicable reason for assessment from item 4. If form is being completed for training program annual review, place Annual Review in this field. </w:t>
      </w:r>
    </w:p>
    <w:p w14:paraId="50464ED1" w14:textId="77777777" w:rsidR="00A76245" w:rsidRPr="00A76245" w:rsidRDefault="00A76245" w:rsidP="00A76245">
      <w:pPr>
        <w:spacing w:after="0"/>
        <w:ind w:left="270" w:hanging="270"/>
        <w:jc w:val="left"/>
        <w:rPr>
          <w:rFonts w:eastAsia="Times New Roman"/>
        </w:rPr>
      </w:pPr>
      <w:r w:rsidRPr="00A76245">
        <w:rPr>
          <w:rFonts w:eastAsia="Times New Roman"/>
        </w:rPr>
        <w:t>5. Insert applicable criteria, (</w:t>
      </w:r>
      <w:proofErr w:type="gramStart"/>
      <w:r w:rsidRPr="00A76245">
        <w:rPr>
          <w:rFonts w:eastAsia="Times New Roman"/>
        </w:rPr>
        <w:t>i.e.</w:t>
      </w:r>
      <w:proofErr w:type="gramEnd"/>
      <w:r w:rsidRPr="00A76245">
        <w:rPr>
          <w:rFonts w:eastAsia="Times New Roman"/>
        </w:rPr>
        <w:t xml:space="preserve"> person performing maintenance, preventative maintenance and /or alteration/inspection functions, skills, experience and training of current employees, assessments of employees being assigned new tasks, return of employee to tasks after extended period, introduction of new regulations, procedures, equipment and record keeping procedures or an upcoming change in nature of basic repair station capability). </w:t>
      </w:r>
    </w:p>
    <w:p w14:paraId="344A9446" w14:textId="77777777" w:rsidR="00A76245" w:rsidRPr="00A76245" w:rsidRDefault="00A76245" w:rsidP="00A76245">
      <w:pPr>
        <w:spacing w:after="0"/>
        <w:jc w:val="left"/>
        <w:rPr>
          <w:rFonts w:eastAsia="Times New Roman"/>
        </w:rPr>
      </w:pPr>
      <w:r w:rsidRPr="00A76245">
        <w:rPr>
          <w:rFonts w:eastAsia="Times New Roman"/>
        </w:rPr>
        <w:t xml:space="preserve">6.  Departments and positions affected. </w:t>
      </w:r>
    </w:p>
    <w:p w14:paraId="2C270DEF" w14:textId="77777777" w:rsidR="00A76245" w:rsidRPr="00A76245" w:rsidRDefault="00A76245" w:rsidP="00A76245">
      <w:pPr>
        <w:spacing w:after="0"/>
        <w:ind w:left="270" w:hanging="270"/>
        <w:jc w:val="left"/>
        <w:rPr>
          <w:rFonts w:eastAsia="Times New Roman"/>
        </w:rPr>
      </w:pPr>
      <w:r w:rsidRPr="00A76245">
        <w:rPr>
          <w:rFonts w:eastAsia="Times New Roman"/>
        </w:rPr>
        <w:t xml:space="preserve">7.  Add notes as/if required to further document pertinent details discussed during the assessment process including any assigned actions or items requiring further follow-up. </w:t>
      </w:r>
    </w:p>
    <w:p w14:paraId="714E4EC1" w14:textId="77777777" w:rsidR="00A76245" w:rsidRPr="00A76245" w:rsidRDefault="00A76245" w:rsidP="00A76245">
      <w:pPr>
        <w:spacing w:after="0"/>
        <w:jc w:val="left"/>
        <w:rPr>
          <w:rFonts w:eastAsia="Times New Roman"/>
        </w:rPr>
      </w:pPr>
      <w:r w:rsidRPr="00A76245">
        <w:rPr>
          <w:rFonts w:eastAsia="Times New Roman"/>
        </w:rPr>
        <w:t xml:space="preserve">8. Signature of Chief Inspector or his/her designee. </w:t>
      </w:r>
    </w:p>
    <w:p w14:paraId="64304682" w14:textId="77777777" w:rsidR="00A76245" w:rsidRPr="00A76245" w:rsidRDefault="00A76245" w:rsidP="00A76245">
      <w:pPr>
        <w:spacing w:after="0"/>
        <w:jc w:val="left"/>
        <w:rPr>
          <w:rFonts w:eastAsia="Times New Roman"/>
        </w:rPr>
      </w:pPr>
      <w:r w:rsidRPr="00A76245">
        <w:rPr>
          <w:rFonts w:eastAsia="Times New Roman"/>
        </w:rPr>
        <w:t>9. Date of signature by Chief Inspector or his/her designee.</w:t>
      </w:r>
    </w:p>
    <w:p w14:paraId="7E5F30E5" w14:textId="77777777" w:rsidR="00A76245" w:rsidRDefault="00A76245" w:rsidP="00A76245">
      <w:pPr>
        <w:spacing w:after="0"/>
        <w:jc w:val="left"/>
        <w:rPr>
          <w:rFonts w:eastAsia="Times New Roman"/>
        </w:rPr>
      </w:pPr>
    </w:p>
    <w:p w14:paraId="50BB6EA6" w14:textId="77777777" w:rsidR="00A76245" w:rsidRDefault="00A76245" w:rsidP="00A76245">
      <w:pPr>
        <w:spacing w:after="0"/>
        <w:jc w:val="left"/>
        <w:rPr>
          <w:rFonts w:eastAsia="Times New Roman"/>
        </w:rPr>
      </w:pPr>
    </w:p>
    <w:p w14:paraId="65387ED4" w14:textId="77777777" w:rsidR="00A76245" w:rsidRDefault="00A76245" w:rsidP="00A76245">
      <w:pPr>
        <w:spacing w:after="0"/>
        <w:jc w:val="left"/>
        <w:rPr>
          <w:rFonts w:eastAsia="Times New Roman"/>
        </w:rPr>
      </w:pPr>
    </w:p>
    <w:p w14:paraId="4E45A88B" w14:textId="77777777" w:rsidR="00A76245" w:rsidRDefault="00A76245" w:rsidP="00A76245">
      <w:pPr>
        <w:spacing w:after="0"/>
        <w:jc w:val="left"/>
        <w:rPr>
          <w:rFonts w:eastAsia="Times New Roman"/>
        </w:rPr>
      </w:pPr>
    </w:p>
    <w:p w14:paraId="31166514" w14:textId="77777777" w:rsidR="00A76245" w:rsidRDefault="00A76245" w:rsidP="00A76245">
      <w:pPr>
        <w:spacing w:after="0"/>
        <w:jc w:val="left"/>
        <w:rPr>
          <w:rFonts w:eastAsia="Times New Roman"/>
        </w:rPr>
      </w:pPr>
    </w:p>
    <w:p w14:paraId="354680FA" w14:textId="77777777" w:rsidR="00A76245" w:rsidRDefault="00A76245" w:rsidP="00A76245">
      <w:pPr>
        <w:spacing w:after="0"/>
        <w:jc w:val="left"/>
        <w:rPr>
          <w:rFonts w:eastAsia="Times New Roman"/>
        </w:rPr>
      </w:pPr>
    </w:p>
    <w:p w14:paraId="5410E19C" w14:textId="77777777" w:rsidR="00A76245" w:rsidRDefault="00A76245" w:rsidP="00A76245">
      <w:pPr>
        <w:spacing w:after="0"/>
        <w:jc w:val="left"/>
        <w:rPr>
          <w:rFonts w:eastAsia="Times New Roman"/>
        </w:rPr>
      </w:pPr>
    </w:p>
    <w:p w14:paraId="2B0DE7EF" w14:textId="6CCEC964" w:rsidR="00A76245" w:rsidRPr="00A76245" w:rsidRDefault="00A76245" w:rsidP="00A76245">
      <w:pPr>
        <w:spacing w:after="0"/>
        <w:jc w:val="left"/>
        <w:rPr>
          <w:rFonts w:eastAsia="Times New Roman"/>
        </w:rPr>
      </w:pPr>
      <w:r w:rsidRPr="00A76245">
        <w:rPr>
          <w:rFonts w:eastAsia="Times New Roman"/>
        </w:rPr>
        <w:br w:type="page"/>
      </w:r>
    </w:p>
    <w:p w14:paraId="309ED31B" w14:textId="1CBEE765" w:rsidR="00A76245" w:rsidRDefault="00BA08F6" w:rsidP="0073123C">
      <w:pPr>
        <w:pStyle w:val="Heading4"/>
      </w:pPr>
      <w:r>
        <w:rPr>
          <w:noProof/>
        </w:rPr>
        <w:lastRenderedPageBreak/>
        <mc:AlternateContent>
          <mc:Choice Requires="wps">
            <w:drawing>
              <wp:anchor distT="0" distB="0" distL="114300" distR="114300" simplePos="0" relativeHeight="251662336" behindDoc="0" locked="0" layoutInCell="1" allowOverlap="1" wp14:anchorId="62BFBCF8" wp14:editId="68DF24F1">
                <wp:simplePos x="0" y="0"/>
                <wp:positionH relativeFrom="column">
                  <wp:posOffset>6465498</wp:posOffset>
                </wp:positionH>
                <wp:positionV relativeFrom="paragraph">
                  <wp:posOffset>-29234</wp:posOffset>
                </wp:positionV>
                <wp:extent cx="0" cy="7608498"/>
                <wp:effectExtent l="0" t="0" r="38100" b="31115"/>
                <wp:wrapNone/>
                <wp:docPr id="39" name="Straight Connector 39"/>
                <wp:cNvGraphicFramePr/>
                <a:graphic xmlns:a="http://schemas.openxmlformats.org/drawingml/2006/main">
                  <a:graphicData uri="http://schemas.microsoft.com/office/word/2010/wordprocessingShape">
                    <wps:wsp>
                      <wps:cNvCnPr/>
                      <wps:spPr>
                        <a:xfrm>
                          <a:off x="0" y="0"/>
                          <a:ext cx="0" cy="760849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74C1A2" id="Straight Connector 3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09.1pt,-2.3pt" to="509.1pt,5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" strokecolor="black [3040]"/>
            </w:pict>
          </mc:Fallback>
        </mc:AlternateContent>
      </w:r>
      <w:r w:rsidR="00A76245">
        <w:t>COURSE EVALUATION</w:t>
      </w:r>
      <w:r w:rsidR="00A76245" w:rsidRPr="002C7C98">
        <w:t xml:space="preserve"> – FORM TR-00</w:t>
      </w:r>
      <w:r w:rsidR="00A76245">
        <w:t>5</w:t>
      </w:r>
    </w:p>
    <w:p w14:paraId="14AE020A" w14:textId="026F1931" w:rsidR="002C7C98" w:rsidRDefault="00A76245" w:rsidP="00BA08F6">
      <w:pPr>
        <w:jc w:val="center"/>
      </w:pPr>
      <w:r>
        <w:rPr>
          <w:noProof/>
        </w:rPr>
        <w:drawing>
          <wp:inline distT="0" distB="0" distL="0" distR="0" wp14:anchorId="6C8FFBFE" wp14:editId="6AC33F8C">
            <wp:extent cx="4943475" cy="721042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43475" cy="7210425"/>
                    </a:xfrm>
                    <a:prstGeom prst="rect">
                      <a:avLst/>
                    </a:prstGeom>
                  </pic:spPr>
                </pic:pic>
              </a:graphicData>
            </a:graphic>
          </wp:inline>
        </w:drawing>
      </w:r>
    </w:p>
    <w:p w14:paraId="7B260EBD" w14:textId="58349C48" w:rsidR="00A76245" w:rsidRDefault="00A76245" w:rsidP="00B85D23">
      <w:pPr>
        <w:jc w:val="left"/>
      </w:pPr>
      <w:r>
        <w:br w:type="page"/>
      </w:r>
    </w:p>
    <w:p w14:paraId="755C5DC7" w14:textId="1C6836BA" w:rsidR="00A76245" w:rsidRDefault="00BA08F6" w:rsidP="00B85D23">
      <w:pPr>
        <w:jc w:val="left"/>
      </w:pPr>
      <w:r>
        <w:rPr>
          <w:noProof/>
        </w:rPr>
        <w:lastRenderedPageBreak/>
        <mc:AlternateContent>
          <mc:Choice Requires="wps">
            <w:drawing>
              <wp:anchor distT="0" distB="0" distL="114300" distR="114300" simplePos="0" relativeHeight="251661312" behindDoc="0" locked="0" layoutInCell="1" allowOverlap="1" wp14:anchorId="6508310B" wp14:editId="4C1E2D1D">
                <wp:simplePos x="0" y="0"/>
                <wp:positionH relativeFrom="column">
                  <wp:posOffset>6327475</wp:posOffset>
                </wp:positionH>
                <wp:positionV relativeFrom="paragraph">
                  <wp:posOffset>91535</wp:posOffset>
                </wp:positionV>
                <wp:extent cx="0" cy="6003985"/>
                <wp:effectExtent l="0" t="0" r="38100" b="34925"/>
                <wp:wrapNone/>
                <wp:docPr id="38" name="Straight Connector 38"/>
                <wp:cNvGraphicFramePr/>
                <a:graphic xmlns:a="http://schemas.openxmlformats.org/drawingml/2006/main">
                  <a:graphicData uri="http://schemas.microsoft.com/office/word/2010/wordprocessingShape">
                    <wps:wsp>
                      <wps:cNvCnPr/>
                      <wps:spPr>
                        <a:xfrm>
                          <a:off x="0" y="0"/>
                          <a:ext cx="0" cy="6003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A88175" id="Straight Connector 3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98.25pt,7.2pt" to="498.25pt,4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" strokecolor="black [3040]"/>
            </w:pict>
          </mc:Fallback>
        </mc:AlternateContent>
      </w:r>
      <w:r w:rsidR="00A76245">
        <w:rPr>
          <w:noProof/>
        </w:rPr>
        <w:drawing>
          <wp:inline distT="0" distB="0" distL="0" distR="0" wp14:anchorId="03A1F6D2" wp14:editId="778696E0">
            <wp:extent cx="6029325" cy="72675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29325" cy="7267575"/>
                    </a:xfrm>
                    <a:prstGeom prst="rect">
                      <a:avLst/>
                    </a:prstGeom>
                  </pic:spPr>
                </pic:pic>
              </a:graphicData>
            </a:graphic>
          </wp:inline>
        </w:drawing>
      </w:r>
    </w:p>
    <w:p w14:paraId="475252AD" w14:textId="2831BC76" w:rsidR="00A76245" w:rsidRDefault="00A76245" w:rsidP="00B85D23">
      <w:pPr>
        <w:jc w:val="left"/>
      </w:pPr>
    </w:p>
    <w:p w14:paraId="1717B10B" w14:textId="40B24C08" w:rsidR="00A76245" w:rsidRDefault="00A76245" w:rsidP="00B85D23">
      <w:pPr>
        <w:jc w:val="left"/>
      </w:pPr>
      <w:r>
        <w:br w:type="page"/>
      </w:r>
    </w:p>
    <w:p w14:paraId="0DAC56A7" w14:textId="717CA394" w:rsidR="00A76245" w:rsidRPr="00A76245" w:rsidRDefault="00BA08F6" w:rsidP="00A76245">
      <w:pPr>
        <w:spacing w:after="0"/>
        <w:jc w:val="center"/>
        <w:rPr>
          <w:rFonts w:eastAsia="Times New Roman"/>
        </w:rPr>
      </w:pPr>
      <w:r w:rsidRPr="00A76245">
        <w:rPr>
          <w:rFonts w:eastAsia="Times New Roman"/>
          <w:b/>
          <w:noProof/>
          <w:sz w:val="24"/>
          <w:szCs w:val="24"/>
        </w:rPr>
        <w:lastRenderedPageBreak/>
        <mc:AlternateContent>
          <mc:Choice Requires="wps">
            <w:drawing>
              <wp:anchor distT="0" distB="0" distL="114300" distR="114300" simplePos="0" relativeHeight="251659264" behindDoc="0" locked="0" layoutInCell="1" allowOverlap="1" wp14:anchorId="7210EC1E" wp14:editId="2FAFFA28">
                <wp:simplePos x="0" y="0"/>
                <wp:positionH relativeFrom="column">
                  <wp:posOffset>6536055</wp:posOffset>
                </wp:positionH>
                <wp:positionV relativeFrom="paragraph">
                  <wp:posOffset>142875</wp:posOffset>
                </wp:positionV>
                <wp:extent cx="0" cy="1630393"/>
                <wp:effectExtent l="0" t="0" r="38100" b="27305"/>
                <wp:wrapNone/>
                <wp:docPr id="51" name="Straight Connector 51"/>
                <wp:cNvGraphicFramePr/>
                <a:graphic xmlns:a="http://schemas.openxmlformats.org/drawingml/2006/main">
                  <a:graphicData uri="http://schemas.microsoft.com/office/word/2010/wordprocessingShape">
                    <wps:wsp>
                      <wps:cNvCnPr/>
                      <wps:spPr>
                        <a:xfrm flipH="1">
                          <a:off x="0" y="0"/>
                          <a:ext cx="0" cy="1630393"/>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3A489" id="Straight Connector 5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4.65pt,11.25pt" to="514.65pt,1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" strokecolor="black [3040]"/>
            </w:pict>
          </mc:Fallback>
        </mc:AlternateContent>
      </w:r>
    </w:p>
    <w:p w14:paraId="27850C00" w14:textId="15F19F65" w:rsidR="00A76245" w:rsidRPr="00A76245" w:rsidRDefault="00A76245" w:rsidP="00A76245">
      <w:pPr>
        <w:spacing w:after="0"/>
        <w:jc w:val="left"/>
        <w:rPr>
          <w:rFonts w:eastAsia="Times New Roman"/>
          <w:b/>
          <w:sz w:val="24"/>
          <w:szCs w:val="24"/>
        </w:rPr>
      </w:pPr>
      <w:r w:rsidRPr="00A76245">
        <w:rPr>
          <w:rFonts w:eastAsia="Times New Roman"/>
          <w:b/>
          <w:sz w:val="24"/>
          <w:szCs w:val="24"/>
        </w:rPr>
        <w:t>Instructions for completion of Course-Evaluation Form TR-005:</w:t>
      </w:r>
    </w:p>
    <w:p w14:paraId="362A32D8" w14:textId="77777777" w:rsidR="00A76245" w:rsidRPr="00A76245" w:rsidRDefault="00A76245" w:rsidP="00A76245">
      <w:pPr>
        <w:spacing w:after="0"/>
        <w:jc w:val="left"/>
        <w:rPr>
          <w:rFonts w:eastAsia="Times New Roman"/>
        </w:rPr>
      </w:pPr>
      <w:r w:rsidRPr="00A76245">
        <w:rPr>
          <w:rFonts w:eastAsia="Times New Roman"/>
        </w:rPr>
        <w:t xml:space="preserve"> </w:t>
      </w:r>
    </w:p>
    <w:p w14:paraId="0BED4FF4" w14:textId="77777777" w:rsidR="00A76245" w:rsidRPr="00A76245" w:rsidRDefault="00A76245" w:rsidP="00A76245">
      <w:pPr>
        <w:spacing w:after="0"/>
        <w:jc w:val="left"/>
        <w:rPr>
          <w:rFonts w:eastAsia="Times New Roman"/>
        </w:rPr>
      </w:pPr>
      <w:r w:rsidRPr="00A76245">
        <w:rPr>
          <w:rFonts w:eastAsia="Times New Roman"/>
        </w:rPr>
        <w:t xml:space="preserve">1. Enter Course Name or Number. </w:t>
      </w:r>
    </w:p>
    <w:p w14:paraId="2A21020F" w14:textId="77777777" w:rsidR="00A76245" w:rsidRPr="00A76245" w:rsidRDefault="00A76245" w:rsidP="00A76245">
      <w:pPr>
        <w:spacing w:after="0"/>
        <w:jc w:val="left"/>
        <w:rPr>
          <w:rFonts w:eastAsia="Times New Roman"/>
        </w:rPr>
      </w:pPr>
      <w:r w:rsidRPr="00A76245">
        <w:rPr>
          <w:rFonts w:eastAsia="Times New Roman"/>
        </w:rPr>
        <w:t xml:space="preserve">2. Enter Date of the course completion. </w:t>
      </w:r>
    </w:p>
    <w:p w14:paraId="4F58B8B0" w14:textId="77777777" w:rsidR="00A76245" w:rsidRPr="00A76245" w:rsidRDefault="00A76245" w:rsidP="00A76245">
      <w:pPr>
        <w:spacing w:after="0"/>
        <w:jc w:val="left"/>
        <w:rPr>
          <w:rFonts w:eastAsia="Times New Roman"/>
        </w:rPr>
      </w:pPr>
      <w:r w:rsidRPr="00A76245">
        <w:rPr>
          <w:rFonts w:eastAsia="Times New Roman"/>
        </w:rPr>
        <w:t xml:space="preserve">3. Enter Name of the Student completing the evaluation form. </w:t>
      </w:r>
    </w:p>
    <w:p w14:paraId="19B21D78" w14:textId="77777777" w:rsidR="00A76245" w:rsidRPr="00A76245" w:rsidRDefault="00A76245" w:rsidP="00A76245">
      <w:pPr>
        <w:spacing w:after="0"/>
        <w:jc w:val="left"/>
        <w:rPr>
          <w:rFonts w:eastAsia="Times New Roman"/>
        </w:rPr>
      </w:pPr>
      <w:r w:rsidRPr="00A76245">
        <w:rPr>
          <w:rFonts w:eastAsia="Times New Roman"/>
        </w:rPr>
        <w:t xml:space="preserve">4. Enter Name of the Instructor giving the course. </w:t>
      </w:r>
    </w:p>
    <w:p w14:paraId="61213CCA" w14:textId="77777777" w:rsidR="00A76245" w:rsidRPr="00A76245" w:rsidRDefault="00A76245" w:rsidP="00A76245">
      <w:pPr>
        <w:spacing w:after="0"/>
        <w:jc w:val="left"/>
        <w:rPr>
          <w:rFonts w:eastAsia="Times New Roman"/>
        </w:rPr>
      </w:pPr>
      <w:r w:rsidRPr="00A76245">
        <w:rPr>
          <w:rFonts w:eastAsia="Times New Roman"/>
        </w:rPr>
        <w:t xml:space="preserve">5. Answer all questions and circle the relevant answer letter. </w:t>
      </w:r>
    </w:p>
    <w:p w14:paraId="5325F410" w14:textId="77777777" w:rsidR="00A76245" w:rsidRPr="00A76245" w:rsidRDefault="00A76245" w:rsidP="00A76245">
      <w:pPr>
        <w:spacing w:after="0"/>
        <w:jc w:val="left"/>
        <w:rPr>
          <w:rFonts w:eastAsia="Times New Roman"/>
        </w:rPr>
      </w:pPr>
      <w:r w:rsidRPr="00A76245">
        <w:rPr>
          <w:rFonts w:eastAsia="Times New Roman"/>
        </w:rPr>
        <w:t>6. Enter any notes or other information to assist MHI in determining your overall training experience</w:t>
      </w:r>
    </w:p>
    <w:p w14:paraId="131BAAA0" w14:textId="77777777" w:rsidR="00A76245" w:rsidRPr="00B5177E" w:rsidRDefault="00A76245" w:rsidP="00B85D23">
      <w:pPr>
        <w:jc w:val="left"/>
      </w:pPr>
    </w:p>
    <w:sectPr w:rsidR="00A76245" w:rsidRPr="00B5177E" w:rsidSect="00583C88">
      <w:pgSz w:w="12240" w:h="15840" w:code="1"/>
      <w:pgMar w:top="144" w:right="907" w:bottom="432" w:left="1080" w:header="432" w:footer="144"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4ACE7" w14:textId="77777777" w:rsidR="0091577E" w:rsidRDefault="0091577E" w:rsidP="00AF57FD">
      <w:r>
        <w:separator/>
      </w:r>
    </w:p>
  </w:endnote>
  <w:endnote w:type="continuationSeparator" w:id="0">
    <w:p w14:paraId="539E9A05" w14:textId="77777777" w:rsidR="0091577E" w:rsidRDefault="0091577E" w:rsidP="00AF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2D976" w14:textId="77777777" w:rsidR="00A06954" w:rsidRPr="00A63BEC" w:rsidRDefault="00A06954" w:rsidP="00A06954">
    <w:pPr>
      <w:pStyle w:val="Footer"/>
      <w:rPr>
        <w:sz w:val="20"/>
      </w:rPr>
    </w:pPr>
    <w:r>
      <w:rPr>
        <w:noProof/>
        <w:sz w:val="20"/>
      </w:rPr>
      <mc:AlternateContent>
        <mc:Choice Requires="wps">
          <w:drawing>
            <wp:anchor distT="4294967295" distB="4294967295" distL="114300" distR="114300" simplePos="0" relativeHeight="251698176" behindDoc="0" locked="0" layoutInCell="1" allowOverlap="1" wp14:anchorId="61ED3013" wp14:editId="635A292F">
              <wp:simplePos x="0" y="0"/>
              <wp:positionH relativeFrom="column">
                <wp:posOffset>0</wp:posOffset>
              </wp:positionH>
              <wp:positionV relativeFrom="paragraph">
                <wp:posOffset>-88266</wp:posOffset>
              </wp:positionV>
              <wp:extent cx="6532245" cy="0"/>
              <wp:effectExtent l="0" t="0" r="0" b="0"/>
              <wp:wrapNone/>
              <wp:docPr id="100"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84AB02"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" strokeweight="1.5pt"/>
          </w:pict>
        </mc:Fallback>
      </mc:AlternateContent>
    </w:r>
    <w:r>
      <w:rPr>
        <w:sz w:val="20"/>
      </w:rPr>
      <w:t>MHI</w:t>
    </w:r>
    <w:r w:rsidRPr="00A63BEC">
      <w:rPr>
        <w:sz w:val="20"/>
      </w:rPr>
      <w:t xml:space="preserve"> </w:t>
    </w:r>
    <w:r>
      <w:rPr>
        <w:sz w:val="20"/>
      </w:rPr>
      <w:t>RS</w:t>
    </w:r>
    <w:r w:rsidRPr="00A63BEC">
      <w:rPr>
        <w:sz w:val="20"/>
      </w:rPr>
      <w:t>TPM</w:t>
    </w:r>
    <w:r w:rsidRPr="00A63BEC">
      <w:rPr>
        <w:sz w:val="20"/>
      </w:rPr>
      <w:tab/>
    </w:r>
    <w:r w:rsidRPr="00A63BEC">
      <w:rPr>
        <w:sz w:val="20"/>
      </w:rPr>
      <w:tab/>
    </w:r>
    <w:r w:rsidRPr="00A63BEC">
      <w:rPr>
        <w:sz w:val="20"/>
      </w:rPr>
      <w:tab/>
    </w:r>
    <w:r w:rsidRPr="00A63BEC">
      <w:rPr>
        <w:sz w:val="20"/>
      </w:rPr>
      <w:fldChar w:fldCharType="begin"/>
    </w:r>
    <w:r w:rsidRPr="00A63BEC">
      <w:rPr>
        <w:sz w:val="20"/>
      </w:rPr>
      <w:instrText xml:space="preserve"> PAGE   \* MERGEFORMAT </w:instrText>
    </w:r>
    <w:r w:rsidRPr="00A63BEC">
      <w:rPr>
        <w:sz w:val="20"/>
      </w:rPr>
      <w:fldChar w:fldCharType="separate"/>
    </w:r>
    <w:r>
      <w:rPr>
        <w:sz w:val="20"/>
      </w:rPr>
      <w:t>i</w:t>
    </w:r>
    <w:r w:rsidRPr="00A63BEC">
      <w:rPr>
        <w:sz w:val="20"/>
      </w:rPr>
      <w:fldChar w:fldCharType="end"/>
    </w:r>
  </w:p>
  <w:p w14:paraId="33125EEA" w14:textId="77777777" w:rsidR="00A06954" w:rsidRDefault="00A069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525D2" w14:textId="77777777" w:rsidR="00116B19" w:rsidRDefault="00116B19" w:rsidP="00AF57FD">
    <w:pPr>
      <w:pStyle w:val="Footer"/>
    </w:pPr>
  </w:p>
  <w:p w14:paraId="1B98BA10" w14:textId="6379B2E1" w:rsidR="00116B19" w:rsidRPr="00A63BEC" w:rsidRDefault="00391448" w:rsidP="00CA4D0A">
    <w:pPr>
      <w:pStyle w:val="Footer"/>
      <w:tabs>
        <w:tab w:val="left" w:pos="9630"/>
      </w:tabs>
      <w:rPr>
        <w:sz w:val="20"/>
      </w:rPr>
    </w:pPr>
    <w:r>
      <w:rPr>
        <w:noProof/>
        <w:sz w:val="20"/>
      </w:rPr>
      <mc:AlternateContent>
        <mc:Choice Requires="wps">
          <w:drawing>
            <wp:anchor distT="4294967295" distB="4294967295" distL="114300" distR="114300" simplePos="0" relativeHeight="251686912" behindDoc="0" locked="0" layoutInCell="1" allowOverlap="1" wp14:anchorId="07A8E826" wp14:editId="76159191">
              <wp:simplePos x="0" y="0"/>
              <wp:positionH relativeFrom="column">
                <wp:posOffset>0</wp:posOffset>
              </wp:positionH>
              <wp:positionV relativeFrom="paragraph">
                <wp:posOffset>-88266</wp:posOffset>
              </wp:positionV>
              <wp:extent cx="6532245" cy="0"/>
              <wp:effectExtent l="0" t="0" r="0" b="0"/>
              <wp:wrapNone/>
              <wp:docPr id="20"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CFB1F4"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" strokeweight="1.5pt"/>
          </w:pict>
        </mc:Fallback>
      </mc:AlternateContent>
    </w:r>
    <w:r w:rsidR="00116B19">
      <w:rPr>
        <w:noProof/>
        <w:sz w:val="20"/>
      </w:rPr>
      <w:t>MHI</w:t>
    </w:r>
    <w:r w:rsidR="00116B19" w:rsidRPr="00A63BEC">
      <w:rPr>
        <w:sz w:val="20"/>
      </w:rPr>
      <w:t xml:space="preserve"> </w:t>
    </w:r>
    <w:r w:rsidR="00FD252E">
      <w:rPr>
        <w:sz w:val="20"/>
      </w:rPr>
      <w:t>RS</w:t>
    </w:r>
    <w:r w:rsidR="00116B19" w:rsidRPr="00A63BEC">
      <w:rPr>
        <w:sz w:val="20"/>
      </w:rPr>
      <w:t>TPM</w:t>
    </w:r>
    <w:r w:rsidR="00116B19" w:rsidRPr="00A63BEC">
      <w:rPr>
        <w:sz w:val="20"/>
      </w:rPr>
      <w:tab/>
    </w:r>
    <w:r w:rsidR="00116B19" w:rsidRPr="00A63BEC">
      <w:rPr>
        <w:sz w:val="20"/>
      </w:rPr>
      <w:tab/>
    </w:r>
    <w:r w:rsidR="00116B19" w:rsidRPr="00A63BEC">
      <w:rPr>
        <w:sz w:val="20"/>
      </w:rPr>
      <w:tab/>
    </w:r>
    <w:r w:rsidR="00116B19" w:rsidRPr="00A63BEC">
      <w:rPr>
        <w:sz w:val="20"/>
      </w:rPr>
      <w:fldChar w:fldCharType="begin"/>
    </w:r>
    <w:r w:rsidR="00116B19" w:rsidRPr="00A63BEC">
      <w:rPr>
        <w:sz w:val="20"/>
      </w:rPr>
      <w:instrText xml:space="preserve"> PAGE   \* MERGEFORMAT </w:instrText>
    </w:r>
    <w:r w:rsidR="00116B19" w:rsidRPr="00A63BEC">
      <w:rPr>
        <w:sz w:val="20"/>
      </w:rPr>
      <w:fldChar w:fldCharType="separate"/>
    </w:r>
    <w:r w:rsidR="00116B19">
      <w:rPr>
        <w:noProof/>
        <w:sz w:val="20"/>
      </w:rPr>
      <w:t>11-1</w:t>
    </w:r>
    <w:r w:rsidR="00116B19" w:rsidRPr="00A63BEC">
      <w:rPr>
        <w:sz w:val="20"/>
      </w:rPr>
      <w:fldChar w:fldCharType="end"/>
    </w:r>
  </w:p>
  <w:p w14:paraId="642C1203" w14:textId="144200FE" w:rsidR="00116B19" w:rsidRDefault="00116B19" w:rsidP="00AF57FD">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E41B5" w14:textId="77777777" w:rsidR="0091577E" w:rsidRDefault="0091577E" w:rsidP="00AF57FD">
      <w:r>
        <w:separator/>
      </w:r>
    </w:p>
  </w:footnote>
  <w:footnote w:type="continuationSeparator" w:id="0">
    <w:p w14:paraId="788FC0D8" w14:textId="77777777" w:rsidR="0091577E" w:rsidRDefault="0091577E" w:rsidP="00AF5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917E" w14:textId="77777777" w:rsidR="00116B19" w:rsidRDefault="00116B19" w:rsidP="00AF57FD">
    <w:pPr>
      <w:pStyle w:val="Header"/>
      <w:rPr>
        <w:rFonts w:ascii="Arial" w:hAnsi="Arial" w:cs="Arial"/>
      </w:rPr>
    </w:pPr>
    <w:r w:rsidRPr="00F0610B">
      <w:rPr>
        <w:noProof/>
      </w:rPr>
      <w:drawing>
        <wp:inline distT="0" distB="0" distL="0" distR="0" wp14:anchorId="1A4C99C6" wp14:editId="07B3F157">
          <wp:extent cx="4114800" cy="579755"/>
          <wp:effectExtent l="19050" t="0" r="0" b="0"/>
          <wp:docPr id="12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4BDC4313" w14:textId="56A632FF" w:rsidR="00116B19" w:rsidRDefault="00391448" w:rsidP="00AF57FD">
    <w:pPr>
      <w:pStyle w:val="Header"/>
    </w:pPr>
    <w:r>
      <w:rPr>
        <w:b/>
        <w:noProof/>
      </w:rPr>
      <mc:AlternateContent>
        <mc:Choice Requires="wps">
          <w:drawing>
            <wp:anchor distT="0" distB="0" distL="114300" distR="114300" simplePos="0" relativeHeight="251680768" behindDoc="0" locked="0" layoutInCell="1" allowOverlap="1" wp14:anchorId="1D3E47C3" wp14:editId="65C1CB6E">
              <wp:simplePos x="0" y="0"/>
              <wp:positionH relativeFrom="column">
                <wp:posOffset>0</wp:posOffset>
              </wp:positionH>
              <wp:positionV relativeFrom="paragraph">
                <wp:posOffset>104775</wp:posOffset>
              </wp:positionV>
              <wp:extent cx="6532245" cy="635"/>
              <wp:effectExtent l="0" t="19050" r="1905" b="18415"/>
              <wp:wrapNone/>
              <wp:docPr id="13"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5A6A15E"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ziT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YgM4k+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sidR="00116B19">
      <w:t xml:space="preserve"> </w:t>
    </w:r>
  </w:p>
  <w:p w14:paraId="5C06017F" w14:textId="11566C59" w:rsidR="00116B19" w:rsidRPr="00A63BEC" w:rsidRDefault="00116B19" w:rsidP="00A63BEC">
    <w:pPr>
      <w:pStyle w:val="Header"/>
      <w:tabs>
        <w:tab w:val="left" w:pos="8280"/>
      </w:tabs>
      <w:rPr>
        <w:rFonts w:ascii="Arial" w:hAnsi="Arial" w:cs="Arial"/>
        <w:sz w:val="20"/>
        <w:szCs w:val="20"/>
      </w:rPr>
    </w:pPr>
    <w:r w:rsidRPr="00A63BEC">
      <w:rPr>
        <w:rFonts w:ascii="Arial" w:hAnsi="Arial" w:cs="Arial"/>
        <w:sz w:val="20"/>
        <w:szCs w:val="20"/>
      </w:rPr>
      <w:t>REPAIR STATION TRAINING PROGRAM MANUAL</w:t>
    </w:r>
    <w:r w:rsidRPr="00A63BEC">
      <w:rPr>
        <w:rFonts w:ascii="Arial" w:hAnsi="Arial" w:cs="Arial"/>
        <w:sz w:val="20"/>
        <w:szCs w:val="20"/>
      </w:rPr>
      <w:tab/>
    </w:r>
    <w:r w:rsidRPr="00EF3F68">
      <w:rPr>
        <w:rFonts w:ascii="Arial" w:hAnsi="Arial" w:cs="Arial"/>
        <w:sz w:val="20"/>
        <w:szCs w:val="20"/>
      </w:rPr>
      <w:t xml:space="preserve">Rev: </w:t>
    </w:r>
    <w:r w:rsidR="00D80C77">
      <w:rPr>
        <w:rFonts w:ascii="Arial" w:hAnsi="Arial" w:cs="Arial"/>
        <w:sz w:val="20"/>
        <w:szCs w:val="20"/>
      </w:rPr>
      <w:t>3</w:t>
    </w:r>
    <w:r>
      <w:rPr>
        <w:rFonts w:ascii="Arial" w:hAnsi="Arial" w:cs="Arial"/>
        <w:sz w:val="20"/>
        <w:szCs w:val="20"/>
      </w:rPr>
      <w:t xml:space="preserve"> </w:t>
    </w:r>
    <w:r w:rsidR="00D80C77">
      <w:rPr>
        <w:rFonts w:ascii="Arial" w:hAnsi="Arial" w:cs="Arial"/>
        <w:sz w:val="20"/>
        <w:szCs w:val="20"/>
      </w:rPr>
      <w:t>07</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w:t>
    </w:r>
    <w:r w:rsidR="00EF09CE">
      <w:rPr>
        <w:rFonts w:ascii="Arial" w:hAnsi="Arial" w:cs="Arial"/>
        <w:sz w:val="20"/>
        <w:szCs w:val="20"/>
      </w:rPr>
      <w:t>2</w:t>
    </w:r>
    <w:r w:rsidRPr="00EF3F68">
      <w:rPr>
        <w:rFonts w:ascii="Arial" w:hAnsi="Arial" w:cs="Arial"/>
        <w:sz w:val="20"/>
        <w:szCs w:val="20"/>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6615" w14:textId="77777777" w:rsidR="00116B19" w:rsidRDefault="00116B19" w:rsidP="00AF57FD">
    <w:pPr>
      <w:pStyle w:val="Header"/>
      <w:rPr>
        <w:rFonts w:ascii="Arial" w:hAnsi="Arial" w:cs="Arial"/>
      </w:rPr>
    </w:pPr>
    <w:r w:rsidRPr="00F0610B">
      <w:rPr>
        <w:noProof/>
      </w:rPr>
      <w:drawing>
        <wp:inline distT="0" distB="0" distL="0" distR="0" wp14:anchorId="7953BD4F" wp14:editId="1C9265C1">
          <wp:extent cx="4029075" cy="466725"/>
          <wp:effectExtent l="19050" t="0" r="9525" b="0"/>
          <wp:docPr id="12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14:paraId="3CD40A19" w14:textId="56C6DA09" w:rsidR="00116B19" w:rsidRDefault="00391448" w:rsidP="00AF57FD">
    <w:pPr>
      <w:pStyle w:val="Header"/>
    </w:pPr>
    <w:r>
      <w:rPr>
        <w:b/>
        <w:noProof/>
      </w:rPr>
      <mc:AlternateContent>
        <mc:Choice Requires="wps">
          <w:drawing>
            <wp:anchor distT="0" distB="0" distL="114300" distR="114300" simplePos="0" relativeHeight="251684864" behindDoc="0" locked="0" layoutInCell="1" allowOverlap="1" wp14:anchorId="37565FE0" wp14:editId="580F1C8B">
              <wp:simplePos x="0" y="0"/>
              <wp:positionH relativeFrom="column">
                <wp:posOffset>0</wp:posOffset>
              </wp:positionH>
              <wp:positionV relativeFrom="paragraph">
                <wp:posOffset>104775</wp:posOffset>
              </wp:positionV>
              <wp:extent cx="6532245" cy="635"/>
              <wp:effectExtent l="0" t="19050" r="1905" b="18415"/>
              <wp:wrapNone/>
              <wp:docPr id="7"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A0B7646"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cHN4v+0BAADJ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sidR="00116B19">
      <w:t xml:space="preserve"> </w:t>
    </w:r>
  </w:p>
  <w:p w14:paraId="2D942C16" w14:textId="79D566AF" w:rsidR="00116B19" w:rsidRDefault="00116B19" w:rsidP="00880E2D">
    <w:pPr>
      <w:pStyle w:val="Header"/>
      <w:tabs>
        <w:tab w:val="clear" w:pos="8640"/>
        <w:tab w:val="left" w:pos="8280"/>
      </w:tabs>
      <w:rPr>
        <w:rFonts w:ascii="Arial" w:hAnsi="Arial" w:cs="Arial"/>
        <w:sz w:val="20"/>
        <w:szCs w:val="20"/>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r w:rsidR="00CA1B8A">
      <w:rPr>
        <w:rFonts w:ascii="Arial" w:hAnsi="Arial" w:cs="Arial"/>
        <w:sz w:val="20"/>
        <w:szCs w:val="20"/>
      </w:rPr>
      <w:t>3</w:t>
    </w:r>
    <w:r w:rsidR="002B4FAC">
      <w:rPr>
        <w:rFonts w:ascii="Arial" w:hAnsi="Arial" w:cs="Arial"/>
        <w:sz w:val="20"/>
        <w:szCs w:val="20"/>
      </w:rPr>
      <w:t xml:space="preserve"> </w:t>
    </w:r>
    <w:r w:rsidR="00CA1B8A">
      <w:rPr>
        <w:rFonts w:ascii="Arial" w:hAnsi="Arial" w:cs="Arial"/>
        <w:sz w:val="20"/>
        <w:szCs w:val="20"/>
      </w:rPr>
      <w:t>07</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w:t>
    </w:r>
    <w:r w:rsidR="00CA1B8A">
      <w:rPr>
        <w:rFonts w:ascii="Arial" w:hAnsi="Arial" w:cs="Arial"/>
        <w:sz w:val="20"/>
        <w:szCs w:val="20"/>
      </w:rPr>
      <w:t>2</w:t>
    </w:r>
    <w:r w:rsidRPr="00EF3F68">
      <w:rPr>
        <w:rFonts w:ascii="Arial" w:hAnsi="Arial" w:cs="Arial"/>
        <w:sz w:val="20"/>
        <w:szCs w:val="20"/>
      </w:rPr>
      <w:t>1</w:t>
    </w:r>
  </w:p>
  <w:p w14:paraId="4D4835B9" w14:textId="77777777" w:rsidR="00116B19" w:rsidRPr="00880E2D" w:rsidRDefault="00116B19" w:rsidP="00880E2D">
    <w:pPr>
      <w:pStyle w:val="Header"/>
      <w:tabs>
        <w:tab w:val="clear" w:pos="8640"/>
        <w:tab w:val="left" w:pos="8280"/>
      </w:tabs>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847E7" w14:textId="77777777" w:rsidR="003655EE" w:rsidRDefault="003655EE" w:rsidP="00AF57FD">
    <w:pPr>
      <w:pStyle w:val="Header"/>
      <w:rPr>
        <w:rFonts w:ascii="Arial" w:hAnsi="Arial" w:cs="Arial"/>
      </w:rPr>
    </w:pPr>
    <w:r w:rsidRPr="00F0610B">
      <w:rPr>
        <w:noProof/>
      </w:rPr>
      <w:drawing>
        <wp:inline distT="0" distB="0" distL="0" distR="0" wp14:anchorId="194A6A6D" wp14:editId="56E18F58">
          <wp:extent cx="4029075" cy="466725"/>
          <wp:effectExtent l="19050" t="0" r="9525" b="0"/>
          <wp:docPr id="144" name="Picture 144"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14:paraId="5E0B315F" w14:textId="77777777" w:rsidR="003655EE" w:rsidRDefault="003655EE" w:rsidP="00AF57FD">
    <w:pPr>
      <w:pStyle w:val="Header"/>
    </w:pPr>
    <w:r>
      <w:rPr>
        <w:b/>
        <w:noProof/>
      </w:rPr>
      <mc:AlternateContent>
        <mc:Choice Requires="wps">
          <w:drawing>
            <wp:anchor distT="0" distB="0" distL="114300" distR="114300" simplePos="0" relativeHeight="251700224" behindDoc="0" locked="0" layoutInCell="1" allowOverlap="1" wp14:anchorId="26450234" wp14:editId="4072598F">
              <wp:simplePos x="0" y="0"/>
              <wp:positionH relativeFrom="column">
                <wp:posOffset>0</wp:posOffset>
              </wp:positionH>
              <wp:positionV relativeFrom="paragraph">
                <wp:posOffset>104775</wp:posOffset>
              </wp:positionV>
              <wp:extent cx="6532245" cy="635"/>
              <wp:effectExtent l="0" t="19050" r="1905" b="18415"/>
              <wp:wrapNone/>
              <wp:docPr id="104"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921493C"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6+TIO+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6E71FC26" w14:textId="4A81F73A" w:rsidR="003655EE" w:rsidRDefault="003655EE" w:rsidP="00880E2D">
    <w:pPr>
      <w:pStyle w:val="Header"/>
      <w:tabs>
        <w:tab w:val="clear" w:pos="8640"/>
        <w:tab w:val="left" w:pos="8280"/>
      </w:tabs>
      <w:rPr>
        <w:rFonts w:ascii="Arial" w:hAnsi="Arial" w:cs="Arial"/>
        <w:sz w:val="20"/>
        <w:szCs w:val="20"/>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r>
      <w:rPr>
        <w:rFonts w:ascii="Arial" w:hAnsi="Arial" w:cs="Arial"/>
        <w:sz w:val="20"/>
        <w:szCs w:val="20"/>
      </w:rPr>
      <w:t>3 07</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w:t>
    </w:r>
    <w:r>
      <w:rPr>
        <w:rFonts w:ascii="Arial" w:hAnsi="Arial" w:cs="Arial"/>
        <w:sz w:val="20"/>
        <w:szCs w:val="20"/>
      </w:rPr>
      <w:t>2</w:t>
    </w:r>
    <w:r w:rsidRPr="00EF3F68">
      <w:rPr>
        <w:rFonts w:ascii="Arial" w:hAnsi="Arial" w:cs="Arial"/>
        <w:sz w:val="20"/>
        <w:szCs w:val="20"/>
      </w:rPr>
      <w:t>1</w:t>
    </w:r>
  </w:p>
  <w:p w14:paraId="25E33A90" w14:textId="77777777" w:rsidR="003655EE" w:rsidRPr="00880E2D" w:rsidRDefault="003655EE" w:rsidP="00880E2D">
    <w:pPr>
      <w:pStyle w:val="Header"/>
      <w:tabs>
        <w:tab w:val="clear" w:pos="8640"/>
        <w:tab w:val="left" w:pos="8280"/>
      </w:tabs>
      <w:rPr>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7B7D4" w14:textId="77777777" w:rsidR="003655EE" w:rsidRDefault="003655EE" w:rsidP="00AF57FD">
    <w:pPr>
      <w:pStyle w:val="Header"/>
      <w:rPr>
        <w:rFonts w:ascii="Arial" w:hAnsi="Arial" w:cs="Arial"/>
      </w:rPr>
    </w:pPr>
    <w:r w:rsidRPr="00F0610B">
      <w:rPr>
        <w:noProof/>
      </w:rPr>
      <w:drawing>
        <wp:inline distT="0" distB="0" distL="0" distR="0" wp14:anchorId="71CE6AA5" wp14:editId="16DE284A">
          <wp:extent cx="4029075" cy="466725"/>
          <wp:effectExtent l="19050" t="0" r="9525" b="0"/>
          <wp:docPr id="15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14:paraId="6983F882" w14:textId="77777777" w:rsidR="003655EE" w:rsidRDefault="003655EE" w:rsidP="00AF57FD">
    <w:pPr>
      <w:pStyle w:val="Header"/>
    </w:pPr>
    <w:r>
      <w:rPr>
        <w:b/>
        <w:noProof/>
      </w:rPr>
      <mc:AlternateContent>
        <mc:Choice Requires="wps">
          <w:drawing>
            <wp:anchor distT="0" distB="0" distL="114300" distR="114300" simplePos="0" relativeHeight="251702272" behindDoc="0" locked="0" layoutInCell="1" allowOverlap="1" wp14:anchorId="63BC6B88" wp14:editId="4E7639A4">
              <wp:simplePos x="0" y="0"/>
              <wp:positionH relativeFrom="column">
                <wp:posOffset>0</wp:posOffset>
              </wp:positionH>
              <wp:positionV relativeFrom="paragraph">
                <wp:posOffset>104775</wp:posOffset>
              </wp:positionV>
              <wp:extent cx="6532245" cy="635"/>
              <wp:effectExtent l="0" t="19050" r="1905" b="18415"/>
              <wp:wrapNone/>
              <wp:docPr id="107"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FEFBB99"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F2yT6vuAQAAyw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t xml:space="preserve"> </w:t>
    </w:r>
  </w:p>
  <w:p w14:paraId="06E191C9" w14:textId="77777777" w:rsidR="003655EE" w:rsidRDefault="003655EE" w:rsidP="00880E2D">
    <w:pPr>
      <w:pStyle w:val="Header"/>
      <w:tabs>
        <w:tab w:val="clear" w:pos="8640"/>
        <w:tab w:val="left" w:pos="8280"/>
      </w:tabs>
      <w:rPr>
        <w:rFonts w:ascii="Arial" w:hAnsi="Arial" w:cs="Arial"/>
        <w:sz w:val="20"/>
        <w:szCs w:val="20"/>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r>
      <w:rPr>
        <w:rFonts w:ascii="Arial" w:hAnsi="Arial" w:cs="Arial"/>
        <w:sz w:val="20"/>
        <w:szCs w:val="20"/>
      </w:rPr>
      <w:t>3 07</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w:t>
    </w:r>
    <w:r>
      <w:rPr>
        <w:rFonts w:ascii="Arial" w:hAnsi="Arial" w:cs="Arial"/>
        <w:sz w:val="20"/>
        <w:szCs w:val="20"/>
      </w:rPr>
      <w:t>2</w:t>
    </w:r>
    <w:r w:rsidRPr="00EF3F68">
      <w:rPr>
        <w:rFonts w:ascii="Arial" w:hAnsi="Arial" w:cs="Arial"/>
        <w:sz w:val="20"/>
        <w:szCs w:val="20"/>
      </w:rPr>
      <w:t>1</w:t>
    </w:r>
  </w:p>
  <w:p w14:paraId="16A2777B" w14:textId="77777777" w:rsidR="003655EE" w:rsidRPr="00880E2D" w:rsidRDefault="003655EE" w:rsidP="00880E2D">
    <w:pPr>
      <w:pStyle w:val="Header"/>
      <w:tabs>
        <w:tab w:val="clear" w:pos="8640"/>
        <w:tab w:val="left" w:pos="8280"/>
      </w:tabs>
      <w:rPr>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817FF" w14:textId="77777777" w:rsidR="00116B19" w:rsidRDefault="00116B19" w:rsidP="00AF57FD">
    <w:pPr>
      <w:pStyle w:val="Header"/>
      <w:rPr>
        <w:rFonts w:ascii="Arial" w:hAnsi="Arial" w:cs="Arial"/>
      </w:rPr>
    </w:pPr>
    <w:r w:rsidRPr="00F0610B">
      <w:rPr>
        <w:noProof/>
      </w:rPr>
      <w:drawing>
        <wp:inline distT="0" distB="0" distL="0" distR="0" wp14:anchorId="75DEB020" wp14:editId="7B17AFE9">
          <wp:extent cx="4029075" cy="466725"/>
          <wp:effectExtent l="19050" t="0" r="9525" b="0"/>
          <wp:docPr id="15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14:paraId="622D36E0" w14:textId="27E6AC2A" w:rsidR="00116B19" w:rsidRDefault="00391448" w:rsidP="00AF57FD">
    <w:pPr>
      <w:pStyle w:val="Header"/>
    </w:pPr>
    <w:r>
      <w:rPr>
        <w:b/>
        <w:noProof/>
      </w:rPr>
      <mc:AlternateContent>
        <mc:Choice Requires="wps">
          <w:drawing>
            <wp:anchor distT="0" distB="0" distL="114300" distR="114300" simplePos="0" relativeHeight="251692032" behindDoc="0" locked="0" layoutInCell="1" allowOverlap="1" wp14:anchorId="56C47A40" wp14:editId="24D559E7">
              <wp:simplePos x="0" y="0"/>
              <wp:positionH relativeFrom="column">
                <wp:posOffset>0</wp:posOffset>
              </wp:positionH>
              <wp:positionV relativeFrom="paragraph">
                <wp:posOffset>104775</wp:posOffset>
              </wp:positionV>
              <wp:extent cx="6532245" cy="635"/>
              <wp:effectExtent l="0" t="19050" r="1905" b="18415"/>
              <wp:wrapNone/>
              <wp:docPr id="6"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D87FD9F"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NV57AEAAMk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" strokecolor="#666 [1936]" strokeweight="3pt">
              <v:shadow color="#7f7f7f [1601]" opacity=".5" offset="1pt"/>
            </v:shape>
          </w:pict>
        </mc:Fallback>
      </mc:AlternateContent>
    </w:r>
    <w:r w:rsidR="00116B19">
      <w:t xml:space="preserve"> </w:t>
    </w:r>
  </w:p>
  <w:p w14:paraId="7B9F13C7" w14:textId="378759D4" w:rsidR="00116B19" w:rsidRPr="00880E2D" w:rsidRDefault="00116B19" w:rsidP="00880E2D">
    <w:pPr>
      <w:pStyle w:val="Header"/>
      <w:tabs>
        <w:tab w:val="clear" w:pos="8640"/>
        <w:tab w:val="left" w:pos="8280"/>
      </w:tabs>
      <w:rPr>
        <w:sz w:val="18"/>
        <w:szCs w:val="18"/>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r w:rsidR="0011416C">
      <w:rPr>
        <w:rFonts w:ascii="Arial" w:hAnsi="Arial" w:cs="Arial"/>
        <w:sz w:val="20"/>
        <w:szCs w:val="20"/>
      </w:rPr>
      <w:t>3 07</w:t>
    </w:r>
    <w:r w:rsidRPr="00EF3F68">
      <w:rPr>
        <w:rFonts w:ascii="Arial" w:hAnsi="Arial" w:cs="Arial"/>
        <w:sz w:val="20"/>
        <w:szCs w:val="20"/>
      </w:rPr>
      <w:t>/</w:t>
    </w:r>
    <w:r w:rsidR="0011416C">
      <w:rPr>
        <w:rFonts w:ascii="Arial" w:hAnsi="Arial" w:cs="Arial"/>
        <w:sz w:val="20"/>
        <w:szCs w:val="20"/>
      </w:rPr>
      <w:t>0</w:t>
    </w:r>
    <w:r>
      <w:rPr>
        <w:rFonts w:ascii="Arial" w:hAnsi="Arial" w:cs="Arial"/>
        <w:sz w:val="20"/>
        <w:szCs w:val="20"/>
      </w:rPr>
      <w:t>1</w:t>
    </w:r>
    <w:r w:rsidRPr="00EF3F68">
      <w:rPr>
        <w:rFonts w:ascii="Arial" w:hAnsi="Arial" w:cs="Arial"/>
        <w:sz w:val="20"/>
        <w:szCs w:val="20"/>
      </w:rPr>
      <w:t>/</w:t>
    </w:r>
    <w:r w:rsidR="0011416C">
      <w:rPr>
        <w:rFonts w:ascii="Arial" w:hAnsi="Arial" w:cs="Arial"/>
        <w:sz w:val="20"/>
        <w:szCs w:val="20"/>
      </w:rPr>
      <w:t>2</w:t>
    </w:r>
    <w:r w:rsidRPr="00EF3F68">
      <w:rPr>
        <w:rFonts w:ascii="Arial" w:hAnsi="Arial" w:cs="Arial"/>
        <w:sz w:val="20"/>
        <w:szCs w:val="20"/>
      </w:rPr>
      <w:t>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1B6B6" w14:textId="77777777" w:rsidR="00116B19" w:rsidRDefault="00116B19" w:rsidP="00AF57FD">
    <w:pPr>
      <w:pStyle w:val="Header"/>
      <w:rPr>
        <w:rFonts w:ascii="Arial" w:hAnsi="Arial" w:cs="Arial"/>
      </w:rPr>
    </w:pPr>
    <w:r w:rsidRPr="00F0610B">
      <w:rPr>
        <w:noProof/>
      </w:rPr>
      <w:drawing>
        <wp:inline distT="0" distB="0" distL="0" distR="0" wp14:anchorId="4A92C5C9" wp14:editId="7BBA965E">
          <wp:extent cx="4029075" cy="466725"/>
          <wp:effectExtent l="19050" t="0" r="9525" b="0"/>
          <wp:docPr id="15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14:paraId="7CDB6E22" w14:textId="6E32095F" w:rsidR="00116B19" w:rsidRDefault="00391448" w:rsidP="00AF57FD">
    <w:pPr>
      <w:pStyle w:val="Header"/>
    </w:pPr>
    <w:r>
      <w:rPr>
        <w:b/>
        <w:noProof/>
      </w:rPr>
      <mc:AlternateContent>
        <mc:Choice Requires="wps">
          <w:drawing>
            <wp:anchor distT="0" distB="0" distL="114300" distR="114300" simplePos="0" relativeHeight="251694080" behindDoc="0" locked="0" layoutInCell="1" allowOverlap="1" wp14:anchorId="402798FF" wp14:editId="76E5EFEB">
              <wp:simplePos x="0" y="0"/>
              <wp:positionH relativeFrom="column">
                <wp:posOffset>0</wp:posOffset>
              </wp:positionH>
              <wp:positionV relativeFrom="paragraph">
                <wp:posOffset>104775</wp:posOffset>
              </wp:positionV>
              <wp:extent cx="6532245" cy="635"/>
              <wp:effectExtent l="0" t="19050" r="1905" b="18415"/>
              <wp:wrapNone/>
              <wp:docPr id="16"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A50B11E"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D5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f7A+e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rsidR="00116B19">
      <w:t xml:space="preserve"> </w:t>
    </w:r>
  </w:p>
  <w:p w14:paraId="091CFEAC" w14:textId="4EC4F3CA" w:rsidR="00116B19" w:rsidRDefault="00116B19" w:rsidP="00880E2D">
    <w:pPr>
      <w:pStyle w:val="Header"/>
      <w:tabs>
        <w:tab w:val="clear" w:pos="8640"/>
        <w:tab w:val="left" w:pos="8280"/>
      </w:tabs>
      <w:rPr>
        <w:rFonts w:ascii="Arial" w:hAnsi="Arial" w:cs="Arial"/>
        <w:sz w:val="20"/>
        <w:szCs w:val="20"/>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r w:rsidR="0011416C">
      <w:rPr>
        <w:rFonts w:ascii="Arial" w:hAnsi="Arial" w:cs="Arial"/>
        <w:sz w:val="20"/>
        <w:szCs w:val="20"/>
      </w:rPr>
      <w:t>3</w:t>
    </w:r>
    <w:r w:rsidR="002B4FAC">
      <w:rPr>
        <w:rFonts w:ascii="Arial" w:hAnsi="Arial" w:cs="Arial"/>
        <w:sz w:val="20"/>
        <w:szCs w:val="20"/>
      </w:rPr>
      <w:t xml:space="preserve"> </w:t>
    </w:r>
    <w:r w:rsidR="00B609E9">
      <w:rPr>
        <w:rFonts w:ascii="Arial" w:hAnsi="Arial" w:cs="Arial"/>
        <w:sz w:val="20"/>
        <w:szCs w:val="20"/>
      </w:rPr>
      <w:t>07</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w:t>
    </w:r>
    <w:r w:rsidR="00B609E9">
      <w:rPr>
        <w:rFonts w:ascii="Arial" w:hAnsi="Arial" w:cs="Arial"/>
        <w:sz w:val="20"/>
        <w:szCs w:val="20"/>
      </w:rPr>
      <w:t>2</w:t>
    </w:r>
    <w:r w:rsidRPr="00EF3F68">
      <w:rPr>
        <w:rFonts w:ascii="Arial" w:hAnsi="Arial" w:cs="Arial"/>
        <w:sz w:val="20"/>
        <w:szCs w:val="20"/>
      </w:rPr>
      <w:t>1</w:t>
    </w:r>
  </w:p>
  <w:p w14:paraId="10DF67EE" w14:textId="77777777" w:rsidR="00F8179B" w:rsidRPr="00880E2D" w:rsidRDefault="00F8179B" w:rsidP="00880E2D">
    <w:pPr>
      <w:pStyle w:val="Header"/>
      <w:tabs>
        <w:tab w:val="clear" w:pos="8640"/>
        <w:tab w:val="left" w:pos="8280"/>
      </w:tabs>
      <w:rPr>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4D4C" w14:textId="77777777" w:rsidR="00B609E9" w:rsidRDefault="00B609E9" w:rsidP="00AF57FD">
    <w:pPr>
      <w:pStyle w:val="Header"/>
      <w:rPr>
        <w:rFonts w:ascii="Arial" w:hAnsi="Arial" w:cs="Arial"/>
      </w:rPr>
    </w:pPr>
    <w:r w:rsidRPr="00F0610B">
      <w:rPr>
        <w:noProof/>
      </w:rPr>
      <w:drawing>
        <wp:inline distT="0" distB="0" distL="0" distR="0" wp14:anchorId="72BADBB7" wp14:editId="058BEAAE">
          <wp:extent cx="4029075" cy="466725"/>
          <wp:effectExtent l="19050" t="0" r="9525" b="0"/>
          <wp:docPr id="15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14:paraId="0C572D89" w14:textId="77777777" w:rsidR="00B609E9" w:rsidRDefault="00B609E9" w:rsidP="00AF57FD">
    <w:pPr>
      <w:pStyle w:val="Header"/>
    </w:pPr>
    <w:r>
      <w:rPr>
        <w:b/>
        <w:noProof/>
      </w:rPr>
      <mc:AlternateContent>
        <mc:Choice Requires="wps">
          <w:drawing>
            <wp:anchor distT="0" distB="0" distL="114300" distR="114300" simplePos="0" relativeHeight="251704320" behindDoc="0" locked="0" layoutInCell="1" allowOverlap="1" wp14:anchorId="63B6B79A" wp14:editId="73AE7718">
              <wp:simplePos x="0" y="0"/>
              <wp:positionH relativeFrom="column">
                <wp:posOffset>0</wp:posOffset>
              </wp:positionH>
              <wp:positionV relativeFrom="paragraph">
                <wp:posOffset>104775</wp:posOffset>
              </wp:positionV>
              <wp:extent cx="6532245" cy="635"/>
              <wp:effectExtent l="0" t="19050" r="1905" b="18415"/>
              <wp:wrapNone/>
              <wp:docPr id="134"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497241"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BHVaGe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077A9AD8" w14:textId="5B381361" w:rsidR="00B609E9" w:rsidRDefault="00B609E9" w:rsidP="00880E2D">
    <w:pPr>
      <w:pStyle w:val="Header"/>
      <w:tabs>
        <w:tab w:val="clear" w:pos="8640"/>
        <w:tab w:val="left" w:pos="8280"/>
      </w:tabs>
      <w:rPr>
        <w:rFonts w:ascii="Arial" w:hAnsi="Arial" w:cs="Arial"/>
        <w:sz w:val="20"/>
        <w:szCs w:val="20"/>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r>
      <w:rPr>
        <w:rFonts w:ascii="Arial" w:hAnsi="Arial" w:cs="Arial"/>
        <w:sz w:val="20"/>
        <w:szCs w:val="20"/>
      </w:rPr>
      <w:t>Orig 07</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w:t>
    </w:r>
    <w:r>
      <w:rPr>
        <w:rFonts w:ascii="Arial" w:hAnsi="Arial" w:cs="Arial"/>
        <w:sz w:val="20"/>
        <w:szCs w:val="20"/>
      </w:rPr>
      <w:t>2</w:t>
    </w:r>
    <w:r w:rsidRPr="00EF3F68">
      <w:rPr>
        <w:rFonts w:ascii="Arial" w:hAnsi="Arial" w:cs="Arial"/>
        <w:sz w:val="20"/>
        <w:szCs w:val="20"/>
      </w:rPr>
      <w:t>1</w:t>
    </w:r>
  </w:p>
  <w:p w14:paraId="0592FB2F" w14:textId="77777777" w:rsidR="00B609E9" w:rsidRPr="00880E2D" w:rsidRDefault="00B609E9" w:rsidP="00880E2D">
    <w:pPr>
      <w:pStyle w:val="Header"/>
      <w:tabs>
        <w:tab w:val="clear" w:pos="8640"/>
        <w:tab w:val="left" w:pos="8280"/>
      </w:tabs>
      <w:rPr>
        <w:sz w:val="18"/>
        <w:szCs w:val="1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1BDE" w14:textId="77777777" w:rsidR="00B609E9" w:rsidRDefault="00B609E9" w:rsidP="00AF57FD">
    <w:pPr>
      <w:pStyle w:val="Header"/>
      <w:rPr>
        <w:rFonts w:ascii="Arial" w:hAnsi="Arial" w:cs="Arial"/>
      </w:rPr>
    </w:pPr>
    <w:r w:rsidRPr="00F0610B">
      <w:rPr>
        <w:noProof/>
      </w:rPr>
      <w:drawing>
        <wp:inline distT="0" distB="0" distL="0" distR="0" wp14:anchorId="69D459B2" wp14:editId="1281E2B3">
          <wp:extent cx="4029075" cy="466725"/>
          <wp:effectExtent l="19050" t="0" r="9525" b="0"/>
          <wp:docPr id="155"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14:paraId="2821F462" w14:textId="77777777" w:rsidR="00B609E9" w:rsidRDefault="00B609E9" w:rsidP="00AF57FD">
    <w:pPr>
      <w:pStyle w:val="Header"/>
    </w:pPr>
    <w:r>
      <w:rPr>
        <w:b/>
        <w:noProof/>
      </w:rPr>
      <mc:AlternateContent>
        <mc:Choice Requires="wps">
          <w:drawing>
            <wp:anchor distT="0" distB="0" distL="114300" distR="114300" simplePos="0" relativeHeight="251706368" behindDoc="0" locked="0" layoutInCell="1" allowOverlap="1" wp14:anchorId="1BE2A91F" wp14:editId="617ED7A9">
              <wp:simplePos x="0" y="0"/>
              <wp:positionH relativeFrom="column">
                <wp:posOffset>0</wp:posOffset>
              </wp:positionH>
              <wp:positionV relativeFrom="paragraph">
                <wp:posOffset>104775</wp:posOffset>
              </wp:positionV>
              <wp:extent cx="6532245" cy="635"/>
              <wp:effectExtent l="0" t="19050" r="1905" b="18415"/>
              <wp:wrapNone/>
              <wp:docPr id="136"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71E855E"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HBP7g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B/scE/uAQAAyw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t xml:space="preserve"> </w:t>
    </w:r>
  </w:p>
  <w:p w14:paraId="39A91A2F" w14:textId="639D7323" w:rsidR="00B609E9" w:rsidRDefault="00B609E9" w:rsidP="00880E2D">
    <w:pPr>
      <w:pStyle w:val="Header"/>
      <w:tabs>
        <w:tab w:val="clear" w:pos="8640"/>
        <w:tab w:val="left" w:pos="8280"/>
      </w:tabs>
      <w:rPr>
        <w:rFonts w:ascii="Arial" w:hAnsi="Arial" w:cs="Arial"/>
        <w:sz w:val="20"/>
        <w:szCs w:val="20"/>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r>
      <w:rPr>
        <w:rFonts w:ascii="Arial" w:hAnsi="Arial" w:cs="Arial"/>
        <w:sz w:val="20"/>
        <w:szCs w:val="20"/>
      </w:rPr>
      <w:t xml:space="preserve">Orig </w:t>
    </w:r>
    <w:r w:rsidR="0011416C">
      <w:rPr>
        <w:rFonts w:ascii="Arial" w:hAnsi="Arial" w:cs="Arial"/>
        <w:sz w:val="20"/>
        <w:szCs w:val="20"/>
      </w:rPr>
      <w:t>11</w:t>
    </w:r>
    <w:r w:rsidRPr="00EF3F68">
      <w:rPr>
        <w:rFonts w:ascii="Arial" w:hAnsi="Arial" w:cs="Arial"/>
        <w:sz w:val="20"/>
        <w:szCs w:val="20"/>
      </w:rPr>
      <w:t>/</w:t>
    </w:r>
    <w:r w:rsidR="0011416C">
      <w:rPr>
        <w:rFonts w:ascii="Arial" w:hAnsi="Arial" w:cs="Arial"/>
        <w:sz w:val="20"/>
        <w:szCs w:val="20"/>
      </w:rPr>
      <w:t>0</w:t>
    </w:r>
    <w:r>
      <w:rPr>
        <w:rFonts w:ascii="Arial" w:hAnsi="Arial" w:cs="Arial"/>
        <w:sz w:val="20"/>
        <w:szCs w:val="20"/>
      </w:rPr>
      <w:t>1</w:t>
    </w:r>
    <w:r w:rsidRPr="00EF3F68">
      <w:rPr>
        <w:rFonts w:ascii="Arial" w:hAnsi="Arial" w:cs="Arial"/>
        <w:sz w:val="20"/>
        <w:szCs w:val="20"/>
      </w:rPr>
      <w:t>/1</w:t>
    </w:r>
    <w:r w:rsidR="0011416C">
      <w:rPr>
        <w:rFonts w:ascii="Arial" w:hAnsi="Arial" w:cs="Arial"/>
        <w:sz w:val="20"/>
        <w:szCs w:val="20"/>
      </w:rPr>
      <w:t>3</w:t>
    </w:r>
  </w:p>
  <w:p w14:paraId="275E5AF6" w14:textId="77777777" w:rsidR="00B609E9" w:rsidRPr="00880E2D" w:rsidRDefault="00B609E9" w:rsidP="00880E2D">
    <w:pPr>
      <w:pStyle w:val="Header"/>
      <w:tabs>
        <w:tab w:val="clear" w:pos="8640"/>
        <w:tab w:val="left" w:pos="8280"/>
      </w:tabs>
      <w:rPr>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2B9FC" w14:textId="77777777" w:rsidR="008A7776" w:rsidRDefault="008A7776" w:rsidP="00AF57FD">
    <w:pPr>
      <w:pStyle w:val="Header"/>
      <w:rPr>
        <w:rFonts w:ascii="Arial" w:hAnsi="Arial" w:cs="Arial"/>
      </w:rPr>
    </w:pPr>
    <w:r w:rsidRPr="00F0610B">
      <w:rPr>
        <w:noProof/>
      </w:rPr>
      <w:drawing>
        <wp:inline distT="0" distB="0" distL="0" distR="0" wp14:anchorId="6177B5F2" wp14:editId="488BF9BA">
          <wp:extent cx="4029075" cy="466725"/>
          <wp:effectExtent l="19050" t="0" r="9525" b="0"/>
          <wp:docPr id="15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14:paraId="5265BD1B" w14:textId="77777777" w:rsidR="008A7776" w:rsidRDefault="008A7776" w:rsidP="00AF57FD">
    <w:pPr>
      <w:pStyle w:val="Header"/>
    </w:pPr>
    <w:r>
      <w:rPr>
        <w:b/>
        <w:noProof/>
      </w:rPr>
      <mc:AlternateContent>
        <mc:Choice Requires="wps">
          <w:drawing>
            <wp:anchor distT="0" distB="0" distL="114300" distR="114300" simplePos="0" relativeHeight="251696128" behindDoc="0" locked="0" layoutInCell="1" allowOverlap="1" wp14:anchorId="3CF8353A" wp14:editId="191ED80D">
              <wp:simplePos x="0" y="0"/>
              <wp:positionH relativeFrom="column">
                <wp:posOffset>0</wp:posOffset>
              </wp:positionH>
              <wp:positionV relativeFrom="paragraph">
                <wp:posOffset>104775</wp:posOffset>
              </wp:positionV>
              <wp:extent cx="6532245" cy="635"/>
              <wp:effectExtent l="0" t="19050" r="1905" b="18415"/>
              <wp:wrapNone/>
              <wp:docPr id="54"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3EC51B"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" strokecolor="#666 [1936]" strokeweight="3pt">
              <v:shadow color="#7f7f7f [1601]" opacity=".5" offset="1pt"/>
            </v:shape>
          </w:pict>
        </mc:Fallback>
      </mc:AlternateContent>
    </w:r>
    <w:r>
      <w:t xml:space="preserve"> </w:t>
    </w:r>
  </w:p>
  <w:p w14:paraId="2414965E" w14:textId="4D8102DC" w:rsidR="008A7776" w:rsidRDefault="008A7776" w:rsidP="00880E2D">
    <w:pPr>
      <w:pStyle w:val="Header"/>
      <w:tabs>
        <w:tab w:val="clear" w:pos="8640"/>
        <w:tab w:val="left" w:pos="8280"/>
      </w:tabs>
      <w:rPr>
        <w:rFonts w:ascii="Arial" w:hAnsi="Arial" w:cs="Arial"/>
        <w:sz w:val="20"/>
        <w:szCs w:val="20"/>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r>
      <w:rPr>
        <w:rFonts w:ascii="Arial" w:hAnsi="Arial" w:cs="Arial"/>
        <w:sz w:val="20"/>
        <w:szCs w:val="20"/>
      </w:rPr>
      <w:t>3 07</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w:t>
    </w:r>
    <w:r>
      <w:rPr>
        <w:rFonts w:ascii="Arial" w:hAnsi="Arial" w:cs="Arial"/>
        <w:sz w:val="20"/>
        <w:szCs w:val="20"/>
      </w:rPr>
      <w:t>2</w:t>
    </w:r>
    <w:r w:rsidRPr="00EF3F68">
      <w:rPr>
        <w:rFonts w:ascii="Arial" w:hAnsi="Arial" w:cs="Arial"/>
        <w:sz w:val="20"/>
        <w:szCs w:val="20"/>
      </w:rPr>
      <w:t>1</w:t>
    </w:r>
  </w:p>
  <w:p w14:paraId="44D95AA8" w14:textId="77777777" w:rsidR="008A7776" w:rsidRPr="00880E2D" w:rsidRDefault="008A7776" w:rsidP="00880E2D">
    <w:pPr>
      <w:pStyle w:val="Header"/>
      <w:tabs>
        <w:tab w:val="clear" w:pos="8640"/>
        <w:tab w:val="left" w:pos="8280"/>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480637C"/>
    <w:multiLevelType w:val="hybridMultilevel"/>
    <w:tmpl w:val="7D163D72"/>
    <w:lvl w:ilvl="0" w:tplc="5754C3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B4524"/>
    <w:multiLevelType w:val="hybridMultilevel"/>
    <w:tmpl w:val="274A93E6"/>
    <w:lvl w:ilvl="0" w:tplc="04090001">
      <w:start w:val="1"/>
      <w:numFmt w:val="bullet"/>
      <w:lvlText w:val=""/>
      <w:lvlJc w:val="left"/>
      <w:pPr>
        <w:ind w:left="2707" w:hanging="360"/>
      </w:pPr>
      <w:rPr>
        <w:rFonts w:ascii="Symbol" w:hAnsi="Symbol" w:hint="default"/>
      </w:rPr>
    </w:lvl>
    <w:lvl w:ilvl="1" w:tplc="04090003">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 w15:restartNumberingAfterBreak="0">
    <w:nsid w:val="0A1E4140"/>
    <w:multiLevelType w:val="hybridMultilevel"/>
    <w:tmpl w:val="B0F4033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9C0345"/>
    <w:multiLevelType w:val="hybridMultilevel"/>
    <w:tmpl w:val="16A2ADAA"/>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5" w15:restartNumberingAfterBreak="0">
    <w:nsid w:val="0DC44C6E"/>
    <w:multiLevelType w:val="multilevel"/>
    <w:tmpl w:val="EE0A797A"/>
    <w:lvl w:ilvl="0">
      <w:start w:val="1"/>
      <w:numFmt w:val="decimal"/>
      <w:lvlText w:val="%1."/>
      <w:lvlJc w:val="left"/>
      <w:pPr>
        <w:ind w:left="720" w:hanging="360"/>
      </w:pPr>
      <w:rPr>
        <w:rFonts w:hint="default"/>
      </w:r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rFonts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7C3402"/>
    <w:multiLevelType w:val="hybridMultilevel"/>
    <w:tmpl w:val="402E7272"/>
    <w:lvl w:ilvl="0" w:tplc="8676E7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520C97"/>
    <w:multiLevelType w:val="multilevel"/>
    <w:tmpl w:val="0152FEA0"/>
    <w:lvl w:ilvl="0">
      <w:start w:val="1"/>
      <w:numFmt w:val="decimal"/>
      <w:lvlText w:val="%1."/>
      <w:lvlJc w:val="left"/>
      <w:pPr>
        <w:ind w:left="720" w:hanging="360"/>
      </w:p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7442DC5"/>
    <w:multiLevelType w:val="hybridMultilevel"/>
    <w:tmpl w:val="7E2CF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509DE"/>
    <w:multiLevelType w:val="hybridMultilevel"/>
    <w:tmpl w:val="FDCE8D64"/>
    <w:lvl w:ilvl="0" w:tplc="ED72E0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033FAB"/>
    <w:multiLevelType w:val="hybridMultilevel"/>
    <w:tmpl w:val="9C7CA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165D8"/>
    <w:multiLevelType w:val="hybridMultilevel"/>
    <w:tmpl w:val="14602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9F1FD7"/>
    <w:multiLevelType w:val="hybridMultilevel"/>
    <w:tmpl w:val="7CCAEDD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3" w15:restartNumberingAfterBreak="0">
    <w:nsid w:val="2BC54E58"/>
    <w:multiLevelType w:val="hybridMultilevel"/>
    <w:tmpl w:val="38DCD6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D76B1A"/>
    <w:multiLevelType w:val="hybridMultilevel"/>
    <w:tmpl w:val="621E8AB8"/>
    <w:lvl w:ilvl="0" w:tplc="DA78B2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077A3F"/>
    <w:multiLevelType w:val="multilevel"/>
    <w:tmpl w:val="0152FEA0"/>
    <w:lvl w:ilvl="0">
      <w:start w:val="1"/>
      <w:numFmt w:val="decimal"/>
      <w:lvlText w:val="%1."/>
      <w:lvlJc w:val="left"/>
      <w:pPr>
        <w:ind w:left="720" w:hanging="360"/>
      </w:p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33524E6"/>
    <w:multiLevelType w:val="hybridMultilevel"/>
    <w:tmpl w:val="35FC50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452B33"/>
    <w:multiLevelType w:val="hybridMultilevel"/>
    <w:tmpl w:val="1F0EC5F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8" w15:restartNumberingAfterBreak="0">
    <w:nsid w:val="3F1E1DB6"/>
    <w:multiLevelType w:val="hybridMultilevel"/>
    <w:tmpl w:val="24E00714"/>
    <w:lvl w:ilvl="0" w:tplc="F9D275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3145A0"/>
    <w:multiLevelType w:val="hybridMultilevel"/>
    <w:tmpl w:val="EA5C5DA8"/>
    <w:lvl w:ilvl="0" w:tplc="A87C2D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9B2434"/>
    <w:multiLevelType w:val="hybridMultilevel"/>
    <w:tmpl w:val="10EA5DAE"/>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1" w15:restartNumberingAfterBreak="0">
    <w:nsid w:val="45F61FC4"/>
    <w:multiLevelType w:val="hybridMultilevel"/>
    <w:tmpl w:val="9A9E1046"/>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2" w15:restartNumberingAfterBreak="0">
    <w:nsid w:val="478322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756DBC"/>
    <w:multiLevelType w:val="multilevel"/>
    <w:tmpl w:val="F7E6B44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i w:val="0"/>
      </w:rPr>
    </w:lvl>
    <w:lvl w:ilvl="2">
      <w:start w:val="1"/>
      <w:numFmt w:val="decimal"/>
      <w:lvlText w:val="%1.%2.%3"/>
      <w:lvlJc w:val="left"/>
      <w:pPr>
        <w:ind w:left="7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15:restartNumberingAfterBreak="0">
    <w:nsid w:val="4A38798D"/>
    <w:multiLevelType w:val="hybridMultilevel"/>
    <w:tmpl w:val="248ECCD6"/>
    <w:lvl w:ilvl="0" w:tplc="A6767E4C">
      <w:start w:val="1"/>
      <w:numFmt w:val="decimal"/>
      <w:lvlText w:val="%1.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4ACC2A90"/>
    <w:multiLevelType w:val="multilevel"/>
    <w:tmpl w:val="78969E4A"/>
    <w:lvl w:ilvl="0">
      <w:start w:val="1"/>
      <w:numFmt w:val="decimal"/>
      <w:lvlText w:val="%1."/>
      <w:lvlJc w:val="left"/>
      <w:pPr>
        <w:ind w:left="720" w:hanging="360"/>
      </w:pPr>
      <w:rPr>
        <w:rFonts w:hint="default"/>
      </w:rPr>
    </w:lvl>
    <w:lvl w:ilvl="1">
      <w:start w:val="1"/>
      <w:numFmt w:val="decimal"/>
      <w:lvlText w:val="%2."/>
      <w:lvlJc w:val="left"/>
      <w:pPr>
        <w:ind w:left="990" w:hanging="360"/>
      </w:pPr>
      <w:rPr>
        <w:rFonts w:hint="default"/>
        <w:i/>
      </w:rPr>
    </w:lvl>
    <w:lvl w:ilvl="2">
      <w:start w:val="1"/>
      <w:numFmt w:val="decimal"/>
      <w:isLgl/>
      <w:lvlText w:val="%1.%2.%3"/>
      <w:lvlJc w:val="left"/>
      <w:pPr>
        <w:ind w:left="1620" w:hanging="720"/>
      </w:pPr>
      <w:rPr>
        <w:rFonts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7FB7445"/>
    <w:multiLevelType w:val="hybridMultilevel"/>
    <w:tmpl w:val="74929A82"/>
    <w:lvl w:ilvl="0" w:tplc="79181472">
      <w:start w:val="1"/>
      <w:numFmt w:val="upperLetter"/>
      <w:pStyle w:val="Heading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020B63"/>
    <w:multiLevelType w:val="hybridMultilevel"/>
    <w:tmpl w:val="D8A0F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86205D"/>
    <w:multiLevelType w:val="hybridMultilevel"/>
    <w:tmpl w:val="9D4CF414"/>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9" w15:restartNumberingAfterBreak="0">
    <w:nsid w:val="5CC377A9"/>
    <w:multiLevelType w:val="hybridMultilevel"/>
    <w:tmpl w:val="A1BE69CA"/>
    <w:lvl w:ilvl="0" w:tplc="0A583DCE">
      <w:start w:val="1"/>
      <w:numFmt w:val="decimal"/>
      <w:lvlText w:val="%1."/>
      <w:lvlJc w:val="left"/>
      <w:pPr>
        <w:ind w:hanging="360"/>
      </w:pPr>
      <w:rPr>
        <w:rFonts w:ascii="Arial" w:eastAsia="Arial" w:hAnsi="Arial" w:hint="default"/>
        <w:spacing w:val="-1"/>
        <w:sz w:val="24"/>
        <w:szCs w:val="24"/>
      </w:rPr>
    </w:lvl>
    <w:lvl w:ilvl="1" w:tplc="678E2496">
      <w:start w:val="1"/>
      <w:numFmt w:val="upperLetter"/>
      <w:lvlText w:val="%2."/>
      <w:lvlJc w:val="left"/>
      <w:pPr>
        <w:ind w:hanging="360"/>
      </w:pPr>
      <w:rPr>
        <w:rFonts w:ascii="Arial" w:eastAsia="Arial" w:hAnsi="Arial" w:hint="default"/>
        <w:spacing w:val="-1"/>
        <w:sz w:val="24"/>
        <w:szCs w:val="24"/>
      </w:rPr>
    </w:lvl>
    <w:lvl w:ilvl="2" w:tplc="12549C46">
      <w:start w:val="1"/>
      <w:numFmt w:val="decimal"/>
      <w:lvlText w:val="(%3)"/>
      <w:lvlJc w:val="left"/>
      <w:pPr>
        <w:ind w:hanging="361"/>
      </w:pPr>
      <w:rPr>
        <w:rFonts w:ascii="Arial" w:eastAsia="Arial" w:hAnsi="Arial" w:hint="default"/>
        <w:sz w:val="24"/>
        <w:szCs w:val="24"/>
      </w:rPr>
    </w:lvl>
    <w:lvl w:ilvl="3" w:tplc="C0C277EC">
      <w:start w:val="1"/>
      <w:numFmt w:val="lowerLetter"/>
      <w:lvlText w:val="%4."/>
      <w:lvlJc w:val="left"/>
      <w:pPr>
        <w:ind w:hanging="360"/>
      </w:pPr>
      <w:rPr>
        <w:rFonts w:ascii="Arial" w:eastAsia="Arial" w:hAnsi="Arial" w:hint="default"/>
        <w:spacing w:val="-1"/>
        <w:sz w:val="24"/>
        <w:szCs w:val="24"/>
      </w:rPr>
    </w:lvl>
    <w:lvl w:ilvl="4" w:tplc="062E5AA8">
      <w:start w:val="1"/>
      <w:numFmt w:val="bullet"/>
      <w:lvlText w:val="•"/>
      <w:lvlJc w:val="left"/>
      <w:rPr>
        <w:rFonts w:hint="default"/>
      </w:rPr>
    </w:lvl>
    <w:lvl w:ilvl="5" w:tplc="45E4B292">
      <w:start w:val="1"/>
      <w:numFmt w:val="bullet"/>
      <w:lvlText w:val="•"/>
      <w:lvlJc w:val="left"/>
      <w:rPr>
        <w:rFonts w:hint="default"/>
      </w:rPr>
    </w:lvl>
    <w:lvl w:ilvl="6" w:tplc="2F5C68AE">
      <w:start w:val="1"/>
      <w:numFmt w:val="bullet"/>
      <w:lvlText w:val="•"/>
      <w:lvlJc w:val="left"/>
      <w:rPr>
        <w:rFonts w:hint="default"/>
      </w:rPr>
    </w:lvl>
    <w:lvl w:ilvl="7" w:tplc="778EEB6E">
      <w:start w:val="1"/>
      <w:numFmt w:val="bullet"/>
      <w:lvlText w:val="•"/>
      <w:lvlJc w:val="left"/>
      <w:rPr>
        <w:rFonts w:hint="default"/>
      </w:rPr>
    </w:lvl>
    <w:lvl w:ilvl="8" w:tplc="67080ACE">
      <w:start w:val="1"/>
      <w:numFmt w:val="bullet"/>
      <w:lvlText w:val="•"/>
      <w:lvlJc w:val="left"/>
      <w:rPr>
        <w:rFonts w:hint="default"/>
      </w:rPr>
    </w:lvl>
  </w:abstractNum>
  <w:abstractNum w:abstractNumId="30" w15:restartNumberingAfterBreak="0">
    <w:nsid w:val="639942BB"/>
    <w:multiLevelType w:val="hybridMultilevel"/>
    <w:tmpl w:val="996AE3A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1" w15:restartNumberingAfterBreak="0">
    <w:nsid w:val="641C3F3E"/>
    <w:multiLevelType w:val="hybridMultilevel"/>
    <w:tmpl w:val="21947F0E"/>
    <w:lvl w:ilvl="0" w:tplc="13AAE8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146B2"/>
    <w:multiLevelType w:val="hybridMultilevel"/>
    <w:tmpl w:val="F358226A"/>
    <w:lvl w:ilvl="0" w:tplc="324016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C13324"/>
    <w:multiLevelType w:val="hybridMultilevel"/>
    <w:tmpl w:val="6FE0499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4" w15:restartNumberingAfterBreak="0">
    <w:nsid w:val="6FC07A5D"/>
    <w:multiLevelType w:val="hybridMultilevel"/>
    <w:tmpl w:val="249CC3F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5" w15:restartNumberingAfterBreak="0">
    <w:nsid w:val="70E7161C"/>
    <w:multiLevelType w:val="hybridMultilevel"/>
    <w:tmpl w:val="D1F2BF7E"/>
    <w:lvl w:ilvl="0" w:tplc="653C1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FE4DD0"/>
    <w:multiLevelType w:val="hybridMultilevel"/>
    <w:tmpl w:val="C56079E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7" w15:restartNumberingAfterBreak="0">
    <w:nsid w:val="750D3E13"/>
    <w:multiLevelType w:val="hybridMultilevel"/>
    <w:tmpl w:val="734E05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5"/>
  </w:num>
  <w:num w:numId="4">
    <w:abstractNumId w:val="5"/>
  </w:num>
  <w:num w:numId="5">
    <w:abstractNumId w:val="25"/>
  </w:num>
  <w:num w:numId="6">
    <w:abstractNumId w:val="13"/>
  </w:num>
  <w:num w:numId="7">
    <w:abstractNumId w:val="3"/>
  </w:num>
  <w:num w:numId="8">
    <w:abstractNumId w:val="24"/>
  </w:num>
  <w:num w:numId="9">
    <w:abstractNumId w:val="7"/>
  </w:num>
  <w:num w:numId="10">
    <w:abstractNumId w:val="23"/>
  </w:num>
  <w:num w:numId="1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28"/>
  </w:num>
  <w:num w:numId="13">
    <w:abstractNumId w:val="8"/>
  </w:num>
  <w:num w:numId="14">
    <w:abstractNumId w:val="33"/>
  </w:num>
  <w:num w:numId="15">
    <w:abstractNumId w:val="1"/>
  </w:num>
  <w:num w:numId="16">
    <w:abstractNumId w:val="30"/>
  </w:num>
  <w:num w:numId="17">
    <w:abstractNumId w:val="31"/>
  </w:num>
  <w:num w:numId="18">
    <w:abstractNumId w:val="4"/>
  </w:num>
  <w:num w:numId="19">
    <w:abstractNumId w:val="6"/>
  </w:num>
  <w:num w:numId="20">
    <w:abstractNumId w:val="17"/>
  </w:num>
  <w:num w:numId="21">
    <w:abstractNumId w:val="27"/>
  </w:num>
  <w:num w:numId="22">
    <w:abstractNumId w:val="2"/>
  </w:num>
  <w:num w:numId="23">
    <w:abstractNumId w:val="16"/>
  </w:num>
  <w:num w:numId="24">
    <w:abstractNumId w:val="35"/>
  </w:num>
  <w:num w:numId="25">
    <w:abstractNumId w:val="14"/>
  </w:num>
  <w:num w:numId="26">
    <w:abstractNumId w:val="9"/>
  </w:num>
  <w:num w:numId="27">
    <w:abstractNumId w:val="36"/>
  </w:num>
  <w:num w:numId="28">
    <w:abstractNumId w:val="37"/>
  </w:num>
  <w:num w:numId="29">
    <w:abstractNumId w:val="20"/>
  </w:num>
  <w:num w:numId="30">
    <w:abstractNumId w:val="19"/>
  </w:num>
  <w:num w:numId="31">
    <w:abstractNumId w:val="34"/>
  </w:num>
  <w:num w:numId="32">
    <w:abstractNumId w:val="32"/>
  </w:num>
  <w:num w:numId="33">
    <w:abstractNumId w:val="12"/>
  </w:num>
  <w:num w:numId="34">
    <w:abstractNumId w:val="18"/>
  </w:num>
  <w:num w:numId="35">
    <w:abstractNumId w:val="21"/>
  </w:num>
  <w:num w:numId="36">
    <w:abstractNumId w:val="29"/>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39"/>
    <w:rsid w:val="00047A6E"/>
    <w:rsid w:val="00062936"/>
    <w:rsid w:val="00064CC2"/>
    <w:rsid w:val="000E6902"/>
    <w:rsid w:val="000F6AB9"/>
    <w:rsid w:val="001021B0"/>
    <w:rsid w:val="00104448"/>
    <w:rsid w:val="00104774"/>
    <w:rsid w:val="00105E0B"/>
    <w:rsid w:val="0011416C"/>
    <w:rsid w:val="00115579"/>
    <w:rsid w:val="001157E5"/>
    <w:rsid w:val="00116B19"/>
    <w:rsid w:val="001208BE"/>
    <w:rsid w:val="00121092"/>
    <w:rsid w:val="00127DB5"/>
    <w:rsid w:val="00131DD6"/>
    <w:rsid w:val="00143298"/>
    <w:rsid w:val="001925AF"/>
    <w:rsid w:val="001B7C0D"/>
    <w:rsid w:val="001C023D"/>
    <w:rsid w:val="001D47F7"/>
    <w:rsid w:val="001D5EA7"/>
    <w:rsid w:val="001E3639"/>
    <w:rsid w:val="001F7C04"/>
    <w:rsid w:val="00203B3C"/>
    <w:rsid w:val="00225526"/>
    <w:rsid w:val="0022563B"/>
    <w:rsid w:val="0022617B"/>
    <w:rsid w:val="002346CE"/>
    <w:rsid w:val="00235997"/>
    <w:rsid w:val="00236306"/>
    <w:rsid w:val="00242342"/>
    <w:rsid w:val="0024263A"/>
    <w:rsid w:val="00250E59"/>
    <w:rsid w:val="0026082F"/>
    <w:rsid w:val="002A081D"/>
    <w:rsid w:val="002A2171"/>
    <w:rsid w:val="002A4EC8"/>
    <w:rsid w:val="002B4FAC"/>
    <w:rsid w:val="002C7C98"/>
    <w:rsid w:val="002F4E1E"/>
    <w:rsid w:val="0032310D"/>
    <w:rsid w:val="00325CD1"/>
    <w:rsid w:val="00350786"/>
    <w:rsid w:val="00356FC2"/>
    <w:rsid w:val="003655EE"/>
    <w:rsid w:val="00373891"/>
    <w:rsid w:val="00384886"/>
    <w:rsid w:val="00391448"/>
    <w:rsid w:val="00392C29"/>
    <w:rsid w:val="003A2E33"/>
    <w:rsid w:val="003A54C2"/>
    <w:rsid w:val="003A71B4"/>
    <w:rsid w:val="003A7A13"/>
    <w:rsid w:val="003B2E2C"/>
    <w:rsid w:val="003D404C"/>
    <w:rsid w:val="003F067C"/>
    <w:rsid w:val="003F4F83"/>
    <w:rsid w:val="00401590"/>
    <w:rsid w:val="00420797"/>
    <w:rsid w:val="00422EA7"/>
    <w:rsid w:val="00423954"/>
    <w:rsid w:val="0043515A"/>
    <w:rsid w:val="00457103"/>
    <w:rsid w:val="0049533A"/>
    <w:rsid w:val="00497391"/>
    <w:rsid w:val="004A4F64"/>
    <w:rsid w:val="004D03DE"/>
    <w:rsid w:val="004D49DE"/>
    <w:rsid w:val="004D6F65"/>
    <w:rsid w:val="004E4A71"/>
    <w:rsid w:val="004E6539"/>
    <w:rsid w:val="005004A8"/>
    <w:rsid w:val="00506735"/>
    <w:rsid w:val="00506EAB"/>
    <w:rsid w:val="00507660"/>
    <w:rsid w:val="00550632"/>
    <w:rsid w:val="00553F36"/>
    <w:rsid w:val="00554A4B"/>
    <w:rsid w:val="00560DE5"/>
    <w:rsid w:val="005634AC"/>
    <w:rsid w:val="00563AB0"/>
    <w:rsid w:val="00582085"/>
    <w:rsid w:val="00583B16"/>
    <w:rsid w:val="00583C88"/>
    <w:rsid w:val="00584181"/>
    <w:rsid w:val="0059367C"/>
    <w:rsid w:val="005B1C09"/>
    <w:rsid w:val="005C2BB2"/>
    <w:rsid w:val="005D5100"/>
    <w:rsid w:val="005F6F41"/>
    <w:rsid w:val="00617595"/>
    <w:rsid w:val="00621595"/>
    <w:rsid w:val="006251A9"/>
    <w:rsid w:val="006427B0"/>
    <w:rsid w:val="006557A3"/>
    <w:rsid w:val="00667A79"/>
    <w:rsid w:val="00676C1F"/>
    <w:rsid w:val="006A64A1"/>
    <w:rsid w:val="006B4999"/>
    <w:rsid w:val="006C0877"/>
    <w:rsid w:val="00707E1B"/>
    <w:rsid w:val="00715B2C"/>
    <w:rsid w:val="0073123C"/>
    <w:rsid w:val="00732388"/>
    <w:rsid w:val="007413FC"/>
    <w:rsid w:val="007574C5"/>
    <w:rsid w:val="00774BC6"/>
    <w:rsid w:val="00783D09"/>
    <w:rsid w:val="00786BF6"/>
    <w:rsid w:val="008024E9"/>
    <w:rsid w:val="00805048"/>
    <w:rsid w:val="00880E2D"/>
    <w:rsid w:val="008A7776"/>
    <w:rsid w:val="008D3AF3"/>
    <w:rsid w:val="00902CCA"/>
    <w:rsid w:val="0091577E"/>
    <w:rsid w:val="0092667C"/>
    <w:rsid w:val="0094334D"/>
    <w:rsid w:val="00944BAF"/>
    <w:rsid w:val="0094634E"/>
    <w:rsid w:val="009643AC"/>
    <w:rsid w:val="009E45E9"/>
    <w:rsid w:val="00A06720"/>
    <w:rsid w:val="00A06954"/>
    <w:rsid w:val="00A214BD"/>
    <w:rsid w:val="00A405FA"/>
    <w:rsid w:val="00A57760"/>
    <w:rsid w:val="00A63BEC"/>
    <w:rsid w:val="00A76245"/>
    <w:rsid w:val="00A81C16"/>
    <w:rsid w:val="00A83681"/>
    <w:rsid w:val="00A93B0B"/>
    <w:rsid w:val="00AA393D"/>
    <w:rsid w:val="00AC2F1F"/>
    <w:rsid w:val="00AC3BDD"/>
    <w:rsid w:val="00AC4AB6"/>
    <w:rsid w:val="00AC63F8"/>
    <w:rsid w:val="00AD0241"/>
    <w:rsid w:val="00AE5B28"/>
    <w:rsid w:val="00AE7932"/>
    <w:rsid w:val="00AF1DC2"/>
    <w:rsid w:val="00AF57FD"/>
    <w:rsid w:val="00B13D71"/>
    <w:rsid w:val="00B5177E"/>
    <w:rsid w:val="00B609E9"/>
    <w:rsid w:val="00B72736"/>
    <w:rsid w:val="00B85D23"/>
    <w:rsid w:val="00BA08F6"/>
    <w:rsid w:val="00BA2AE5"/>
    <w:rsid w:val="00BB4AC4"/>
    <w:rsid w:val="00BD2E5D"/>
    <w:rsid w:val="00BE6F2C"/>
    <w:rsid w:val="00BF1388"/>
    <w:rsid w:val="00BF52AA"/>
    <w:rsid w:val="00BF5C62"/>
    <w:rsid w:val="00C24C2D"/>
    <w:rsid w:val="00CA1B8A"/>
    <w:rsid w:val="00CA4D0A"/>
    <w:rsid w:val="00CB067F"/>
    <w:rsid w:val="00CD6C08"/>
    <w:rsid w:val="00D212A7"/>
    <w:rsid w:val="00D27EF9"/>
    <w:rsid w:val="00D55047"/>
    <w:rsid w:val="00D620EF"/>
    <w:rsid w:val="00D80C77"/>
    <w:rsid w:val="00DA7CF4"/>
    <w:rsid w:val="00E0218A"/>
    <w:rsid w:val="00E32E9B"/>
    <w:rsid w:val="00E41320"/>
    <w:rsid w:val="00E536C2"/>
    <w:rsid w:val="00E60445"/>
    <w:rsid w:val="00E6374E"/>
    <w:rsid w:val="00E72353"/>
    <w:rsid w:val="00ED0B84"/>
    <w:rsid w:val="00ED0C68"/>
    <w:rsid w:val="00ED2744"/>
    <w:rsid w:val="00ED6105"/>
    <w:rsid w:val="00EF09CE"/>
    <w:rsid w:val="00EF3F68"/>
    <w:rsid w:val="00EF6B59"/>
    <w:rsid w:val="00F0610B"/>
    <w:rsid w:val="00F07B05"/>
    <w:rsid w:val="00F134E7"/>
    <w:rsid w:val="00F21C3E"/>
    <w:rsid w:val="00F52A81"/>
    <w:rsid w:val="00F648A4"/>
    <w:rsid w:val="00F74E14"/>
    <w:rsid w:val="00F8179B"/>
    <w:rsid w:val="00FC0001"/>
    <w:rsid w:val="00FD252E"/>
    <w:rsid w:val="00FD5AB4"/>
    <w:rsid w:val="00FF24BD"/>
    <w:rsid w:val="00FF3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4FEA2"/>
  <w15:docId w15:val="{F43FD56D-B731-4E77-AD37-A8B9136AA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F68"/>
    <w:pPr>
      <w:spacing w:after="240" w:line="240" w:lineRule="auto"/>
      <w:jc w:val="both"/>
    </w:pPr>
  </w:style>
  <w:style w:type="paragraph" w:styleId="Heading1">
    <w:name w:val="heading 1"/>
    <w:basedOn w:val="Normal"/>
    <w:next w:val="Normal"/>
    <w:link w:val="Heading1Char"/>
    <w:qFormat/>
    <w:rsid w:val="008D3AF3"/>
    <w:pPr>
      <w:keepNext/>
      <w:keepLines/>
      <w:numPr>
        <w:numId w:val="10"/>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A93B0B"/>
    <w:pPr>
      <w:keepNext/>
      <w:numPr>
        <w:ilvl w:val="1"/>
        <w:numId w:val="10"/>
      </w:numPr>
      <w:spacing w:before="240" w:after="180"/>
      <w:ind w:left="908" w:hanging="490"/>
      <w:jc w:val="left"/>
      <w:outlineLvl w:val="1"/>
    </w:pPr>
    <w:rPr>
      <w:rFonts w:eastAsia="Times New Roman"/>
      <w:bCs/>
      <w:iCs/>
      <w:spacing w:val="-1"/>
    </w:rPr>
  </w:style>
  <w:style w:type="paragraph" w:styleId="Heading3">
    <w:name w:val="heading 3"/>
    <w:basedOn w:val="Normal"/>
    <w:next w:val="Normal"/>
    <w:link w:val="Heading3Char"/>
    <w:autoRedefine/>
    <w:qFormat/>
    <w:rsid w:val="0073123C"/>
    <w:pPr>
      <w:tabs>
        <w:tab w:val="left" w:pos="1620"/>
      </w:tabs>
      <w:autoSpaceDE w:val="0"/>
      <w:autoSpaceDN w:val="0"/>
      <w:adjustRightInd w:val="0"/>
      <w:spacing w:after="120"/>
      <w:ind w:left="720"/>
      <w:outlineLvl w:val="2"/>
    </w:pPr>
    <w:rPr>
      <w:rFonts w:eastAsia="Calibri"/>
      <w:bCs/>
    </w:rPr>
  </w:style>
  <w:style w:type="paragraph" w:styleId="Heading4">
    <w:name w:val="heading 4"/>
    <w:basedOn w:val="Normal"/>
    <w:next w:val="Normal"/>
    <w:link w:val="Heading4Char"/>
    <w:qFormat/>
    <w:rsid w:val="006557A3"/>
    <w:pPr>
      <w:numPr>
        <w:numId w:val="41"/>
      </w:numPr>
      <w:spacing w:before="240" w:after="60"/>
      <w:outlineLvl w:val="3"/>
    </w:pPr>
    <w:rPr>
      <w:rFonts w:eastAsia="Times New Roman"/>
      <w:bCs/>
      <w:szCs w:val="28"/>
    </w:rPr>
  </w:style>
  <w:style w:type="paragraph" w:styleId="Heading5">
    <w:name w:val="heading 5"/>
    <w:basedOn w:val="Normal"/>
    <w:next w:val="Normal"/>
    <w:link w:val="Heading5Char"/>
    <w:uiPriority w:val="9"/>
    <w:unhideWhenUsed/>
    <w:qFormat/>
    <w:rsid w:val="00783D09"/>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783D0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uiPriority w:val="34"/>
    <w:qFormat/>
    <w:rsid w:val="00AC4AB6"/>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A93B0B"/>
    <w:rPr>
      <w:rFonts w:ascii="Arial" w:eastAsia="Times New Roman" w:hAnsi="Arial" w:cs="Arial"/>
      <w:bCs/>
      <w:iCs/>
      <w:spacing w:val="-1"/>
    </w:rPr>
  </w:style>
  <w:style w:type="character" w:customStyle="1" w:styleId="Heading3Char">
    <w:name w:val="Heading 3 Char"/>
    <w:basedOn w:val="DefaultParagraphFont"/>
    <w:link w:val="Heading3"/>
    <w:rsid w:val="0073123C"/>
    <w:rPr>
      <w:rFonts w:eastAsia="Calibri"/>
      <w:bCs/>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11"/>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92667C"/>
    <w:pPr>
      <w:spacing w:after="0"/>
      <w:contextualSpacing/>
      <w:jc w:val="center"/>
    </w:pPr>
    <w:rPr>
      <w:rFonts w:eastAsiaTheme="majorEastAsia" w:cstheme="majorBidi"/>
      <w:b/>
      <w:color w:val="000000" w:themeColor="text1"/>
      <w:spacing w:val="-10"/>
      <w:kern w:val="28"/>
      <w:sz w:val="36"/>
      <w:szCs w:val="56"/>
    </w:rPr>
  </w:style>
  <w:style w:type="character" w:customStyle="1" w:styleId="TitleChar">
    <w:name w:val="Title Char"/>
    <w:basedOn w:val="DefaultParagraphFont"/>
    <w:link w:val="Title"/>
    <w:uiPriority w:val="10"/>
    <w:rsid w:val="0092667C"/>
    <w:rPr>
      <w:rFonts w:ascii="Arial" w:eastAsiaTheme="majorEastAsia" w:hAnsi="Arial" w:cstheme="majorBidi"/>
      <w:b/>
      <w:color w:val="000000" w:themeColor="text1"/>
      <w:spacing w:val="-10"/>
      <w:kern w:val="28"/>
      <w:sz w:val="36"/>
      <w:szCs w:val="56"/>
    </w:rPr>
  </w:style>
  <w:style w:type="paragraph" w:styleId="TOC3">
    <w:name w:val="toc 3"/>
    <w:basedOn w:val="Normal"/>
    <w:next w:val="Normal"/>
    <w:autoRedefine/>
    <w:uiPriority w:val="39"/>
    <w:unhideWhenUsed/>
    <w:rsid w:val="00553F36"/>
    <w:pPr>
      <w:spacing w:after="100"/>
      <w:ind w:left="440"/>
    </w:pPr>
    <w:rPr>
      <w:smallCaps/>
      <w:sz w:val="20"/>
    </w:rPr>
  </w:style>
  <w:style w:type="paragraph" w:styleId="TOC4">
    <w:name w:val="toc 4"/>
    <w:basedOn w:val="Normal"/>
    <w:next w:val="Normal"/>
    <w:autoRedefine/>
    <w:uiPriority w:val="39"/>
    <w:unhideWhenUsed/>
    <w:rsid w:val="00553F36"/>
    <w:pPr>
      <w:spacing w:after="100"/>
      <w:ind w:left="660"/>
    </w:pPr>
    <w:rPr>
      <w:smallCaps/>
      <w:sz w:val="20"/>
    </w:rPr>
  </w:style>
  <w:style w:type="paragraph" w:styleId="TOC5">
    <w:name w:val="toc 5"/>
    <w:basedOn w:val="Normal"/>
    <w:next w:val="Normal"/>
    <w:autoRedefine/>
    <w:uiPriority w:val="39"/>
    <w:unhideWhenUsed/>
    <w:rsid w:val="00563AB0"/>
    <w:pPr>
      <w:spacing w:after="100" w:line="259" w:lineRule="auto"/>
      <w:ind w:left="880"/>
      <w:jc w:val="left"/>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563AB0"/>
    <w:pPr>
      <w:spacing w:after="100" w:line="259" w:lineRule="auto"/>
      <w:ind w:left="1100"/>
      <w:jc w:val="left"/>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563AB0"/>
    <w:pPr>
      <w:spacing w:after="100" w:line="259" w:lineRule="auto"/>
      <w:ind w:left="1320"/>
      <w:jc w:val="left"/>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563AB0"/>
    <w:pPr>
      <w:spacing w:after="100" w:line="259" w:lineRule="auto"/>
      <w:ind w:left="1540"/>
      <w:jc w:val="left"/>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563AB0"/>
    <w:pPr>
      <w:spacing w:after="100" w:line="259" w:lineRule="auto"/>
      <w:ind w:left="1760"/>
      <w:jc w:val="left"/>
    </w:pPr>
    <w:rPr>
      <w:rFonts w:asciiTheme="minorHAnsi" w:eastAsiaTheme="minorEastAsia" w:hAnsiTheme="minorHAnsi" w:cstheme="minorBidi"/>
      <w:szCs w:val="22"/>
    </w:rPr>
  </w:style>
  <w:style w:type="character" w:styleId="UnresolvedMention">
    <w:name w:val="Unresolved Mention"/>
    <w:basedOn w:val="DefaultParagraphFont"/>
    <w:uiPriority w:val="99"/>
    <w:semiHidden/>
    <w:unhideWhenUsed/>
    <w:rsid w:val="00563AB0"/>
    <w:rPr>
      <w:color w:val="605E5C"/>
      <w:shd w:val="clear" w:color="auto" w:fill="E1DFDD"/>
    </w:rPr>
  </w:style>
  <w:style w:type="paragraph" w:styleId="TOCHeading">
    <w:name w:val="TOC Heading"/>
    <w:basedOn w:val="Heading1"/>
    <w:next w:val="Normal"/>
    <w:uiPriority w:val="39"/>
    <w:unhideWhenUsed/>
    <w:qFormat/>
    <w:rsid w:val="00ED0C68"/>
    <w:pPr>
      <w:numPr>
        <w:numId w:val="0"/>
      </w:numPr>
      <w:spacing w:after="0" w:line="259" w:lineRule="auto"/>
      <w:jc w:val="left"/>
      <w:outlineLvl w:val="9"/>
    </w:pPr>
    <w:rPr>
      <w:rFonts w:asciiTheme="majorHAnsi" w:hAnsiTheme="majorHAnsi"/>
      <w:b w:val="0"/>
      <w:bCs w:val="0"/>
      <w:i w:val="0"/>
      <w:color w:val="365F91" w:themeColor="accent1" w:themeShade="BF"/>
      <w:sz w:val="32"/>
      <w:szCs w:val="32"/>
    </w:rPr>
  </w:style>
  <w:style w:type="paragraph" w:customStyle="1" w:styleId="Norm2">
    <w:name w:val="Norm 2"/>
    <w:basedOn w:val="Heading3"/>
    <w:qFormat/>
    <w:rsid w:val="00ED0C68"/>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6.xml.rels><?xml version="1.0" encoding="UTF-8" standalone="yes"?>
<Relationships xmlns="http://schemas.openxmlformats.org/package/2006/relationships"><Relationship Id="rId1" Type="http://schemas.openxmlformats.org/officeDocument/2006/relationships/image" Target="media/image1.gif"/></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949A1-B038-4BEF-AAF5-A8426F19C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3236</TotalTime>
  <Pages>34</Pages>
  <Words>6427</Words>
  <Characters>36634</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Repair Station Training Manual</vt:lpstr>
    </vt:vector>
  </TitlesOfParts>
  <Manager>Bob Fell</Manager>
  <Company>Maritime Helicopters, Inc.</Company>
  <LinksUpToDate>false</LinksUpToDate>
  <CharactersWithSpaces>42976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Repair Station Training Manual</dc:title>
  <dc:subject>Part 145 Training</dc:subject>
  <dc:creator>SSlade</dc:creator>
  <cp:keywords>Training, Part 145</cp:keywords>
  <cp:lastModifiedBy>Director of Maintenance</cp:lastModifiedBy>
  <cp:revision>30</cp:revision>
  <cp:lastPrinted>2021-07-02T15:54:00Z</cp:lastPrinted>
  <dcterms:created xsi:type="dcterms:W3CDTF">2021-05-24T23:42:00Z</dcterms:created>
  <dcterms:modified xsi:type="dcterms:W3CDTF">2021-08-26T00:55:00Z</dcterms:modified>
</cp:coreProperties>
</file>