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C3" w:rsidRPr="003A33B1" w:rsidRDefault="008B3DC3" w:rsidP="008374DF">
      <w:pPr>
        <w:pStyle w:val="BodyText"/>
        <w:jc w:val="both"/>
        <w:rPr>
          <w:rFonts w:ascii="Arial" w:hAnsi="Arial" w:cs="Arial"/>
          <w:b/>
          <w:bCs/>
        </w:rPr>
      </w:pPr>
    </w:p>
    <w:p w:rsidR="009548AB" w:rsidRPr="00EE4DAE" w:rsidRDefault="00EE4DAE" w:rsidP="009548AB">
      <w:pPr>
        <w:pStyle w:val="NormalWeb"/>
        <w:spacing w:before="0" w:beforeAutospacing="0" w:after="0" w:afterAutospacing="0"/>
        <w:jc w:val="both"/>
        <w:rPr>
          <w:rFonts w:ascii="Arial" w:hAnsi="Arial" w:cs="Arial"/>
          <w:b/>
          <w:bCs/>
          <w:caps/>
        </w:rPr>
      </w:pPr>
      <w:r>
        <w:rPr>
          <w:rFonts w:ascii="Arial" w:hAnsi="Arial" w:cs="Arial"/>
          <w:b/>
          <w:bCs/>
          <w:caps/>
        </w:rPr>
        <w:t>Limited ratings</w:t>
      </w:r>
      <w:r w:rsidR="003A33B1" w:rsidRPr="00B57A92">
        <w:rPr>
          <w:rFonts w:ascii="Arial" w:hAnsi="Arial" w:cs="Arial"/>
          <w:sz w:val="20"/>
          <w:szCs w:val="20"/>
        </w:rPr>
        <w: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ind w:left="720"/>
        <w:jc w:val="both"/>
        <w:rPr>
          <w:rFonts w:ascii="Arial" w:hAnsi="Arial" w:cs="Arial"/>
        </w:rPr>
      </w:pPr>
      <w:r w:rsidRPr="0098650A">
        <w:rPr>
          <w:rFonts w:ascii="Arial" w:hAnsi="Arial" w:cs="Arial"/>
          <w:b/>
        </w:rPr>
        <w:t>Rolls-Royce / Allison 250 Series Powerplants:</w:t>
      </w:r>
      <w:r w:rsidR="0098650A">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rsidR="009548AB" w:rsidRPr="003A33B1" w:rsidRDefault="009548AB" w:rsidP="009548AB">
      <w:pPr>
        <w:pStyle w:val="NormalWeb"/>
        <w:spacing w:before="0" w:beforeAutospacing="0" w:after="0" w:afterAutospacing="0"/>
        <w:jc w:val="both"/>
        <w:rPr>
          <w:rFonts w:ascii="Arial" w:hAnsi="Arial" w:cs="Arial"/>
        </w:rPr>
      </w:pPr>
    </w:p>
    <w:p w:rsidR="008B3DC3" w:rsidRPr="0098650A" w:rsidRDefault="008B3DC3" w:rsidP="003A33B1">
      <w:pPr>
        <w:pStyle w:val="NormalWeb"/>
        <w:spacing w:before="0" w:beforeAutospacing="0" w:after="0" w:afterAutospacing="0"/>
        <w:jc w:val="both"/>
        <w:rPr>
          <w:rFonts w:ascii="Arial" w:hAnsi="Arial" w:cs="Arial"/>
          <w:sz w:val="20"/>
          <w:szCs w:val="20"/>
        </w:rPr>
      </w:pPr>
    </w:p>
    <w:p w:rsidR="008B3DC3" w:rsidRPr="003A33B1" w:rsidRDefault="008B3DC3" w:rsidP="008374DF">
      <w:pPr>
        <w:pStyle w:val="NormalWeb"/>
        <w:spacing w:before="0" w:beforeAutospacing="0" w:after="0" w:afterAutospacing="0"/>
        <w:jc w:val="both"/>
        <w:rPr>
          <w:rFonts w:ascii="Arial" w:hAnsi="Arial" w:cs="Arial"/>
        </w:rPr>
      </w:pPr>
    </w:p>
    <w:p w:rsidR="008B3DC3" w:rsidRPr="0098650A" w:rsidRDefault="008B3DC3" w:rsidP="008374DF">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w:t>
      </w:r>
      <w:r w:rsidR="009548AB" w:rsidRPr="0098650A">
        <w:rPr>
          <w:rFonts w:ascii="Arial" w:hAnsi="Arial" w:cs="Arial"/>
          <w:b/>
          <w:sz w:val="20"/>
          <w:szCs w:val="20"/>
        </w:rPr>
        <w:t>essories – Mechanical:</w:t>
      </w:r>
    </w:p>
    <w:p w:rsidR="008B3DC3" w:rsidRPr="003A33B1" w:rsidRDefault="008B3DC3" w:rsidP="008374DF">
      <w:pPr>
        <w:pStyle w:val="BodyText"/>
        <w:jc w:val="both"/>
        <w:rPr>
          <w:rFonts w:ascii="Arial" w:hAnsi="Arial" w:cs="Arial"/>
          <w:b/>
          <w:bCs/>
        </w:rPr>
      </w:pPr>
    </w:p>
    <w:p w:rsidR="008B3DC3" w:rsidRDefault="00980E5C" w:rsidP="00730A3C">
      <w:pPr>
        <w:ind w:left="720"/>
        <w:jc w:val="both"/>
        <w:rPr>
          <w:rFonts w:ascii="Arial" w:hAnsi="Arial" w:cs="Arial"/>
        </w:rPr>
      </w:pPr>
      <w:r>
        <w:rPr>
          <w:rFonts w:ascii="Arial" w:hAnsi="Arial" w:cs="Arial"/>
        </w:rPr>
        <w:t xml:space="preserve">Bell </w:t>
      </w:r>
      <w:r w:rsidR="00EE4DAE">
        <w:rPr>
          <w:rFonts w:ascii="Arial" w:hAnsi="Arial" w:cs="Arial"/>
        </w:rPr>
        <w:t xml:space="preserve">206 and 407 Series </w:t>
      </w:r>
      <w:r w:rsidR="008B3DC3"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sidR="00903E83">
        <w:rPr>
          <w:rFonts w:ascii="Arial" w:hAnsi="Arial" w:cs="Arial"/>
        </w:rPr>
        <w:t xml:space="preserve">, </w:t>
      </w:r>
      <w:r w:rsidR="008B3DC3" w:rsidRPr="0098650A">
        <w:rPr>
          <w:rFonts w:ascii="Arial" w:hAnsi="Arial" w:cs="Arial"/>
        </w:rPr>
        <w:t xml:space="preserve">as listed by specific make and model of aircraft </w:t>
      </w:r>
      <w:r w:rsidR="00903E83">
        <w:rPr>
          <w:rFonts w:ascii="Arial" w:hAnsi="Arial" w:cs="Arial"/>
        </w:rPr>
        <w:t>manufacturer</w:t>
      </w:r>
      <w:r w:rsidR="008B3DC3" w:rsidRPr="0098650A">
        <w:rPr>
          <w:rFonts w:ascii="Arial" w:hAnsi="Arial" w:cs="Arial"/>
        </w:rPr>
        <w:t xml:space="preserve"> name of assembly</w:t>
      </w:r>
      <w:r w:rsidR="002E7806">
        <w:rPr>
          <w:rFonts w:ascii="Arial" w:hAnsi="Arial" w:cs="Arial"/>
        </w:rPr>
        <w:t xml:space="preserve">. </w:t>
      </w:r>
    </w:p>
    <w:p w:rsidR="00D96A95" w:rsidRDefault="00D96A95" w:rsidP="00730A3C">
      <w:pPr>
        <w:ind w:left="720"/>
        <w:jc w:val="both"/>
        <w:rPr>
          <w:rFonts w:ascii="Arial" w:hAnsi="Arial" w:cs="Arial"/>
        </w:rPr>
      </w:pPr>
    </w:p>
    <w:p w:rsidR="00D96A95" w:rsidRPr="003A33B1" w:rsidRDefault="00D96A95" w:rsidP="00D96A95">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3-4</w:t>
      </w:r>
      <w:r w:rsidRPr="0098650A">
        <w:rPr>
          <w:rFonts w:ascii="Arial" w:hAnsi="Arial" w:cs="Arial"/>
          <w:sz w:val="20"/>
          <w:szCs w:val="20"/>
        </w:rPr>
        <w:t xml:space="preserve"> for Make, Model, and Limitation Details.</w:t>
      </w:r>
    </w:p>
    <w:p w:rsidR="00D96A95" w:rsidRDefault="00D96A95" w:rsidP="00D96A95">
      <w:pPr>
        <w:pStyle w:val="NormalWeb"/>
        <w:spacing w:before="0" w:beforeAutospacing="0" w:after="0" w:afterAutospacing="0"/>
        <w:jc w:val="both"/>
        <w:rPr>
          <w:rFonts w:ascii="Arial" w:hAnsi="Arial" w:cs="Arial"/>
          <w:b/>
          <w:sz w:val="20"/>
          <w:szCs w:val="20"/>
        </w:rPr>
      </w:pPr>
    </w:p>
    <w:p w:rsidR="00D96A95" w:rsidRDefault="00D96A95" w:rsidP="00D96A95">
      <w:pPr>
        <w:pStyle w:val="NormalWeb"/>
        <w:spacing w:before="0" w:beforeAutospacing="0" w:after="0" w:afterAutospacing="0"/>
        <w:jc w:val="both"/>
        <w:rPr>
          <w:rFonts w:ascii="Arial" w:hAnsi="Arial" w:cs="Arial"/>
          <w:b/>
          <w:sz w:val="20"/>
          <w:szCs w:val="20"/>
        </w:rPr>
      </w:pPr>
    </w:p>
    <w:p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rsidR="00D96A95" w:rsidRDefault="00D96A95" w:rsidP="00730A3C">
      <w:pPr>
        <w:ind w:left="720"/>
        <w:jc w:val="both"/>
        <w:rPr>
          <w:rFonts w:ascii="Arial" w:hAnsi="Arial" w:cs="Arial"/>
        </w:rPr>
      </w:pPr>
    </w:p>
    <w:p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rsidR="008B3DC3" w:rsidRPr="0098650A" w:rsidRDefault="008B3DC3" w:rsidP="00730A3C">
      <w:pPr>
        <w:jc w:val="both"/>
        <w:rPr>
          <w:rFonts w:ascii="Arial" w:hAnsi="Arial" w:cs="Arial"/>
        </w:rPr>
      </w:pPr>
    </w:p>
    <w:p w:rsidR="003A33B1" w:rsidRDefault="003A33B1" w:rsidP="00AF4A12">
      <w:pPr>
        <w:jc w:val="center"/>
        <w:rPr>
          <w:rFonts w:ascii="Arial" w:hAnsi="Arial" w:cs="Arial"/>
          <w:sz w:val="18"/>
          <w:szCs w:val="18"/>
        </w:rPr>
      </w:pPr>
    </w:p>
    <w:p w:rsidR="003A33B1" w:rsidRDefault="003A33B1" w:rsidP="00AF4A12">
      <w:pPr>
        <w:jc w:val="center"/>
        <w:rPr>
          <w:rFonts w:ascii="Arial" w:hAnsi="Arial" w:cs="Arial"/>
          <w:sz w:val="18"/>
          <w:szCs w:val="18"/>
        </w:rPr>
      </w:pPr>
    </w:p>
    <w:p w:rsidR="00CE0999" w:rsidRPr="001771F7" w:rsidRDefault="009B5660" w:rsidP="00AB76FE">
      <w:pPr>
        <w:pBdr>
          <w:right w:val="single" w:sz="4" w:space="1" w:color="auto"/>
        </w:pBdr>
        <w:rPr>
          <w:rFonts w:ascii="Arial" w:hAnsi="Arial" w:cs="Arial"/>
          <w:b/>
        </w:rPr>
      </w:pPr>
      <w:r>
        <w:rPr>
          <w:rFonts w:ascii="Arial" w:hAnsi="Arial" w:cs="Arial"/>
          <w:b/>
        </w:rPr>
        <w:t xml:space="preserve">Limited </w:t>
      </w:r>
      <w:r w:rsidR="00C717BA">
        <w:rPr>
          <w:rFonts w:ascii="Arial" w:hAnsi="Arial" w:cs="Arial"/>
          <w:b/>
        </w:rPr>
        <w:t>Instrument</w:t>
      </w:r>
    </w:p>
    <w:p w:rsidR="001771F7" w:rsidRDefault="001771F7" w:rsidP="00AB76FE">
      <w:pPr>
        <w:pBdr>
          <w:right w:val="single" w:sz="4" w:space="1" w:color="auto"/>
        </w:pBdr>
        <w:rPr>
          <w:rFonts w:ascii="Arial" w:hAnsi="Arial" w:cs="Arial"/>
          <w:sz w:val="18"/>
          <w:szCs w:val="18"/>
        </w:rPr>
      </w:pPr>
    </w:p>
    <w:p w:rsidR="001771F7" w:rsidRPr="00AB76FE" w:rsidRDefault="00AB76FE" w:rsidP="00AB76FE">
      <w:pPr>
        <w:pBdr>
          <w:right w:val="single" w:sz="4" w:space="1" w:color="auto"/>
        </w:pBdr>
        <w:autoSpaceDE w:val="0"/>
        <w:autoSpaceDN w:val="0"/>
        <w:ind w:left="720"/>
        <w:rPr>
          <w:rFonts w:ascii="Arial" w:hAnsi="Arial" w:cs="Arial"/>
        </w:rPr>
      </w:pPr>
      <w:r w:rsidRPr="00AB76FE">
        <w:rPr>
          <w:rFonts w:ascii="Arial" w:hAnsi="Arial" w:cs="Arial"/>
        </w:rPr>
        <w:t>Perform Altimeter/ Static systems and altitude reporting tests and inspections required by 14 CFR Part 91.411 in accordance with Part 43 appendix E.</w:t>
      </w:r>
      <w:r>
        <w:rPr>
          <w:rFonts w:ascii="Arial" w:hAnsi="Arial" w:cs="Arial"/>
        </w:rPr>
        <w:t xml:space="preserve">  </w:t>
      </w:r>
      <w:r w:rsidR="009B5660" w:rsidRPr="00AB76FE">
        <w:rPr>
          <w:rFonts w:ascii="Arial" w:hAnsi="Arial" w:cs="Arial"/>
        </w:rPr>
        <w:t>Make/Model Transponders and ADS-B (out) equipment identified in accepted capabilities list.</w:t>
      </w:r>
    </w:p>
    <w:p w:rsidR="009B5660" w:rsidRDefault="009B5660" w:rsidP="00AB76FE">
      <w:pPr>
        <w:pBdr>
          <w:right w:val="single" w:sz="4" w:space="1" w:color="auto"/>
        </w:pBdr>
        <w:ind w:left="720"/>
        <w:rPr>
          <w:rFonts w:ascii="Arial" w:hAnsi="Arial" w:cs="Arial"/>
          <w:sz w:val="18"/>
          <w:szCs w:val="18"/>
        </w:rPr>
      </w:pPr>
    </w:p>
    <w:p w:rsidR="009B5660" w:rsidRDefault="009B5660" w:rsidP="00AB76FE">
      <w:pPr>
        <w:pBdr>
          <w:right w:val="single" w:sz="4" w:space="1" w:color="auto"/>
        </w:pBdr>
        <w:rPr>
          <w:rFonts w:ascii="Arial" w:hAnsi="Arial" w:cs="Arial"/>
          <w:b/>
        </w:rPr>
      </w:pPr>
    </w:p>
    <w:p w:rsidR="009B5660" w:rsidRPr="001771F7" w:rsidRDefault="009B5660" w:rsidP="00AB76FE">
      <w:pPr>
        <w:pBdr>
          <w:right w:val="single" w:sz="4" w:space="1" w:color="auto"/>
        </w:pBdr>
        <w:rPr>
          <w:rFonts w:ascii="Arial" w:hAnsi="Arial" w:cs="Arial"/>
          <w:b/>
        </w:rPr>
      </w:pPr>
      <w:r>
        <w:rPr>
          <w:rFonts w:ascii="Arial" w:hAnsi="Arial" w:cs="Arial"/>
          <w:b/>
        </w:rPr>
        <w:t xml:space="preserve">Limited </w:t>
      </w:r>
      <w:r w:rsidRPr="001771F7">
        <w:rPr>
          <w:rFonts w:ascii="Arial" w:hAnsi="Arial" w:cs="Arial"/>
          <w:b/>
        </w:rPr>
        <w:t>Radio Class III</w:t>
      </w:r>
    </w:p>
    <w:p w:rsidR="009B5660" w:rsidRDefault="009B5660" w:rsidP="00AB76FE">
      <w:pPr>
        <w:pBdr>
          <w:right w:val="single" w:sz="4" w:space="1" w:color="auto"/>
        </w:pBdr>
        <w:rPr>
          <w:rFonts w:ascii="Arial" w:hAnsi="Arial" w:cs="Arial"/>
          <w:sz w:val="18"/>
          <w:szCs w:val="18"/>
        </w:rPr>
      </w:pPr>
    </w:p>
    <w:p w:rsidR="009B5660" w:rsidRDefault="00AB76FE" w:rsidP="00AB76FE">
      <w:pPr>
        <w:pBdr>
          <w:right w:val="single" w:sz="4" w:space="1" w:color="auto"/>
        </w:pBdr>
        <w:ind w:left="720"/>
        <w:rPr>
          <w:rFonts w:ascii="Arial" w:hAnsi="Arial" w:cs="Arial"/>
          <w:sz w:val="18"/>
          <w:szCs w:val="18"/>
        </w:rPr>
      </w:pPr>
      <w:r w:rsidRPr="00AB76FE">
        <w:t>Perform ATC Transponder / ADS-B Out tests and inspections required by 14 CFR Part 91.413 in accordance with Part 43 appendix F.</w:t>
      </w:r>
      <w:r w:rsidR="003728C8">
        <w:rPr>
          <w:rFonts w:ascii="Arial" w:hAnsi="Arial" w:cs="Arial"/>
          <w:noProof/>
          <w:sz w:val="18"/>
          <w:szCs w:val="18"/>
        </w:rPr>
        <w:pict>
          <v:shapetype id="_x0000_t32" coordsize="21600,21600" o:spt="32" o:oned="t" path="m,l21600,21600e" filled="f">
            <v:path arrowok="t" fillok="f" o:connecttype="none"/>
            <o:lock v:ext="edit" shapetype="t"/>
          </v:shapetype>
          <v:shape id="_x0000_s1026" type="#_x0000_t32" style="position:absolute;left:0;text-align:left;margin-left:473.3pt;margin-top:418.65pt;width:.75pt;height:33.75pt;z-index:251657728;mso-position-horizontal-relative:text;mso-position-vertical-relative:text" o:connectortype="straight" strokecolor="blue" strokeweight="1.5pt"/>
        </w:pict>
      </w:r>
      <w:r>
        <w:t xml:space="preserve"> </w:t>
      </w:r>
      <w:r w:rsidR="009B5660">
        <w:t>Make/Model Altimeters and Blind Altitude Encoders identified in accepted capabilities list.</w:t>
      </w:r>
    </w:p>
    <w:p w:rsidR="00CE0999" w:rsidRDefault="00CE0999" w:rsidP="00C717BA">
      <w:pPr>
        <w:pBdr>
          <w:right w:val="single" w:sz="4" w:space="4" w:color="auto"/>
        </w:pBdr>
        <w:ind w:left="720"/>
        <w:jc w:val="center"/>
        <w:rPr>
          <w:rFonts w:ascii="Arial" w:hAnsi="Arial" w:cs="Arial"/>
          <w:sz w:val="18"/>
          <w:szCs w:val="18"/>
        </w:rPr>
        <w:sectPr w:rsidR="00CE0999" w:rsidSect="00D8710A">
          <w:headerReference w:type="default" r:id="rId7"/>
          <w:footerReference w:type="default" r:id="rId8"/>
          <w:type w:val="continuous"/>
          <w:pgSz w:w="12240" w:h="15840" w:code="1"/>
          <w:pgMar w:top="720" w:right="1319" w:bottom="720" w:left="1319" w:header="432" w:footer="720" w:gutter="0"/>
          <w:pgNumType w:start="1"/>
          <w:cols w:space="720"/>
          <w:docGrid w:linePitch="272"/>
        </w:sect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4A12" w:rsidRPr="00BA764D" w:rsidRDefault="00AF4A12" w:rsidP="00AF4A12">
      <w:pPr>
        <w:jc w:val="center"/>
        <w:rPr>
          <w:rFonts w:ascii="Arial" w:hAnsi="Arial" w:cs="Arial"/>
          <w:b/>
        </w:rPr>
      </w:pPr>
      <w:r w:rsidRPr="00BA764D">
        <w:rPr>
          <w:rFonts w:ascii="Arial" w:hAnsi="Arial" w:cs="Arial"/>
          <w:b/>
        </w:rPr>
        <w:t>LIST OF EFFECTIVE PAGES</w:t>
      </w:r>
    </w:p>
    <w:p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742"/>
        <w:gridCol w:w="1800"/>
        <w:gridCol w:w="648"/>
        <w:gridCol w:w="1080"/>
        <w:gridCol w:w="1872"/>
        <w:gridCol w:w="1638"/>
        <w:gridCol w:w="630"/>
        <w:gridCol w:w="1008"/>
      </w:tblGrid>
      <w:tr w:rsidR="00AF4A12" w:rsidRPr="00BA764D">
        <w:trPr>
          <w:jc w:val="center"/>
        </w:trPr>
        <w:tc>
          <w:tcPr>
            <w:tcW w:w="1742" w:type="dxa"/>
            <w:tcBorders>
              <w:top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rsidR="00AF4A12" w:rsidRPr="00BA764D" w:rsidRDefault="00AF4A12" w:rsidP="00897D68">
            <w:pPr>
              <w:pBdr>
                <w:right w:val="single" w:sz="12" w:space="1" w:color="auto"/>
              </w:pBd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nil"/>
              <w:right w:val="single" w:sz="12" w:space="0" w:color="auto"/>
            </w:tcBorders>
          </w:tcPr>
          <w:p w:rsidR="00AF4A12" w:rsidRPr="00BA764D" w:rsidRDefault="00AF4A12" w:rsidP="00897D68">
            <w:pPr>
              <w:tabs>
                <w:tab w:val="left" w:pos="1407"/>
              </w:tabs>
              <w:jc w:val="center"/>
              <w:rPr>
                <w:rFonts w:ascii="Arial" w:hAnsi="Arial" w:cs="Arial"/>
              </w:rPr>
            </w:pPr>
          </w:p>
          <w:p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nil"/>
              <w:right w:val="single" w:sz="12" w:space="0" w:color="auto"/>
            </w:tcBorders>
          </w:tcPr>
          <w:p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r>
      <w:tr w:rsidR="00AF4A12" w:rsidRPr="00BA764D">
        <w:trPr>
          <w:jc w:val="center"/>
        </w:trPr>
        <w:tc>
          <w:tcPr>
            <w:tcW w:w="5270" w:type="dxa"/>
            <w:gridSpan w:val="4"/>
            <w:tcBorders>
              <w:top w:val="double" w:sz="12" w:space="0" w:color="auto"/>
              <w:bottom w:val="single" w:sz="12" w:space="0" w:color="auto"/>
              <w:right w:val="double" w:sz="6" w:space="0" w:color="auto"/>
            </w:tcBorders>
          </w:tcPr>
          <w:p w:rsidR="00AF4A12" w:rsidRPr="005D241A" w:rsidRDefault="00AF4A12" w:rsidP="00897D68">
            <w:pPr>
              <w:jc w:val="center"/>
              <w:rPr>
                <w:rFonts w:ascii="Arial" w:hAnsi="Arial" w:cs="Arial"/>
                <w:sz w:val="19"/>
                <w:szCs w:val="19"/>
              </w:rPr>
            </w:pPr>
          </w:p>
        </w:tc>
        <w:tc>
          <w:tcPr>
            <w:tcW w:w="1872" w:type="dxa"/>
            <w:tcBorders>
              <w:top w:val="double" w:sz="12" w:space="0" w:color="auto"/>
              <w:left w:val="nil"/>
              <w:bottom w:val="nil"/>
              <w:right w:val="single" w:sz="6" w:space="0" w:color="auto"/>
            </w:tcBorders>
          </w:tcPr>
          <w:p w:rsidR="00AF4A12" w:rsidRPr="005D241A" w:rsidRDefault="00AF4A12" w:rsidP="00897D68">
            <w:pPr>
              <w:tabs>
                <w:tab w:val="left" w:pos="1407"/>
              </w:tabs>
              <w:jc w:val="center"/>
              <w:rPr>
                <w:rFonts w:ascii="Arial" w:hAnsi="Arial" w:cs="Arial"/>
                <w:sz w:val="19"/>
                <w:szCs w:val="19"/>
              </w:rPr>
            </w:pPr>
          </w:p>
        </w:tc>
        <w:tc>
          <w:tcPr>
            <w:tcW w:w="1638" w:type="dxa"/>
            <w:tcBorders>
              <w:top w:val="double" w:sz="12" w:space="0" w:color="auto"/>
              <w:left w:val="nil"/>
              <w:bottom w:val="nil"/>
              <w:right w:val="single" w:sz="6" w:space="0" w:color="auto"/>
            </w:tcBorders>
          </w:tcPr>
          <w:p w:rsidR="00AF4A12" w:rsidRPr="005D241A" w:rsidRDefault="00AF4A12" w:rsidP="00897D68">
            <w:pPr>
              <w:jc w:val="center"/>
              <w:rPr>
                <w:rFonts w:ascii="Arial" w:hAnsi="Arial" w:cs="Arial"/>
                <w:sz w:val="19"/>
                <w:szCs w:val="19"/>
              </w:rPr>
            </w:pPr>
          </w:p>
        </w:tc>
        <w:tc>
          <w:tcPr>
            <w:tcW w:w="630" w:type="dxa"/>
            <w:tcBorders>
              <w:top w:val="double" w:sz="12" w:space="0" w:color="auto"/>
              <w:left w:val="nil"/>
              <w:bottom w:val="nil"/>
              <w:right w:val="single" w:sz="2" w:space="0" w:color="auto"/>
            </w:tcBorders>
          </w:tcPr>
          <w:p w:rsidR="00AF4A12" w:rsidRPr="005D241A" w:rsidRDefault="00AF4A12" w:rsidP="00897D68">
            <w:pPr>
              <w:jc w:val="center"/>
              <w:rPr>
                <w:rFonts w:ascii="Arial" w:hAnsi="Arial" w:cs="Arial"/>
                <w:sz w:val="19"/>
                <w:szCs w:val="19"/>
              </w:rPr>
            </w:pPr>
          </w:p>
        </w:tc>
        <w:tc>
          <w:tcPr>
            <w:tcW w:w="1008" w:type="dxa"/>
            <w:tcBorders>
              <w:top w:val="double" w:sz="12" w:space="0" w:color="auto"/>
              <w:left w:val="single" w:sz="2" w:space="0" w:color="auto"/>
              <w:bottom w:val="nil"/>
              <w:right w:val="single" w:sz="12" w:space="0" w:color="auto"/>
            </w:tcBorders>
          </w:tcPr>
          <w:p w:rsidR="00AF4A12" w:rsidRPr="005D241A" w:rsidRDefault="00AF4A12" w:rsidP="00897D68">
            <w:pPr>
              <w:jc w:val="center"/>
              <w:rPr>
                <w:rFonts w:ascii="Arial" w:hAnsi="Arial" w:cs="Arial"/>
                <w:sz w:val="19"/>
                <w:szCs w:val="19"/>
              </w:rPr>
            </w:pPr>
          </w:p>
        </w:tc>
      </w:tr>
      <w:tr w:rsidR="00C54DDA" w:rsidRPr="00BA764D">
        <w:trPr>
          <w:jc w:val="center"/>
        </w:trPr>
        <w:tc>
          <w:tcPr>
            <w:tcW w:w="1742" w:type="dxa"/>
            <w:tcBorders>
              <w:top w:val="single" w:sz="12" w:space="0" w:color="auto"/>
              <w:bottom w:val="nil"/>
              <w:right w:val="single" w:sz="6" w:space="0" w:color="auto"/>
            </w:tcBorders>
          </w:tcPr>
          <w:p w:rsidR="00C54DDA" w:rsidRPr="005D241A" w:rsidRDefault="00C54DDA" w:rsidP="00897D68">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r>
              <w:rPr>
                <w:rFonts w:ascii="Arial" w:hAnsi="Arial" w:cs="Arial"/>
                <w:sz w:val="19"/>
                <w:szCs w:val="19"/>
              </w:rPr>
              <w:t>1</w:t>
            </w:r>
          </w:p>
        </w:tc>
        <w:tc>
          <w:tcPr>
            <w:tcW w:w="648" w:type="dxa"/>
            <w:tcBorders>
              <w:top w:val="single" w:sz="12" w:space="0" w:color="auto"/>
              <w:left w:val="nil"/>
              <w:bottom w:val="nil"/>
              <w:right w:val="single" w:sz="6" w:space="0" w:color="auto"/>
            </w:tcBorders>
          </w:tcPr>
          <w:p w:rsidR="00C54DDA" w:rsidRPr="005D241A" w:rsidRDefault="00A7464C" w:rsidP="00897D68">
            <w:pPr>
              <w:jc w:val="center"/>
              <w:rPr>
                <w:rFonts w:ascii="Arial" w:hAnsi="Arial" w:cs="Arial"/>
                <w:sz w:val="19"/>
                <w:szCs w:val="19"/>
              </w:rPr>
            </w:pPr>
            <w:r>
              <w:rPr>
                <w:rFonts w:ascii="Arial" w:hAnsi="Arial" w:cs="Arial"/>
                <w:sz w:val="19"/>
                <w:szCs w:val="19"/>
              </w:rPr>
              <w:t>1</w:t>
            </w:r>
          </w:p>
        </w:tc>
        <w:tc>
          <w:tcPr>
            <w:tcW w:w="1080" w:type="dxa"/>
            <w:tcBorders>
              <w:top w:val="single" w:sz="12" w:space="0" w:color="auto"/>
              <w:left w:val="single" w:sz="6" w:space="0" w:color="auto"/>
              <w:bottom w:val="nil"/>
              <w:right w:val="double" w:sz="6" w:space="0" w:color="auto"/>
            </w:tcBorders>
          </w:tcPr>
          <w:p w:rsidR="00C54DDA" w:rsidRDefault="00BC6A1B" w:rsidP="00A7464C">
            <w:r>
              <w:rPr>
                <w:rFonts w:ascii="Arial" w:hAnsi="Arial" w:cs="Arial"/>
                <w:sz w:val="19"/>
                <w:szCs w:val="19"/>
              </w:rPr>
              <w:t xml:space="preserve"> </w:t>
            </w:r>
            <w:r w:rsidR="00A7464C">
              <w:rPr>
                <w:rFonts w:ascii="Arial" w:hAnsi="Arial" w:cs="Arial"/>
                <w:sz w:val="19"/>
                <w:szCs w:val="19"/>
              </w:rPr>
              <w:t>05</w:t>
            </w:r>
            <w:r w:rsidR="00EE4DAE">
              <w:rPr>
                <w:rFonts w:ascii="Arial" w:hAnsi="Arial" w:cs="Arial"/>
                <w:sz w:val="19"/>
                <w:szCs w:val="19"/>
              </w:rPr>
              <w:t>/</w:t>
            </w:r>
            <w:r w:rsidR="00A7464C">
              <w:rPr>
                <w:rFonts w:ascii="Arial" w:hAnsi="Arial" w:cs="Arial"/>
                <w:sz w:val="19"/>
                <w:szCs w:val="19"/>
              </w:rPr>
              <w:t>01</w:t>
            </w:r>
            <w:r w:rsidR="00EE4DAE">
              <w:rPr>
                <w:rFonts w:ascii="Arial" w:hAnsi="Arial" w:cs="Arial"/>
                <w:sz w:val="19"/>
                <w:szCs w:val="19"/>
              </w:rPr>
              <w:t>/</w:t>
            </w:r>
            <w:r w:rsidR="00A7464C">
              <w:rPr>
                <w:rFonts w:ascii="Arial" w:hAnsi="Arial" w:cs="Arial"/>
                <w:sz w:val="19"/>
                <w:szCs w:val="19"/>
              </w:rPr>
              <w:t>15</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C54DDA" w:rsidRPr="00BA764D" w:rsidTr="00AF71EB">
        <w:trPr>
          <w:trHeight w:val="108"/>
          <w:jc w:val="center"/>
        </w:trPr>
        <w:tc>
          <w:tcPr>
            <w:tcW w:w="1742" w:type="dxa"/>
            <w:tcBorders>
              <w:top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1800"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48" w:type="dxa"/>
            <w:tcBorders>
              <w:top w:val="nil"/>
              <w:left w:val="nil"/>
              <w:bottom w:val="nil"/>
              <w:right w:val="single" w:sz="6" w:space="0" w:color="auto"/>
            </w:tcBorders>
          </w:tcPr>
          <w:p w:rsidR="00C54DDA" w:rsidRPr="005D241A" w:rsidRDefault="00C54DD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C54DDA" w:rsidRDefault="00EC49ED">
            <w:r>
              <w:rPr>
                <w:rFonts w:ascii="Arial" w:hAnsi="Arial" w:cs="Arial"/>
                <w:sz w:val="19"/>
                <w:szCs w:val="19"/>
              </w:rPr>
              <w:t xml:space="preserve"> </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3A33B1" w:rsidRPr="00BA764D" w:rsidTr="00AF71EB">
        <w:trPr>
          <w:trHeight w:val="115"/>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 xml:space="preserve"> 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3A33B1" w:rsidRPr="00BA764D">
        <w:trPr>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rsidTr="00D8710A">
        <w:trPr>
          <w:trHeight w:val="234"/>
          <w:jc w:val="center"/>
        </w:trPr>
        <w:tc>
          <w:tcPr>
            <w:tcW w:w="1742" w:type="dxa"/>
            <w:tcBorders>
              <w:top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LIST</w:t>
            </w:r>
            <w:r w:rsidR="00977F83">
              <w:rPr>
                <w:rFonts w:ascii="Arial" w:hAnsi="Arial" w:cs="Arial"/>
                <w:sz w:val="19"/>
                <w:szCs w:val="19"/>
              </w:rPr>
              <w:t xml:space="preserve"> 1</w:t>
            </w:r>
          </w:p>
        </w:tc>
        <w:tc>
          <w:tcPr>
            <w:tcW w:w="1800"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Pr="00D8710A" w:rsidRDefault="00BD75C2" w:rsidP="001E27CC">
            <w:pPr>
              <w:rPr>
                <w:rFonts w:ascii="Arial" w:hAnsi="Arial" w:cs="Arial"/>
                <w:sz w:val="19"/>
                <w:szCs w:val="19"/>
              </w:rPr>
            </w:pPr>
            <w:r>
              <w:rPr>
                <w:rFonts w:ascii="Arial" w:hAnsi="Arial" w:cs="Arial"/>
                <w:sz w:val="19"/>
                <w:szCs w:val="19"/>
              </w:rPr>
              <w:t xml:space="preserve"> 11/2</w:t>
            </w:r>
            <w:r w:rsidR="00D8710A">
              <w:rPr>
                <w:rFonts w:ascii="Arial" w:hAnsi="Arial" w:cs="Arial"/>
                <w:sz w:val="19"/>
                <w:szCs w:val="19"/>
              </w:rPr>
              <w:t>0/1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977F83" w:rsidP="00897D68">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1B51F4"/>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Default="00D8710A" w:rsidP="00151DA2">
            <w:pPr>
              <w:jc w:val="center"/>
              <w:rPr>
                <w:rFonts w:ascii="Arial" w:hAnsi="Arial" w:cs="Arial"/>
                <w:sz w:val="19"/>
                <w:szCs w:val="19"/>
              </w:rPr>
            </w:pPr>
          </w:p>
          <w:p w:rsidR="00D8710A" w:rsidRPr="005D241A" w:rsidRDefault="00D8710A" w:rsidP="00151DA2">
            <w:pPr>
              <w:jc w:val="center"/>
              <w:rPr>
                <w:rFonts w:ascii="Arial" w:hAnsi="Arial" w:cs="Arial"/>
                <w:sz w:val="19"/>
                <w:szCs w:val="19"/>
              </w:rPr>
            </w:pPr>
          </w:p>
        </w:tc>
        <w:tc>
          <w:tcPr>
            <w:tcW w:w="1800"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single" w:sz="12" w:space="0" w:color="auto"/>
              <w:right w:val="single" w:sz="6" w:space="0" w:color="auto"/>
            </w:tcBorders>
          </w:tcPr>
          <w:p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rsidR="00D8710A" w:rsidRPr="005D241A" w:rsidRDefault="00D8710A" w:rsidP="00897D68">
            <w:pPr>
              <w:jc w:val="center"/>
              <w:rPr>
                <w:rFonts w:ascii="Arial" w:hAnsi="Arial" w:cs="Arial"/>
                <w:sz w:val="19"/>
                <w:szCs w:val="19"/>
              </w:rPr>
            </w:pPr>
          </w:p>
        </w:tc>
      </w:tr>
    </w:tbl>
    <w:p w:rsidR="00977F83" w:rsidRDefault="00AF71EB" w:rsidP="00D8710A">
      <w:pPr>
        <w:jc w:val="both"/>
        <w:rPr>
          <w:rFonts w:ascii="Arial" w:hAnsi="Arial" w:cs="Arial"/>
        </w:rPr>
      </w:pPr>
      <w:r>
        <w:rPr>
          <w:rFonts w:ascii="Arial" w:hAnsi="Arial" w:cs="Arial"/>
        </w:rPr>
        <w:br/>
      </w:r>
    </w:p>
    <w:p w:rsidR="00977F83" w:rsidRDefault="00977F83" w:rsidP="00D8710A">
      <w:pPr>
        <w:jc w:val="both"/>
        <w:rPr>
          <w:rFonts w:ascii="Arial" w:hAnsi="Arial" w:cs="Arial"/>
        </w:rPr>
      </w:pPr>
    </w:p>
    <w:p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rsidR="00977F83" w:rsidRDefault="00977F83" w:rsidP="00D8710A">
      <w:pPr>
        <w:jc w:val="both"/>
        <w:rPr>
          <w:rFonts w:ascii="Arial" w:hAnsi="Arial" w:cs="Arial"/>
        </w:rPr>
      </w:pPr>
    </w:p>
    <w:p w:rsidR="00977F83" w:rsidRDefault="00977F83" w:rsidP="00D8710A">
      <w:pPr>
        <w:jc w:val="both"/>
        <w:rPr>
          <w:rFonts w:ascii="Arial" w:hAnsi="Arial" w:cs="Arial"/>
        </w:rPr>
      </w:pPr>
    </w:p>
    <w:p w:rsidR="00977F83" w:rsidRPr="00D8710A" w:rsidRDefault="00977F83" w:rsidP="00D8710A">
      <w:pPr>
        <w:jc w:val="both"/>
        <w:rPr>
          <w:rFonts w:ascii="Arial" w:hAnsi="Arial" w:cs="Arial"/>
        </w:rPr>
      </w:pPr>
    </w:p>
    <w:p w:rsidR="00D8710A" w:rsidRPr="00D8710A" w:rsidRDefault="00D8710A" w:rsidP="00D8710A">
      <w:pPr>
        <w:jc w:val="both"/>
        <w:rPr>
          <w:rFonts w:ascii="Arial" w:hAnsi="Arial" w:cs="Arial"/>
        </w:rPr>
      </w:pPr>
    </w:p>
    <w:p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rsidR="00D8710A" w:rsidRDefault="00D8710A" w:rsidP="00D8710A">
      <w:pPr>
        <w:jc w:val="both"/>
        <w:rPr>
          <w:rFonts w:ascii="Arial" w:hAnsi="Arial" w:cs="Arial"/>
        </w:rPr>
      </w:pPr>
      <w:r w:rsidRPr="00D8710A">
        <w:rPr>
          <w:rFonts w:ascii="Arial" w:hAnsi="Arial" w:cs="Arial"/>
        </w:rPr>
        <w:t>AK-FSDO-03</w:t>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t>AK-FSDO-03</w:t>
      </w:r>
      <w:r w:rsidRPr="00D8710A">
        <w:rPr>
          <w:rFonts w:ascii="Arial" w:hAnsi="Arial" w:cs="Arial"/>
        </w:rPr>
        <w:tab/>
      </w: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sectPr w:rsidR="0050710F" w:rsidSect="00D8710A">
          <w:headerReference w:type="even" r:id="rId9"/>
          <w:headerReference w:type="default" r:id="rId10"/>
          <w:footerReference w:type="default" r:id="rId11"/>
          <w:headerReference w:type="first" r:id="rId12"/>
          <w:pgSz w:w="12240" w:h="15840" w:code="1"/>
          <w:pgMar w:top="576" w:right="720" w:bottom="576" w:left="1008" w:header="432" w:footer="432" w:gutter="0"/>
          <w:pgNumType w:start="2"/>
          <w:cols w:space="720"/>
          <w:docGrid w:linePitch="299"/>
        </w:sectPr>
      </w:pPr>
    </w:p>
    <w:p w:rsidR="00AF71EB" w:rsidRDefault="00AF71EB" w:rsidP="00AF71EB">
      <w:pPr>
        <w:jc w:val="center"/>
        <w:rPr>
          <w:b/>
          <w:sz w:val="28"/>
          <w:szCs w:val="28"/>
          <w:u w:val="single"/>
        </w:rPr>
      </w:pPr>
      <w:r w:rsidRPr="00AF71EB">
        <w:rPr>
          <w:b/>
          <w:sz w:val="28"/>
          <w:szCs w:val="28"/>
          <w:u w:val="single"/>
        </w:rPr>
        <w:lastRenderedPageBreak/>
        <w:t>Capability List</w:t>
      </w:r>
    </w:p>
    <w:p w:rsidR="00AF71EB" w:rsidRPr="00AF71EB" w:rsidRDefault="00AF71EB" w:rsidP="00AF71EB">
      <w:pPr>
        <w:rPr>
          <w:b/>
        </w:rPr>
      </w:pPr>
      <w:r w:rsidRPr="00AF71EB">
        <w:rPr>
          <w:b/>
        </w:rPr>
        <w:t>BHT 206B</w:t>
      </w:r>
    </w:p>
    <w:p w:rsidR="004C61D1" w:rsidRDefault="004C61D1" w:rsidP="00AF71EB"/>
    <w:p w:rsidR="00DA269A" w:rsidRDefault="00BE1349" w:rsidP="00AF71EB">
      <w:r>
        <w:t xml:space="preserve">Inspections - All listed in Bell </w:t>
      </w:r>
      <w:r w:rsidR="00FF1D59">
        <w:t>BHT-206B</w:t>
      </w:r>
      <w:r>
        <w:t>-MM-1</w:t>
      </w:r>
    </w:p>
    <w:p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rsidR="00AF71EB" w:rsidRDefault="00BE1349" w:rsidP="00AF71EB">
      <w:r>
        <w:t xml:space="preserve">Overhaul - </w:t>
      </w:r>
      <w:r w:rsidR="00AF71EB">
        <w:t>All items included in the BHT 206A/B/</w:t>
      </w:r>
      <w:r w:rsidR="00FF1D59">
        <w:t xml:space="preserve"> </w:t>
      </w:r>
      <w:r w:rsidR="00AF71EB">
        <w:t>Series-CR&amp;O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rsidR="00DA269A">
        <w:t>Gearbox</w:t>
      </w:r>
      <w:r w:rsidR="00DA269A">
        <w:tab/>
      </w:r>
      <w:r w:rsidR="00DA269A">
        <w:tab/>
      </w:r>
      <w:r>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AF71EB">
        <w:rPr>
          <w:b/>
        </w:rPr>
        <w:t>BHT 206B3</w:t>
      </w:r>
    </w:p>
    <w:p w:rsidR="00903E83" w:rsidRPr="00AF71EB" w:rsidRDefault="00903E83" w:rsidP="00AF71EB">
      <w:pPr>
        <w:rPr>
          <w:b/>
        </w:rPr>
      </w:pPr>
    </w:p>
    <w:p w:rsidR="00BE1349" w:rsidRDefault="00BE1349" w:rsidP="00BE1349">
      <w:r>
        <w:t>Inspections - All listed in Bell 206 Series Aircraft Bell-206-MM-1</w:t>
      </w:r>
    </w:p>
    <w:p w:rsidR="00DA269A" w:rsidRPr="00DA269A" w:rsidRDefault="00DA269A" w:rsidP="00DA269A">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206B3-CR&amp;O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t>Gearbox</w:t>
      </w:r>
      <w:r>
        <w:tab/>
      </w:r>
      <w:r>
        <w:tab/>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903E83">
        <w:rPr>
          <w:b/>
        </w:rPr>
        <w:t>BHT 206L3</w:t>
      </w:r>
    </w:p>
    <w:p w:rsidR="00903E83" w:rsidRPr="00903E83" w:rsidRDefault="00903E83" w:rsidP="00AF71EB">
      <w:pPr>
        <w:rPr>
          <w:b/>
        </w:rPr>
      </w:pPr>
    </w:p>
    <w:p w:rsidR="00BE1349" w:rsidRDefault="00BE1349" w:rsidP="00AF71EB">
      <w:r>
        <w:t>Inspections - All listed in Bell 206 Series Aircraft Bell-206L Series-MM-1</w:t>
      </w:r>
    </w:p>
    <w:p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206L</w:t>
      </w:r>
      <w:r w:rsidR="00FF1D59">
        <w:t xml:space="preserve"> Series</w:t>
      </w:r>
      <w:r w:rsidR="00AF71EB">
        <w:t>-CR&amp;O to include the following.</w:t>
      </w:r>
    </w:p>
    <w:p w:rsidR="00AF71EB" w:rsidRDefault="00AF71EB" w:rsidP="00AF71EB"/>
    <w:p w:rsidR="00AF71EB" w:rsidRDefault="00AF71EB" w:rsidP="00AF71EB">
      <w:r>
        <w:t>Rotor Head</w:t>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206-040-014 all dash #</w:t>
      </w:r>
    </w:p>
    <w:p w:rsidR="00AF71EB" w:rsidRDefault="00AF71EB" w:rsidP="00AF71EB">
      <w:r>
        <w:t>Main Transmission</w:t>
      </w:r>
      <w:r>
        <w:tab/>
      </w:r>
      <w:r>
        <w:tab/>
        <w:t>206-040-004 all dash #</w:t>
      </w:r>
    </w:p>
    <w:p w:rsidR="00AF71EB" w:rsidRDefault="00AF71EB" w:rsidP="00AF71EB">
      <w:r>
        <w:t>Freewheeling Assembly</w:t>
      </w:r>
      <w:r>
        <w:tab/>
      </w:r>
      <w:r>
        <w:tab/>
        <w:t>206-040-270 all dash #</w:t>
      </w:r>
    </w:p>
    <w:p w:rsidR="00AF71EB" w:rsidRDefault="00AF71EB" w:rsidP="00AF71EB">
      <w:r>
        <w:tab/>
      </w:r>
      <w:r>
        <w:tab/>
      </w:r>
      <w:r>
        <w:tab/>
      </w:r>
      <w:r>
        <w:tab/>
        <w:t>406-040-500 all dash #</w:t>
      </w:r>
    </w:p>
    <w:p w:rsidR="00AF71EB" w:rsidRDefault="00AF71EB" w:rsidP="00AF71EB">
      <w:r>
        <w:t>Tail Rotor Hub Assembly</w:t>
      </w:r>
      <w:r>
        <w:tab/>
        <w:t xml:space="preserve">               206-011-810 all dash #</w:t>
      </w:r>
    </w:p>
    <w:p w:rsidR="00AF71EB" w:rsidRDefault="00AF71EB" w:rsidP="00AF71EB">
      <w:r>
        <w:tab/>
      </w:r>
      <w:r>
        <w:tab/>
      </w:r>
      <w:r>
        <w:tab/>
      </w:r>
      <w:r>
        <w:tab/>
        <w:t>206-011-749 all dash #</w:t>
      </w:r>
    </w:p>
    <w:p w:rsidR="00AF71EB" w:rsidRDefault="00AF71EB" w:rsidP="00AF71EB">
      <w:r>
        <w:t>Tail Rotor Gearbox</w:t>
      </w:r>
      <w:r>
        <w:tab/>
      </w:r>
      <w:r>
        <w:tab/>
        <w:t>206-040-402 all dash #</w:t>
      </w:r>
    </w:p>
    <w:p w:rsidR="0050710F" w:rsidRDefault="0050710F" w:rsidP="00AF71EB">
      <w:pPr>
        <w:rPr>
          <w:b/>
        </w:rPr>
        <w:sectPr w:rsidR="0050710F" w:rsidSect="00D8710A">
          <w:headerReference w:type="default" r:id="rId13"/>
          <w:footerReference w:type="default" r:id="rId14"/>
          <w:pgSz w:w="12240" w:h="15840" w:code="1"/>
          <w:pgMar w:top="720" w:right="1319" w:bottom="720" w:left="1319" w:header="576" w:footer="288" w:gutter="0"/>
          <w:cols w:space="720"/>
          <w:docGrid w:linePitch="272"/>
        </w:sectPr>
      </w:pPr>
    </w:p>
    <w:p w:rsidR="0050449E" w:rsidRDefault="0050449E" w:rsidP="00AF71EB">
      <w:pPr>
        <w:rPr>
          <w:b/>
        </w:rPr>
      </w:pPr>
    </w:p>
    <w:p w:rsidR="00AF71EB" w:rsidRPr="00903E83" w:rsidRDefault="00AF71EB" w:rsidP="00AF71EB">
      <w:pPr>
        <w:rPr>
          <w:b/>
        </w:rPr>
      </w:pPr>
      <w:r w:rsidRPr="00903E83">
        <w:rPr>
          <w:b/>
        </w:rPr>
        <w:t>BHT 407</w:t>
      </w:r>
    </w:p>
    <w:p w:rsidR="00DA269A" w:rsidRDefault="00BE1349" w:rsidP="00BE1349">
      <w:r>
        <w:t>Inspectio</w:t>
      </w:r>
      <w:r w:rsidR="00DA269A">
        <w:t>ns - All listed in Bell 407-MM-1</w:t>
      </w:r>
    </w:p>
    <w:p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rsidR="00AF71EB" w:rsidRDefault="00903E83" w:rsidP="00AF71EB">
      <w:r>
        <w:t xml:space="preserve">Overhaul - </w:t>
      </w:r>
      <w:r w:rsidR="00AF71EB">
        <w:t>All items included in the BHT 407-CR&amp;O to include the following.</w:t>
      </w:r>
    </w:p>
    <w:p w:rsidR="00AF71EB" w:rsidRDefault="00AF71EB" w:rsidP="00AF71EB"/>
    <w:p w:rsidR="00AF71EB" w:rsidRDefault="00AF71EB" w:rsidP="00AF71EB">
      <w:r>
        <w:t>Main Rotor Hub assembly</w:t>
      </w:r>
      <w:r>
        <w:tab/>
        <w:t xml:space="preserve">              407-010-100 all dash #</w:t>
      </w:r>
    </w:p>
    <w:p w:rsidR="00AF71EB" w:rsidRDefault="00AF71EB" w:rsidP="00AF71EB">
      <w:r>
        <w:t>Mast Assembly</w:t>
      </w:r>
      <w:r>
        <w:tab/>
      </w:r>
      <w:r>
        <w:tab/>
      </w:r>
      <w:r>
        <w:tab/>
        <w:t>407-040-038 all dash #</w:t>
      </w:r>
    </w:p>
    <w:p w:rsidR="00AF71EB" w:rsidRDefault="00AF71EB" w:rsidP="00AF71EB">
      <w:r>
        <w:t>Main Transmission</w:t>
      </w:r>
      <w:r>
        <w:tab/>
      </w:r>
      <w:r>
        <w:tab/>
        <w:t>407-040-006 all dash #</w:t>
      </w:r>
    </w:p>
    <w:p w:rsidR="00AF71EB" w:rsidRDefault="00AF71EB" w:rsidP="00AF71EB">
      <w:r>
        <w:t>Freewheeling Unit</w:t>
      </w:r>
      <w:r>
        <w:tab/>
      </w:r>
      <w:r>
        <w:tab/>
        <w:t>406-040-500 all dash #</w:t>
      </w:r>
    </w:p>
    <w:p w:rsidR="00AF71EB" w:rsidRDefault="00AF71EB" w:rsidP="00AF71EB">
      <w:r>
        <w:t>Tail Rotor Hub</w:t>
      </w:r>
      <w:r>
        <w:tab/>
      </w:r>
      <w:r>
        <w:tab/>
      </w:r>
      <w:r>
        <w:tab/>
        <w:t>407-012-101- all dash #</w:t>
      </w:r>
    </w:p>
    <w:p w:rsidR="00AF71EB" w:rsidRDefault="00AF71EB" w:rsidP="00AF71EB">
      <w:r>
        <w:t>Tail Rotor Gearbox</w:t>
      </w:r>
      <w:r>
        <w:tab/>
      </w:r>
      <w:r>
        <w:tab/>
        <w:t>406-040-400 all dash #</w:t>
      </w:r>
      <w:bookmarkStart w:id="0" w:name="_GoBack"/>
      <w:bookmarkEnd w:id="0"/>
    </w:p>
    <w:p w:rsidR="00AF4A12" w:rsidRDefault="00AF4A12" w:rsidP="00AF4A12">
      <w:pPr>
        <w:jc w:val="both"/>
        <w:rPr>
          <w:rFonts w:ascii="Arial" w:hAnsi="Arial" w:cs="Arial"/>
        </w:rPr>
      </w:pPr>
    </w:p>
    <w:p w:rsidR="00AB76FE" w:rsidRDefault="00AB76FE" w:rsidP="00AF4A12">
      <w:pPr>
        <w:jc w:val="both"/>
        <w:rPr>
          <w:rFonts w:ascii="Arial" w:hAnsi="Arial" w:cs="Arial"/>
        </w:rPr>
      </w:pPr>
    </w:p>
    <w:p w:rsidR="001E623F" w:rsidRPr="001771F7" w:rsidRDefault="001E623F" w:rsidP="001E623F">
      <w:pPr>
        <w:pStyle w:val="NormalWeb"/>
        <w:pBdr>
          <w:right w:val="single" w:sz="4" w:space="4" w:color="auto"/>
        </w:pBdr>
        <w:spacing w:before="0" w:beforeAutospacing="0" w:after="0" w:afterAutospacing="0"/>
        <w:jc w:val="both"/>
        <w:rPr>
          <w:rFonts w:ascii="Arial" w:hAnsi="Arial" w:cs="Arial"/>
          <w:b/>
          <w:sz w:val="18"/>
          <w:szCs w:val="18"/>
        </w:rPr>
      </w:pPr>
      <w:r w:rsidRPr="001771F7">
        <w:rPr>
          <w:rFonts w:ascii="Arial" w:hAnsi="Arial" w:cs="Arial"/>
          <w:b/>
          <w:sz w:val="18"/>
          <w:szCs w:val="18"/>
        </w:rPr>
        <w:t>ALL AIRCRAFT</w:t>
      </w:r>
    </w:p>
    <w:p w:rsidR="001E623F" w:rsidRDefault="001E623F" w:rsidP="001E623F">
      <w:pPr>
        <w:pStyle w:val="NormalWeb"/>
        <w:pBdr>
          <w:right w:val="single" w:sz="4" w:space="4" w:color="auto"/>
        </w:pBdr>
        <w:spacing w:before="0" w:beforeAutospacing="0" w:after="0" w:afterAutospacing="0"/>
        <w:jc w:val="both"/>
        <w:rPr>
          <w:rFonts w:ascii="Arial" w:hAnsi="Arial" w:cs="Arial"/>
          <w:sz w:val="18"/>
          <w:szCs w:val="18"/>
        </w:rPr>
      </w:pPr>
    </w:p>
    <w:p w:rsidR="00AB76FE" w:rsidRPr="00BA764D" w:rsidRDefault="001E623F" w:rsidP="001E623F">
      <w:pPr>
        <w:jc w:val="both"/>
        <w:rPr>
          <w:rFonts w:ascii="Arial" w:hAnsi="Arial" w:cs="Arial"/>
        </w:rPr>
      </w:pPr>
      <w:r>
        <w:rPr>
          <w:sz w:val="19"/>
          <w:szCs w:val="19"/>
        </w:rPr>
        <w:t>Perform 14 CFR Part 91.413 checks accordance with Part 43 appendix F</w:t>
      </w:r>
    </w:p>
    <w:sectPr w:rsidR="00AB76FE" w:rsidRPr="00BA764D" w:rsidSect="00D8710A">
      <w:headerReference w:type="default" r:id="rId15"/>
      <w:pgSz w:w="12240" w:h="15840" w:code="1"/>
      <w:pgMar w:top="720" w:right="1319" w:bottom="720" w:left="1319" w:header="576"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0AC" w:rsidRDefault="00A240AC">
      <w:r>
        <w:separator/>
      </w:r>
    </w:p>
  </w:endnote>
  <w:endnote w:type="continuationSeparator" w:id="0">
    <w:p w:rsidR="00A240AC" w:rsidRDefault="00A240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96D24" w:rsidRPr="00536702" w:rsidTr="00536702">
      <w:trPr>
        <w:trHeight w:val="512"/>
      </w:trPr>
      <w:tc>
        <w:tcPr>
          <w:tcW w:w="2250" w:type="dxa"/>
        </w:tcPr>
        <w:p w:rsidR="00D96D24" w:rsidRPr="00536702" w:rsidRDefault="00D96D24" w:rsidP="00536702">
          <w:pPr>
            <w:jc w:val="both"/>
            <w:rPr>
              <w:rFonts w:ascii="Arial" w:hAnsi="Arial" w:cs="Arial"/>
            </w:rPr>
          </w:pPr>
        </w:p>
      </w:tc>
      <w:tc>
        <w:tcPr>
          <w:tcW w:w="5150" w:type="dxa"/>
        </w:tcPr>
        <w:p w:rsidR="00D96D24" w:rsidRPr="00536702" w:rsidRDefault="00D96D24" w:rsidP="00536702">
          <w:pPr>
            <w:jc w:val="both"/>
            <w:rPr>
              <w:rFonts w:ascii="Arial" w:hAnsi="Arial" w:cs="Arial"/>
            </w:rPr>
          </w:pPr>
        </w:p>
      </w:tc>
      <w:tc>
        <w:tcPr>
          <w:tcW w:w="2200" w:type="dxa"/>
          <w:vAlign w:val="center"/>
        </w:tcPr>
        <w:p w:rsidR="00D96D24" w:rsidRPr="00536702" w:rsidRDefault="003728C8" w:rsidP="00536702">
          <w:pPr>
            <w:jc w:val="center"/>
            <w:rPr>
              <w:rFonts w:ascii="Arial" w:hAnsi="Arial" w:cs="Arial"/>
            </w:rPr>
          </w:pPr>
          <w:r w:rsidRPr="003728C8">
            <w:rPr>
              <w:noProof/>
            </w:rPr>
            <w:pict>
              <v:line id="_x0000_s2049" style="position:absolute;left:0;text-align:left;flip:x;z-index:251656704;mso-position-horizontal-relative:text;mso-position-vertical-relative:text" from="114.6pt,-46.8pt" to="114.6pt,-6pt" stroked="f" strokecolor="blue" strokeweight="1.5pt"/>
            </w:pict>
          </w:r>
          <w:r w:rsidR="00D96D24" w:rsidRPr="00536702">
            <w:rPr>
              <w:rFonts w:ascii="Arial" w:hAnsi="Arial" w:cs="Arial"/>
            </w:rPr>
            <w:t>Cover</w:t>
          </w:r>
          <w:r w:rsidR="00977F83">
            <w:rPr>
              <w:rFonts w:ascii="Arial" w:hAnsi="Arial" w:cs="Arial"/>
            </w:rPr>
            <w:t xml:space="preserve"> Page</w:t>
          </w:r>
        </w:p>
        <w:p w:rsidR="00D96D24" w:rsidRPr="00536702" w:rsidRDefault="00D96D24" w:rsidP="00D8710A">
          <w:pPr>
            <w:jc w:val="center"/>
            <w:rPr>
              <w:rFonts w:ascii="Arial" w:hAnsi="Arial" w:cs="Arial"/>
            </w:rPr>
          </w:pPr>
          <w:r w:rsidRPr="00536702">
            <w:rPr>
              <w:rFonts w:ascii="Arial" w:hAnsi="Arial" w:cs="Arial"/>
            </w:rPr>
            <w:t xml:space="preserve">Page: </w:t>
          </w:r>
          <w:r w:rsidR="003728C8" w:rsidRPr="00D8710A">
            <w:rPr>
              <w:rFonts w:ascii="Arial" w:hAnsi="Arial" w:cs="Arial"/>
            </w:rPr>
            <w:fldChar w:fldCharType="begin"/>
          </w:r>
          <w:r w:rsidR="00D8710A" w:rsidRPr="00D8710A">
            <w:rPr>
              <w:rFonts w:ascii="Arial" w:hAnsi="Arial" w:cs="Arial"/>
            </w:rPr>
            <w:instrText xml:space="preserve"> PAGE   \* MERGEFORMAT </w:instrText>
          </w:r>
          <w:r w:rsidR="003728C8" w:rsidRPr="00D8710A">
            <w:rPr>
              <w:rFonts w:ascii="Arial" w:hAnsi="Arial" w:cs="Arial"/>
            </w:rPr>
            <w:fldChar w:fldCharType="separate"/>
          </w:r>
          <w:r w:rsidR="00A7464C">
            <w:rPr>
              <w:rFonts w:ascii="Arial" w:hAnsi="Arial" w:cs="Arial"/>
              <w:noProof/>
            </w:rPr>
            <w:t>1</w:t>
          </w:r>
          <w:r w:rsidR="003728C8" w:rsidRPr="00D8710A">
            <w:rPr>
              <w:rFonts w:ascii="Arial" w:hAnsi="Arial" w:cs="Arial"/>
            </w:rPr>
            <w:fldChar w:fldCharType="end"/>
          </w:r>
        </w:p>
      </w:tc>
    </w:tr>
  </w:tbl>
  <w:p w:rsidR="00D96D24" w:rsidRDefault="00D96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8710A" w:rsidRPr="00536702" w:rsidTr="00536702">
      <w:trPr>
        <w:trHeight w:val="512"/>
      </w:trPr>
      <w:tc>
        <w:tcPr>
          <w:tcW w:w="2250" w:type="dxa"/>
        </w:tcPr>
        <w:p w:rsidR="00D8710A" w:rsidRPr="00536702" w:rsidRDefault="00D8710A" w:rsidP="001E27CC">
          <w:pPr>
            <w:jc w:val="both"/>
            <w:rPr>
              <w:rFonts w:ascii="Arial" w:hAnsi="Arial" w:cs="Arial"/>
            </w:rPr>
          </w:pPr>
        </w:p>
      </w:tc>
      <w:tc>
        <w:tcPr>
          <w:tcW w:w="5150" w:type="dxa"/>
        </w:tcPr>
        <w:p w:rsidR="00D8710A" w:rsidRPr="00536702" w:rsidRDefault="00D8710A" w:rsidP="00536702">
          <w:pPr>
            <w:jc w:val="both"/>
            <w:rPr>
              <w:rFonts w:ascii="Arial" w:hAnsi="Arial" w:cs="Arial"/>
            </w:rPr>
          </w:pPr>
        </w:p>
      </w:tc>
      <w:tc>
        <w:tcPr>
          <w:tcW w:w="2200" w:type="dxa"/>
          <w:vAlign w:val="center"/>
        </w:tcPr>
        <w:p w:rsidR="00D8710A" w:rsidRPr="00536702" w:rsidRDefault="003728C8" w:rsidP="00536702">
          <w:pPr>
            <w:jc w:val="center"/>
            <w:rPr>
              <w:rFonts w:ascii="Arial" w:hAnsi="Arial" w:cs="Arial"/>
            </w:rPr>
          </w:pPr>
          <w:r w:rsidRPr="003728C8">
            <w:rPr>
              <w:noProof/>
            </w:rPr>
            <w:pict>
              <v:line id="_x0000_s2054" style="position:absolute;left:0;text-align:left;flip:x;z-index:251658752;mso-position-horizontal-relative:text;mso-position-vertical-relative:text" from="114.6pt,-46.8pt" to="114.6pt,-6pt" stroked="f" strokecolor="blue" strokeweight="1.5pt"/>
            </w:pict>
          </w:r>
          <w:r w:rsidR="00D8710A">
            <w:rPr>
              <w:noProof/>
            </w:rPr>
            <w:t>LOEP</w:t>
          </w:r>
        </w:p>
        <w:p w:rsidR="00D8710A" w:rsidRPr="00536702" w:rsidRDefault="00D8710A" w:rsidP="00D8710A">
          <w:pPr>
            <w:jc w:val="center"/>
            <w:rPr>
              <w:rFonts w:ascii="Arial" w:hAnsi="Arial" w:cs="Arial"/>
            </w:rPr>
          </w:pPr>
          <w:r w:rsidRPr="00536702">
            <w:rPr>
              <w:rFonts w:ascii="Arial" w:hAnsi="Arial" w:cs="Arial"/>
            </w:rPr>
            <w:t xml:space="preserve">Page: </w:t>
          </w:r>
          <w:r w:rsidR="003728C8" w:rsidRPr="00D8710A">
            <w:rPr>
              <w:rFonts w:ascii="Arial" w:hAnsi="Arial" w:cs="Arial"/>
            </w:rPr>
            <w:fldChar w:fldCharType="begin"/>
          </w:r>
          <w:r w:rsidRPr="00D8710A">
            <w:rPr>
              <w:rFonts w:ascii="Arial" w:hAnsi="Arial" w:cs="Arial"/>
            </w:rPr>
            <w:instrText xml:space="preserve"> PAGE   \* MERGEFORMAT </w:instrText>
          </w:r>
          <w:r w:rsidR="003728C8" w:rsidRPr="00D8710A">
            <w:rPr>
              <w:rFonts w:ascii="Arial" w:hAnsi="Arial" w:cs="Arial"/>
            </w:rPr>
            <w:fldChar w:fldCharType="separate"/>
          </w:r>
          <w:r w:rsidR="00A7464C">
            <w:rPr>
              <w:rFonts w:ascii="Arial" w:hAnsi="Arial" w:cs="Arial"/>
              <w:noProof/>
            </w:rPr>
            <w:t>2</w:t>
          </w:r>
          <w:r w:rsidR="003728C8" w:rsidRPr="00D8710A">
            <w:rPr>
              <w:rFonts w:ascii="Arial" w:hAnsi="Arial" w:cs="Arial"/>
            </w:rPr>
            <w:fldChar w:fldCharType="end"/>
          </w:r>
        </w:p>
      </w:tc>
    </w:tr>
  </w:tbl>
  <w:p w:rsidR="00D8710A" w:rsidRDefault="00D871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AF71EB" w:rsidRPr="00536702" w:rsidTr="00536702">
      <w:trPr>
        <w:trHeight w:val="512"/>
      </w:trPr>
      <w:tc>
        <w:tcPr>
          <w:tcW w:w="2250" w:type="dxa"/>
        </w:tcPr>
        <w:p w:rsidR="00AF71EB" w:rsidRPr="00536702" w:rsidRDefault="00AF71EB" w:rsidP="00D8710A">
          <w:pPr>
            <w:jc w:val="both"/>
            <w:rPr>
              <w:rFonts w:ascii="Arial" w:hAnsi="Arial" w:cs="Arial"/>
            </w:rPr>
          </w:pPr>
        </w:p>
      </w:tc>
      <w:tc>
        <w:tcPr>
          <w:tcW w:w="5150" w:type="dxa"/>
        </w:tcPr>
        <w:p w:rsidR="00AF71EB" w:rsidRPr="00536702" w:rsidRDefault="00AF71EB" w:rsidP="00536702">
          <w:pPr>
            <w:jc w:val="both"/>
            <w:rPr>
              <w:rFonts w:ascii="Arial" w:hAnsi="Arial" w:cs="Arial"/>
            </w:rPr>
          </w:pPr>
        </w:p>
      </w:tc>
      <w:tc>
        <w:tcPr>
          <w:tcW w:w="2200" w:type="dxa"/>
          <w:vAlign w:val="center"/>
        </w:tcPr>
        <w:p w:rsidR="00AF71EB" w:rsidRPr="00536702" w:rsidRDefault="00AF71EB" w:rsidP="00536702">
          <w:pPr>
            <w:jc w:val="center"/>
            <w:rPr>
              <w:rFonts w:ascii="Arial" w:hAnsi="Arial" w:cs="Arial"/>
            </w:rPr>
          </w:pPr>
          <w:r w:rsidRPr="00536702">
            <w:rPr>
              <w:rFonts w:ascii="Arial" w:hAnsi="Arial" w:cs="Arial"/>
            </w:rPr>
            <w:t>L</w:t>
          </w:r>
          <w:r>
            <w:rPr>
              <w:rFonts w:ascii="Arial" w:hAnsi="Arial" w:cs="Arial"/>
            </w:rPr>
            <w:t>IST</w:t>
          </w:r>
          <w:r w:rsidR="00977F83">
            <w:rPr>
              <w:rFonts w:ascii="Arial" w:hAnsi="Arial" w:cs="Arial"/>
            </w:rPr>
            <w:t xml:space="preserve"> 1</w:t>
          </w:r>
        </w:p>
        <w:p w:rsidR="00AF71EB" w:rsidRPr="00536702" w:rsidRDefault="00AF71EB" w:rsidP="00D8710A">
          <w:pPr>
            <w:jc w:val="center"/>
            <w:rPr>
              <w:rFonts w:ascii="Arial" w:hAnsi="Arial" w:cs="Arial"/>
            </w:rPr>
          </w:pPr>
          <w:r w:rsidRPr="00536702">
            <w:rPr>
              <w:rFonts w:ascii="Arial" w:hAnsi="Arial" w:cs="Arial"/>
            </w:rPr>
            <w:t xml:space="preserve">Page: </w:t>
          </w:r>
          <w:r w:rsidR="003728C8" w:rsidRPr="00D8710A">
            <w:rPr>
              <w:rFonts w:ascii="Arial" w:hAnsi="Arial" w:cs="Arial"/>
            </w:rPr>
            <w:fldChar w:fldCharType="begin"/>
          </w:r>
          <w:r w:rsidR="00D8710A" w:rsidRPr="00D8710A">
            <w:rPr>
              <w:rFonts w:ascii="Arial" w:hAnsi="Arial" w:cs="Arial"/>
            </w:rPr>
            <w:instrText xml:space="preserve"> PAGE   \* MERGEFORMAT </w:instrText>
          </w:r>
          <w:r w:rsidR="003728C8" w:rsidRPr="00D8710A">
            <w:rPr>
              <w:rFonts w:ascii="Arial" w:hAnsi="Arial" w:cs="Arial"/>
            </w:rPr>
            <w:fldChar w:fldCharType="separate"/>
          </w:r>
          <w:r w:rsidR="00A7464C">
            <w:rPr>
              <w:rFonts w:ascii="Arial" w:hAnsi="Arial" w:cs="Arial"/>
              <w:noProof/>
            </w:rPr>
            <w:t>3</w:t>
          </w:r>
          <w:r w:rsidR="003728C8" w:rsidRPr="00D8710A">
            <w:rPr>
              <w:rFonts w:ascii="Arial" w:hAnsi="Arial" w:cs="Arial"/>
            </w:rPr>
            <w:fldChar w:fldCharType="end"/>
          </w:r>
        </w:p>
      </w:tc>
    </w:tr>
  </w:tbl>
  <w:p w:rsidR="00AF71EB" w:rsidRDefault="00AF7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0AC" w:rsidRDefault="00A240AC">
      <w:r>
        <w:separator/>
      </w:r>
    </w:p>
  </w:footnote>
  <w:footnote w:type="continuationSeparator" w:id="0">
    <w:p w:rsidR="00A240AC" w:rsidRDefault="00A240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7" w:type="dxa"/>
      <w:tblInd w:w="108" w:type="dxa"/>
      <w:tblLook w:val="01E0"/>
    </w:tblPr>
    <w:tblGrid>
      <w:gridCol w:w="10277"/>
    </w:tblGrid>
    <w:tr w:rsidR="00182E5A" w:rsidRPr="00536702" w:rsidTr="00182E5A">
      <w:trPr>
        <w:trHeight w:val="426"/>
      </w:trPr>
      <w:tc>
        <w:tcPr>
          <w:tcW w:w="10277" w:type="dxa"/>
          <w:vAlign w:val="center"/>
        </w:tcPr>
        <w:p w:rsidR="00182E5A" w:rsidRPr="00536702" w:rsidRDefault="001C4CBE" w:rsidP="00D8710A">
          <w:pPr>
            <w:tabs>
              <w:tab w:val="left" w:pos="2648"/>
            </w:tabs>
            <w:ind w:right="-144"/>
            <w:rPr>
              <w:rFonts w:ascii="Arial" w:hAnsi="Arial" w:cs="Arial"/>
              <w:b/>
              <w:sz w:val="18"/>
              <w:szCs w:val="18"/>
            </w:rPr>
          </w:pPr>
          <w:r>
            <w:rPr>
              <w:rFonts w:ascii="Arial" w:hAnsi="Arial" w:cs="Arial"/>
              <w:noProof/>
            </w:rPr>
            <w:drawing>
              <wp:inline distT="0" distB="0" distL="0" distR="0">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00182E5A" w:rsidRPr="00536702">
            <w:rPr>
              <w:rFonts w:ascii="Arial" w:hAnsi="Arial" w:cs="Arial"/>
              <w:b/>
              <w:sz w:val="18"/>
              <w:szCs w:val="18"/>
            </w:rPr>
            <w:t xml:space="preserve"> </w:t>
          </w:r>
          <w:r w:rsidR="00182E5A">
            <w:rPr>
              <w:rFonts w:ascii="Arial" w:hAnsi="Arial" w:cs="Arial"/>
              <w:b/>
              <w:sz w:val="18"/>
              <w:szCs w:val="18"/>
            </w:rPr>
            <w:t xml:space="preserve">                        </w:t>
          </w:r>
          <w:r w:rsidR="00182E5A" w:rsidRPr="00536702">
            <w:rPr>
              <w:rFonts w:ascii="Arial" w:hAnsi="Arial" w:cs="Arial"/>
              <w:b/>
              <w:sz w:val="18"/>
              <w:szCs w:val="18"/>
            </w:rPr>
            <w:t>Capability Listing</w:t>
          </w:r>
          <w:r w:rsidR="00182E5A">
            <w:rPr>
              <w:rFonts w:ascii="Arial" w:hAnsi="Arial" w:cs="Arial"/>
              <w:b/>
              <w:sz w:val="18"/>
              <w:szCs w:val="18"/>
            </w:rPr>
            <w:t xml:space="preserve"> </w:t>
          </w:r>
          <w:r w:rsidR="00182E5A" w:rsidRPr="00536702">
            <w:rPr>
              <w:rFonts w:ascii="Arial" w:hAnsi="Arial" w:cs="Arial"/>
              <w:b/>
              <w:sz w:val="18"/>
              <w:szCs w:val="18"/>
            </w:rPr>
            <w:t xml:space="preserve">CRS # </w:t>
          </w:r>
          <w:r w:rsidR="00182E5A">
            <w:rPr>
              <w:rFonts w:ascii="Arial" w:hAnsi="Arial" w:cs="Arial"/>
              <w:b/>
              <w:sz w:val="18"/>
              <w:szCs w:val="18"/>
            </w:rPr>
            <w:t>EN</w:t>
          </w:r>
          <w:r w:rsidR="00D8710A">
            <w:rPr>
              <w:rFonts w:ascii="Arial" w:hAnsi="Arial" w:cs="Arial"/>
              <w:b/>
              <w:sz w:val="18"/>
              <w:szCs w:val="18"/>
            </w:rPr>
            <w:t>2D</w:t>
          </w:r>
          <w:r w:rsidR="00182E5A">
            <w:rPr>
              <w:rFonts w:ascii="Arial" w:hAnsi="Arial" w:cs="Arial"/>
              <w:b/>
              <w:sz w:val="18"/>
              <w:szCs w:val="18"/>
            </w:rPr>
            <w:t>619D</w:t>
          </w:r>
        </w:p>
      </w:tc>
    </w:tr>
  </w:tbl>
  <w:p w:rsidR="00D96D24" w:rsidRDefault="00D96D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1C4CBE" w:rsidP="001B51F4">
    <w:pPr>
      <w:pStyle w:val="Header"/>
      <w:rPr>
        <w:rFonts w:cs="Arial"/>
      </w:rPr>
    </w:pPr>
    <w:r>
      <w:rPr>
        <w:rFonts w:cs="Arial"/>
        <w:noProof/>
      </w:rPr>
      <w:drawing>
        <wp:inline distT="0" distB="0" distL="0" distR="0">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D8710A" w:rsidRDefault="003728C8" w:rsidP="001B51F4">
    <w:pPr>
      <w:pStyle w:val="Header"/>
      <w:rPr>
        <w:rFonts w:cs="Arial"/>
      </w:rPr>
    </w:pPr>
    <w:r w:rsidRPr="003728C8">
      <w:rPr>
        <w:rFonts w:cs="Arial"/>
        <w:b/>
        <w:noProof/>
      </w:rPr>
      <w:pict>
        <v:shapetype id="_x0000_t32" coordsize="21600,21600" o:spt="32" o:oned="t" path="m,l21600,21600e" filled="f">
          <v:path arrowok="t" fillok="f" o:connecttype="none"/>
          <o:lock v:ext="edit" shapetype="t"/>
        </v:shapetype>
        <v:shape id="_x0000_s2052" type="#_x0000_t32" style="position:absolute;margin-left:0;margin-top:8.25pt;width:514.3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D8710A">
      <w:rPr>
        <w:rFonts w:cs="Arial"/>
      </w:rPr>
      <w:t xml:space="preserve"> </w:t>
    </w:r>
  </w:p>
  <w:p w:rsidR="00D8710A" w:rsidRPr="00D8710A" w:rsidRDefault="00D8710A" w:rsidP="00D8710A">
    <w:pPr>
      <w:pStyle w:val="Header"/>
      <w:tabs>
        <w:tab w:val="clear" w:pos="8640"/>
        <w:tab w:val="left" w:pos="7560"/>
      </w:tabs>
      <w:rPr>
        <w:rFonts w:cs="Arial"/>
      </w:rPr>
    </w:pPr>
    <w:r>
      <w:rPr>
        <w:rFonts w:cs="Arial"/>
        <w:b/>
      </w:rPr>
      <w:t>REPAIR STATION MANUAL</w:t>
    </w:r>
    <w:r>
      <w:rPr>
        <w:rFonts w:cs="Arial"/>
      </w:rPr>
      <w:tab/>
    </w:r>
    <w:r>
      <w:rPr>
        <w:rFonts w:cs="Arial"/>
      </w:rPr>
      <w:tab/>
    </w:r>
    <w:r w:rsidR="000562EE">
      <w:rPr>
        <w:rFonts w:cs="Arial"/>
      </w:rPr>
      <w:t xml:space="preserve">                </w:t>
    </w:r>
    <w:r w:rsidRPr="001E251F">
      <w:rPr>
        <w:rFonts w:cs="Arial"/>
      </w:rPr>
      <w:t xml:space="preserve">Rev ORG : </w:t>
    </w:r>
    <w:r>
      <w:rPr>
        <w:rFonts w:cs="Arial"/>
      </w:rPr>
      <w:t>1</w:t>
    </w:r>
    <w:r w:rsidR="0050449E">
      <w:rPr>
        <w:rFonts w:cs="Arial"/>
      </w:rPr>
      <w:t>2</w:t>
    </w:r>
    <w:r>
      <w:rPr>
        <w:rFonts w:cs="Arial"/>
      </w:rPr>
      <w:t>/2</w:t>
    </w:r>
    <w:r w:rsidR="0050449E">
      <w:rPr>
        <w:rFonts w:cs="Arial"/>
      </w:rPr>
      <w:t>2</w:t>
    </w:r>
    <w:r>
      <w:rPr>
        <w:rFonts w:cs="Arial"/>
      </w:rPr>
      <w:t>/14</w:t>
    </w:r>
  </w:p>
  <w:p w:rsidR="00D8710A" w:rsidRDefault="00D8710A" w:rsidP="001B51F4">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10F" w:rsidRDefault="0050710F" w:rsidP="001B51F4">
    <w:pPr>
      <w:pStyle w:val="Header"/>
      <w:rPr>
        <w:rFonts w:cs="Arial"/>
      </w:rPr>
    </w:pPr>
    <w:r>
      <w:rPr>
        <w:rFonts w:cs="Arial"/>
        <w:noProof/>
      </w:rPr>
      <w:drawing>
        <wp:inline distT="0" distB="0" distL="0" distR="0">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710F" w:rsidRDefault="003728C8" w:rsidP="001B51F4">
    <w:pPr>
      <w:pStyle w:val="Header"/>
      <w:rPr>
        <w:rFonts w:cs="Arial"/>
      </w:rPr>
    </w:pPr>
    <w:r w:rsidRPr="003728C8">
      <w:rPr>
        <w:rFonts w:cs="Arial"/>
        <w:b/>
        <w:noProof/>
      </w:rPr>
      <w:pict>
        <v:shapetype id="_x0000_t32" coordsize="21600,21600" o:spt="32" o:oned="t" path="m,l21600,21600e" filled="f">
          <v:path arrowok="t" fillok="f" o:connecttype="none"/>
          <o:lock v:ext="edit" shapetype="t"/>
        </v:shapetype>
        <v:shape id="_x0000_s2055" type="#_x0000_t32" style="position:absolute;margin-left:0;margin-top:8.25pt;width:514.35pt;height:.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710F">
      <w:rPr>
        <w:rFonts w:cs="Arial"/>
      </w:rPr>
      <w:t xml:space="preserve"> </w:t>
    </w:r>
  </w:p>
  <w:p w:rsidR="0050710F" w:rsidRPr="00D8710A" w:rsidRDefault="0050710F"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r>
    <w:r w:rsidR="0050449E">
      <w:rPr>
        <w:rFonts w:cs="Arial"/>
      </w:rPr>
      <w:t xml:space="preserve">                    </w:t>
    </w:r>
    <w:r w:rsidRPr="001E251F">
      <w:rPr>
        <w:rFonts w:cs="Arial"/>
      </w:rPr>
      <w:t xml:space="preserve">Rev ORG : </w:t>
    </w:r>
    <w:r>
      <w:rPr>
        <w:rFonts w:cs="Arial"/>
      </w:rPr>
      <w:t>11/20/14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49E" w:rsidRDefault="0050449E" w:rsidP="0050449E">
    <w:pPr>
      <w:pStyle w:val="Header"/>
      <w:ind w:right="-658"/>
      <w:rPr>
        <w:rFonts w:cs="Arial"/>
      </w:rPr>
    </w:pPr>
    <w:r>
      <w:rPr>
        <w:rFonts w:cs="Arial"/>
        <w:noProof/>
      </w:rPr>
      <w:drawing>
        <wp:inline distT="0" distB="0" distL="0" distR="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449E" w:rsidRDefault="003728C8" w:rsidP="001B51F4">
    <w:pPr>
      <w:pStyle w:val="Header"/>
      <w:rPr>
        <w:rFonts w:cs="Arial"/>
      </w:rPr>
    </w:pPr>
    <w:r w:rsidRPr="003728C8">
      <w:rPr>
        <w:rFonts w:cs="Arial"/>
        <w:b/>
        <w:noProof/>
      </w:rPr>
      <w:pict>
        <v:shapetype id="_x0000_t32" coordsize="21600,21600" o:spt="32" o:oned="t" path="m,l21600,21600e" filled="f">
          <v:path arrowok="t" fillok="f" o:connecttype="none"/>
          <o:lock v:ext="edit" shapetype="t"/>
        </v:shapetype>
        <v:shape id="_x0000_s2056" type="#_x0000_t32" style="position:absolute;margin-left:0;margin-top:8.25pt;width:514.35pt;height:.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449E">
      <w:rPr>
        <w:rFonts w:cs="Arial"/>
      </w:rPr>
      <w:t xml:space="preserve"> </w:t>
    </w:r>
  </w:p>
  <w:p w:rsidR="0050449E" w:rsidRPr="00D8710A" w:rsidRDefault="0050449E"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t xml:space="preserve">                </w:t>
    </w:r>
    <w:r w:rsidRPr="001E251F">
      <w:rPr>
        <w:rFonts w:cs="Arial"/>
      </w:rPr>
      <w:t xml:space="preserve">Rev ORG : </w:t>
    </w:r>
    <w:r>
      <w:rPr>
        <w:rFonts w:cs="Arial"/>
      </w:rPr>
      <w:t>12/22/14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nsid w:val="5A5B2616"/>
    <w:multiLevelType w:val="singleLevel"/>
    <w:tmpl w:val="8294FE6A"/>
    <w:lvl w:ilvl="0">
      <w:start w:val="1"/>
      <w:numFmt w:val="decimal"/>
      <w:lvlText w:val="(%1)"/>
      <w:lvlJc w:val="left"/>
      <w:pPr>
        <w:tabs>
          <w:tab w:val="num" w:pos="1080"/>
        </w:tabs>
        <w:ind w:left="1080" w:hanging="360"/>
      </w:pPr>
    </w:lvl>
  </w:abstractNum>
  <w:abstractNum w:abstractNumId="2">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9218" fill="f" fillcolor="white" strokecolor="blue">
      <v:fill color="white" on="f"/>
      <v:stroke color="blue" weight="1.5pt"/>
    </o:shapedefaults>
    <o:shapelayout v:ext="edit">
      <o:idmap v:ext="edit" data="2"/>
      <o:rules v:ext="edit">
        <o:r id="V:Rule4" type="connector" idref="#_x0000_s2052"/>
        <o:r id="V:Rule5" type="connector" idref="#_x0000_s2055"/>
        <o:r id="V:Rule6" type="connector" idref="#_x0000_s2056"/>
      </o:rules>
    </o:shapelayout>
  </w:hdrShapeDefaults>
  <w:footnotePr>
    <w:footnote w:id="-1"/>
    <w:footnote w:id="0"/>
  </w:footnotePr>
  <w:endnotePr>
    <w:endnote w:id="-1"/>
    <w:endnote w:id="0"/>
  </w:endnotePr>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A3D53"/>
    <w:rsid w:val="000A3E5C"/>
    <w:rsid w:val="000A4215"/>
    <w:rsid w:val="000A430F"/>
    <w:rsid w:val="000A7149"/>
    <w:rsid w:val="000B2317"/>
    <w:rsid w:val="000B57A2"/>
    <w:rsid w:val="000C045D"/>
    <w:rsid w:val="000C242C"/>
    <w:rsid w:val="000C5DC6"/>
    <w:rsid w:val="000D299A"/>
    <w:rsid w:val="000D2CB2"/>
    <w:rsid w:val="000E25F9"/>
    <w:rsid w:val="000E3B44"/>
    <w:rsid w:val="000E44A6"/>
    <w:rsid w:val="000E7721"/>
    <w:rsid w:val="000E7A3B"/>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60AF6"/>
    <w:rsid w:val="001636F5"/>
    <w:rsid w:val="00167396"/>
    <w:rsid w:val="001675AF"/>
    <w:rsid w:val="001771F7"/>
    <w:rsid w:val="001801FD"/>
    <w:rsid w:val="00182E5A"/>
    <w:rsid w:val="001875CA"/>
    <w:rsid w:val="0019085B"/>
    <w:rsid w:val="00191D4A"/>
    <w:rsid w:val="00194929"/>
    <w:rsid w:val="001B51F4"/>
    <w:rsid w:val="001B5FD8"/>
    <w:rsid w:val="001B6ADD"/>
    <w:rsid w:val="001C4772"/>
    <w:rsid w:val="001C4CBE"/>
    <w:rsid w:val="001C4EB8"/>
    <w:rsid w:val="001D61E5"/>
    <w:rsid w:val="001D71B1"/>
    <w:rsid w:val="001E1904"/>
    <w:rsid w:val="001E27C9"/>
    <w:rsid w:val="001E27CC"/>
    <w:rsid w:val="001E3476"/>
    <w:rsid w:val="001E457A"/>
    <w:rsid w:val="001E623F"/>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2458"/>
    <w:rsid w:val="003425B5"/>
    <w:rsid w:val="00343B26"/>
    <w:rsid w:val="003474D9"/>
    <w:rsid w:val="003530D5"/>
    <w:rsid w:val="003564BF"/>
    <w:rsid w:val="00357BA2"/>
    <w:rsid w:val="003618AC"/>
    <w:rsid w:val="00363B12"/>
    <w:rsid w:val="00365CC8"/>
    <w:rsid w:val="003660C9"/>
    <w:rsid w:val="003728C8"/>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D13E2"/>
    <w:rsid w:val="003D2466"/>
    <w:rsid w:val="003E0845"/>
    <w:rsid w:val="003E0AE0"/>
    <w:rsid w:val="003F033B"/>
    <w:rsid w:val="003F0465"/>
    <w:rsid w:val="004012F4"/>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7650"/>
    <w:rsid w:val="005C12DE"/>
    <w:rsid w:val="005C2758"/>
    <w:rsid w:val="005C6415"/>
    <w:rsid w:val="005C6BCA"/>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3395"/>
    <w:rsid w:val="006249FC"/>
    <w:rsid w:val="00625FDE"/>
    <w:rsid w:val="0062660C"/>
    <w:rsid w:val="0064560F"/>
    <w:rsid w:val="0064694E"/>
    <w:rsid w:val="0065375C"/>
    <w:rsid w:val="00654AF5"/>
    <w:rsid w:val="00657591"/>
    <w:rsid w:val="00657EBB"/>
    <w:rsid w:val="00663434"/>
    <w:rsid w:val="00664B6E"/>
    <w:rsid w:val="00664B75"/>
    <w:rsid w:val="006669C1"/>
    <w:rsid w:val="00677E8A"/>
    <w:rsid w:val="0068253C"/>
    <w:rsid w:val="006846E9"/>
    <w:rsid w:val="006933E4"/>
    <w:rsid w:val="006A25A1"/>
    <w:rsid w:val="006A28F2"/>
    <w:rsid w:val="006A2C13"/>
    <w:rsid w:val="006B0E84"/>
    <w:rsid w:val="006B1683"/>
    <w:rsid w:val="006B43CA"/>
    <w:rsid w:val="006B5E54"/>
    <w:rsid w:val="006B7C82"/>
    <w:rsid w:val="006D2D0B"/>
    <w:rsid w:val="006D4030"/>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4585"/>
    <w:rsid w:val="007403AC"/>
    <w:rsid w:val="00740582"/>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BE0"/>
    <w:rsid w:val="007A72E7"/>
    <w:rsid w:val="007B1F09"/>
    <w:rsid w:val="007B6458"/>
    <w:rsid w:val="007D0FFF"/>
    <w:rsid w:val="007D17B3"/>
    <w:rsid w:val="007D5BEA"/>
    <w:rsid w:val="007E225D"/>
    <w:rsid w:val="007E324A"/>
    <w:rsid w:val="007F0876"/>
    <w:rsid w:val="007F2FAB"/>
    <w:rsid w:val="00800042"/>
    <w:rsid w:val="008049AB"/>
    <w:rsid w:val="00815310"/>
    <w:rsid w:val="00816EA9"/>
    <w:rsid w:val="00822B21"/>
    <w:rsid w:val="00827E03"/>
    <w:rsid w:val="008301B5"/>
    <w:rsid w:val="00830EE8"/>
    <w:rsid w:val="008374DF"/>
    <w:rsid w:val="0084019A"/>
    <w:rsid w:val="00841E23"/>
    <w:rsid w:val="0084790F"/>
    <w:rsid w:val="00847EA0"/>
    <w:rsid w:val="008568E0"/>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F1189"/>
    <w:rsid w:val="008F243D"/>
    <w:rsid w:val="008F35AB"/>
    <w:rsid w:val="00901C3E"/>
    <w:rsid w:val="00903E83"/>
    <w:rsid w:val="00904B94"/>
    <w:rsid w:val="00905D74"/>
    <w:rsid w:val="009070FE"/>
    <w:rsid w:val="00913A2C"/>
    <w:rsid w:val="009221CD"/>
    <w:rsid w:val="00923D18"/>
    <w:rsid w:val="00930422"/>
    <w:rsid w:val="00931528"/>
    <w:rsid w:val="00946A38"/>
    <w:rsid w:val="00950C77"/>
    <w:rsid w:val="00951D11"/>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B1E99"/>
    <w:rsid w:val="009B5660"/>
    <w:rsid w:val="009B5FCB"/>
    <w:rsid w:val="009C1B1D"/>
    <w:rsid w:val="009C5E71"/>
    <w:rsid w:val="009C6588"/>
    <w:rsid w:val="009D12B7"/>
    <w:rsid w:val="009D34FC"/>
    <w:rsid w:val="009D47AB"/>
    <w:rsid w:val="009D6492"/>
    <w:rsid w:val="009E0692"/>
    <w:rsid w:val="009F19B0"/>
    <w:rsid w:val="00A02BC7"/>
    <w:rsid w:val="00A10179"/>
    <w:rsid w:val="00A16FD1"/>
    <w:rsid w:val="00A23B34"/>
    <w:rsid w:val="00A240AC"/>
    <w:rsid w:val="00A305C2"/>
    <w:rsid w:val="00A424F8"/>
    <w:rsid w:val="00A43173"/>
    <w:rsid w:val="00A43B9A"/>
    <w:rsid w:val="00A53CD5"/>
    <w:rsid w:val="00A60452"/>
    <w:rsid w:val="00A70551"/>
    <w:rsid w:val="00A7464C"/>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62C"/>
    <w:rsid w:val="00BA14C4"/>
    <w:rsid w:val="00BB62C7"/>
    <w:rsid w:val="00BC6A1B"/>
    <w:rsid w:val="00BD0BE1"/>
    <w:rsid w:val="00BD16CF"/>
    <w:rsid w:val="00BD4B10"/>
    <w:rsid w:val="00BD75C2"/>
    <w:rsid w:val="00BE1349"/>
    <w:rsid w:val="00BE3539"/>
    <w:rsid w:val="00BE5579"/>
    <w:rsid w:val="00BE7BA5"/>
    <w:rsid w:val="00C075FA"/>
    <w:rsid w:val="00C128F8"/>
    <w:rsid w:val="00C129F7"/>
    <w:rsid w:val="00C2117F"/>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80D71"/>
    <w:rsid w:val="00C82D11"/>
    <w:rsid w:val="00C94CCC"/>
    <w:rsid w:val="00C95475"/>
    <w:rsid w:val="00CA6A24"/>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620EE"/>
    <w:rsid w:val="00D62F95"/>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269A"/>
    <w:rsid w:val="00DA7715"/>
    <w:rsid w:val="00DB5948"/>
    <w:rsid w:val="00DB5957"/>
    <w:rsid w:val="00DC1B1A"/>
    <w:rsid w:val="00DD6343"/>
    <w:rsid w:val="00DD7668"/>
    <w:rsid w:val="00DE54D0"/>
    <w:rsid w:val="00DF2992"/>
    <w:rsid w:val="00DF40F0"/>
    <w:rsid w:val="00DF488D"/>
    <w:rsid w:val="00DF4FDB"/>
    <w:rsid w:val="00DF7FF3"/>
    <w:rsid w:val="00E119DB"/>
    <w:rsid w:val="00E14B25"/>
    <w:rsid w:val="00E2114A"/>
    <w:rsid w:val="00E335C7"/>
    <w:rsid w:val="00E42F50"/>
    <w:rsid w:val="00E45B11"/>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9ED"/>
    <w:rsid w:val="00EC5F1A"/>
    <w:rsid w:val="00ED0DC6"/>
    <w:rsid w:val="00ED15B3"/>
    <w:rsid w:val="00ED4118"/>
    <w:rsid w:val="00ED6364"/>
    <w:rsid w:val="00EE3692"/>
    <w:rsid w:val="00EE4DAE"/>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5D36"/>
    <w:rsid w:val="00F8751C"/>
    <w:rsid w:val="00FA4C2E"/>
    <w:rsid w:val="00FB15E4"/>
    <w:rsid w:val="00FB1C6B"/>
    <w:rsid w:val="00FB32CA"/>
    <w:rsid w:val="00FB5118"/>
    <w:rsid w:val="00FB7FF0"/>
    <w:rsid w:val="00FC1CE0"/>
    <w:rsid w:val="00FC28C0"/>
    <w:rsid w:val="00FD2A5A"/>
    <w:rsid w:val="00FD5E39"/>
    <w:rsid w:val="00FD6CDA"/>
    <w:rsid w:val="00FD72FB"/>
    <w:rsid w:val="00FD7FC9"/>
    <w:rsid w:val="00FF1D59"/>
    <w:rsid w:val="00FF6107"/>
    <w:rsid w:val="00FF700D"/>
    <w:rsid w:val="00FF7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f" fillcolor="white" strokecolor="blue">
      <v:fill color="white" on="f"/>
      <v:stroke color="blue" weight="1.5pt"/>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DOM</cp:lastModifiedBy>
  <cp:revision>8</cp:revision>
  <cp:lastPrinted>2013-09-16T22:03:00Z</cp:lastPrinted>
  <dcterms:created xsi:type="dcterms:W3CDTF">2014-12-23T00:57:00Z</dcterms:created>
  <dcterms:modified xsi:type="dcterms:W3CDTF">2015-04-30T20:36:00Z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